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372" w:rsidRDefault="00902A66" w:rsidP="00AD1372">
      <w:pPr>
        <w:rPr>
          <w:rFonts w:ascii="Arial Black" w:hAnsi="Arial Black"/>
          <w:i/>
          <w:sz w:val="28"/>
          <w:szCs w:val="28"/>
        </w:rPr>
      </w:pPr>
      <w:bookmarkStart w:id="0" w:name="_GoBack"/>
      <w:bookmarkEnd w:id="0"/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-178435</wp:posOffset>
                </wp:positionV>
                <wp:extent cx="6406515" cy="10316845"/>
                <wp:effectExtent l="5715" t="10160" r="7620" b="7620"/>
                <wp:wrapNone/>
                <wp:docPr id="4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6515" cy="10316845"/>
                        </a:xfrm>
                        <a:prstGeom prst="foldedCorner">
                          <a:avLst>
                            <a:gd name="adj" fmla="val 285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99657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margin-left:-.75pt;margin-top:-14.05pt;width:504.45pt;height:812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" adj="15428"/>
            </w:pict>
          </mc:Fallback>
        </mc:AlternateContent>
      </w:r>
      <w:r w:rsidR="00AE0203" w:rsidRPr="00CA4D62">
        <w:rPr>
          <w:sz w:val="28"/>
          <w:szCs w:val="28"/>
        </w:rPr>
        <w:t xml:space="preserve">                                      </w:t>
      </w:r>
      <w:r w:rsidR="00AD1372" w:rsidRPr="000B42F7">
        <w:rPr>
          <w:rFonts w:ascii="Arial Black" w:hAnsi="Arial Black"/>
          <w:i/>
          <w:sz w:val="28"/>
          <w:szCs w:val="28"/>
        </w:rPr>
        <w:t xml:space="preserve">                   </w:t>
      </w:r>
      <w:r w:rsidR="00AD1372">
        <w:rPr>
          <w:rFonts w:ascii="Arial Black" w:hAnsi="Arial Black"/>
          <w:i/>
          <w:sz w:val="28"/>
          <w:szCs w:val="28"/>
        </w:rPr>
        <w:t xml:space="preserve">                                                                    </w:t>
      </w:r>
    </w:p>
    <w:p w:rsidR="00AD1372" w:rsidRPr="003048A2" w:rsidRDefault="00AD1372" w:rsidP="00AD1372">
      <w:pPr>
        <w:rPr>
          <w:rFonts w:ascii="Arial Black" w:hAnsi="Arial Black"/>
          <w:i/>
        </w:rPr>
      </w:pPr>
      <w:r w:rsidRPr="003048A2">
        <w:rPr>
          <w:rFonts w:ascii="Arial Black" w:hAnsi="Arial Black"/>
          <w:i/>
          <w:sz w:val="28"/>
          <w:szCs w:val="28"/>
        </w:rPr>
        <w:t xml:space="preserve">                                                 </w:t>
      </w:r>
      <w:r w:rsidRPr="003048A2">
        <w:rPr>
          <w:rFonts w:ascii="Arial Black" w:hAnsi="Arial Black" w:cs="Arial"/>
          <w:iCs/>
        </w:rPr>
        <w:t>УТВЕРЖДАЮ:</w:t>
      </w:r>
    </w:p>
    <w:p w:rsidR="00AD1372" w:rsidRPr="003048A2" w:rsidRDefault="00AD1372" w:rsidP="00AD1372">
      <w:pPr>
        <w:rPr>
          <w:rFonts w:ascii="Arial Black" w:hAnsi="Arial Black"/>
        </w:rPr>
      </w:pPr>
      <w:r w:rsidRPr="003048A2">
        <w:rPr>
          <w:rFonts w:ascii="Arial Black" w:hAnsi="Arial Black" w:cs="Arial"/>
          <w:iCs/>
        </w:rPr>
        <w:t xml:space="preserve">                                                         Первый заместитель главы                        </w:t>
      </w:r>
      <w:r w:rsidRPr="003048A2">
        <w:rPr>
          <w:rFonts w:ascii="Arial Black" w:hAnsi="Arial Black"/>
        </w:rPr>
        <w:tab/>
        <w:t xml:space="preserve">                                                Усть-Катавского городского округа </w:t>
      </w:r>
    </w:p>
    <w:p w:rsidR="00AD1372" w:rsidRPr="003048A2" w:rsidRDefault="00AD1372" w:rsidP="00AD1372">
      <w:pPr>
        <w:rPr>
          <w:rFonts w:ascii="Arial Black" w:hAnsi="Arial Black"/>
        </w:rPr>
      </w:pPr>
      <w:r w:rsidRPr="003048A2">
        <w:rPr>
          <w:rFonts w:ascii="Arial Black" w:hAnsi="Arial Black"/>
        </w:rPr>
        <w:t xml:space="preserve">                                                         по вопросам социально-культурной       </w:t>
      </w:r>
    </w:p>
    <w:p w:rsidR="00AD1372" w:rsidRPr="003048A2" w:rsidRDefault="00AD1372" w:rsidP="00AD1372">
      <w:pPr>
        <w:rPr>
          <w:rFonts w:ascii="Arial Black" w:hAnsi="Arial Black"/>
        </w:rPr>
      </w:pPr>
      <w:r w:rsidRPr="003048A2">
        <w:rPr>
          <w:rFonts w:ascii="Arial Black" w:hAnsi="Arial Black"/>
        </w:rPr>
        <w:t xml:space="preserve">                                                         политики, охраны здоровья населения                                                 </w:t>
      </w:r>
    </w:p>
    <w:p w:rsidR="00AD1372" w:rsidRPr="003048A2" w:rsidRDefault="00AD1372" w:rsidP="00AD1372">
      <w:pPr>
        <w:tabs>
          <w:tab w:val="left" w:pos="426"/>
        </w:tabs>
        <w:rPr>
          <w:rFonts w:ascii="Arial Black" w:hAnsi="Arial Black"/>
        </w:rPr>
      </w:pPr>
      <w:r w:rsidRPr="003048A2">
        <w:rPr>
          <w:rFonts w:ascii="Arial Black" w:hAnsi="Arial Black" w:cs="Arial"/>
          <w:iCs/>
        </w:rPr>
        <w:t xml:space="preserve">                                                                                                     С.Н.Пульдяев</w:t>
      </w:r>
    </w:p>
    <w:p w:rsidR="00AD1372" w:rsidRPr="003048A2" w:rsidRDefault="00AD1372" w:rsidP="00AD1372">
      <w:pPr>
        <w:rPr>
          <w:rFonts w:ascii="Arial Black" w:hAnsi="Arial Black"/>
          <w:i/>
          <w:sz w:val="28"/>
          <w:szCs w:val="28"/>
        </w:rPr>
      </w:pPr>
    </w:p>
    <w:p w:rsidR="00AD1372" w:rsidRPr="003048A2" w:rsidRDefault="00AD1372" w:rsidP="00AD1372">
      <w:pPr>
        <w:rPr>
          <w:rFonts w:ascii="Arial Black" w:hAnsi="Arial Black"/>
        </w:rPr>
      </w:pPr>
      <w:r w:rsidRPr="003048A2">
        <w:rPr>
          <w:rFonts w:ascii="Arial Black" w:hAnsi="Arial Black"/>
          <w:i/>
          <w:sz w:val="28"/>
          <w:szCs w:val="28"/>
        </w:rPr>
        <w:t xml:space="preserve">                                                   </w:t>
      </w:r>
    </w:p>
    <w:p w:rsidR="00AD1372" w:rsidRPr="003048A2" w:rsidRDefault="00AD1372" w:rsidP="00AD1372">
      <w:pPr>
        <w:rPr>
          <w:rFonts w:ascii="Arial Black" w:hAnsi="Arial Black"/>
        </w:rPr>
      </w:pPr>
      <w:r w:rsidRPr="003048A2">
        <w:rPr>
          <w:sz w:val="28"/>
          <w:szCs w:val="28"/>
        </w:rPr>
        <w:t xml:space="preserve">   </w:t>
      </w:r>
    </w:p>
    <w:p w:rsidR="00AD1372" w:rsidRPr="003048A2" w:rsidRDefault="00AD1372" w:rsidP="00AD1372">
      <w:pPr>
        <w:rPr>
          <w:rFonts w:ascii="Arial Black" w:hAnsi="Arial Black"/>
          <w:i/>
          <w:sz w:val="28"/>
          <w:szCs w:val="28"/>
        </w:rPr>
      </w:pPr>
      <w:r w:rsidRPr="003048A2">
        <w:rPr>
          <w:rFonts w:ascii="Arial Black" w:hAnsi="Arial Black"/>
          <w:i/>
          <w:sz w:val="28"/>
          <w:szCs w:val="28"/>
        </w:rPr>
        <w:t xml:space="preserve">                                            </w:t>
      </w:r>
    </w:p>
    <w:p w:rsidR="00AE0203" w:rsidRPr="003048A2" w:rsidRDefault="00AE0203" w:rsidP="00AE0203">
      <w:pPr>
        <w:tabs>
          <w:tab w:val="left" w:pos="426"/>
        </w:tabs>
        <w:rPr>
          <w:rFonts w:ascii="Arial Black" w:hAnsi="Arial Black"/>
        </w:rPr>
      </w:pPr>
    </w:p>
    <w:p w:rsidR="00AE0203" w:rsidRPr="003048A2" w:rsidRDefault="00AE0203" w:rsidP="00AE02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220"/>
        </w:tabs>
        <w:rPr>
          <w:rFonts w:ascii="Arial Black" w:hAnsi="Arial Black"/>
          <w:sz w:val="28"/>
          <w:szCs w:val="28"/>
        </w:rPr>
      </w:pPr>
    </w:p>
    <w:p w:rsidR="00AE0203" w:rsidRPr="003048A2" w:rsidRDefault="00AE0203" w:rsidP="00AE0203">
      <w:pPr>
        <w:rPr>
          <w:rFonts w:ascii="Arial Black" w:hAnsi="Arial Black"/>
          <w:sz w:val="28"/>
          <w:szCs w:val="28"/>
        </w:rPr>
      </w:pPr>
      <w:r w:rsidRPr="003048A2">
        <w:rPr>
          <w:rFonts w:ascii="Arial Black" w:hAnsi="Arial Black"/>
          <w:sz w:val="28"/>
          <w:szCs w:val="28"/>
        </w:rPr>
        <w:t xml:space="preserve">                                            </w:t>
      </w:r>
    </w:p>
    <w:p w:rsidR="00AE0203" w:rsidRPr="003048A2" w:rsidRDefault="00AE0203" w:rsidP="00AE0203">
      <w:pPr>
        <w:rPr>
          <w:rFonts w:ascii="Arial Black" w:hAnsi="Arial Black"/>
          <w:sz w:val="28"/>
          <w:szCs w:val="28"/>
        </w:rPr>
      </w:pPr>
      <w:r w:rsidRPr="003048A2">
        <w:rPr>
          <w:rFonts w:ascii="Arial Black" w:hAnsi="Arial Black"/>
          <w:sz w:val="28"/>
          <w:szCs w:val="28"/>
        </w:rPr>
        <w:t xml:space="preserve">                                                                                        </w:t>
      </w:r>
    </w:p>
    <w:p w:rsidR="00AE0203" w:rsidRPr="003048A2" w:rsidRDefault="00AE0203" w:rsidP="00AE0203">
      <w:pPr>
        <w:tabs>
          <w:tab w:val="left" w:pos="426"/>
        </w:tabs>
        <w:rPr>
          <w:rFonts w:ascii="Arial Black" w:hAnsi="Arial Black"/>
          <w:sz w:val="28"/>
          <w:szCs w:val="28"/>
        </w:rPr>
      </w:pPr>
      <w:r w:rsidRPr="003048A2">
        <w:rPr>
          <w:rFonts w:ascii="Arial Black" w:hAnsi="Arial Black" w:cs="Arial"/>
          <w:iCs/>
          <w:sz w:val="28"/>
          <w:szCs w:val="28"/>
        </w:rPr>
        <w:t xml:space="preserve">                                                                               </w:t>
      </w:r>
    </w:p>
    <w:p w:rsidR="00AE0203" w:rsidRPr="003048A2" w:rsidRDefault="00AE0203" w:rsidP="00AE0203">
      <w:pPr>
        <w:tabs>
          <w:tab w:val="left" w:pos="6000"/>
        </w:tabs>
        <w:rPr>
          <w:rFonts w:ascii="Arial Black" w:hAnsi="Arial Black" w:cs="Arial"/>
          <w:iCs/>
          <w:sz w:val="28"/>
          <w:szCs w:val="28"/>
        </w:rPr>
      </w:pPr>
      <w:r w:rsidRPr="003048A2">
        <w:rPr>
          <w:rFonts w:ascii="Arial Black" w:hAnsi="Arial Black"/>
          <w:sz w:val="28"/>
          <w:szCs w:val="28"/>
        </w:rPr>
        <w:tab/>
      </w:r>
    </w:p>
    <w:p w:rsidR="00AE0203" w:rsidRPr="003048A2" w:rsidRDefault="00C24177" w:rsidP="00AD1372">
      <w:pPr>
        <w:tabs>
          <w:tab w:val="left" w:pos="426"/>
        </w:tabs>
        <w:jc w:val="center"/>
        <w:rPr>
          <w:rFonts w:ascii="Arial Black" w:hAnsi="Arial Black"/>
          <w:sz w:val="28"/>
          <w:szCs w:val="28"/>
        </w:rPr>
      </w:pPr>
      <w:r w:rsidRPr="003048A2">
        <w:rPr>
          <w:rFonts w:ascii="Arial Black" w:hAnsi="Arial Black"/>
          <w:b/>
          <w:i/>
          <w:sz w:val="44"/>
          <w:szCs w:val="44"/>
        </w:rPr>
        <w:t>ОТЧЁ</w:t>
      </w:r>
      <w:r w:rsidR="00AE0203" w:rsidRPr="003048A2">
        <w:rPr>
          <w:rFonts w:ascii="Arial Black" w:hAnsi="Arial Black"/>
          <w:b/>
          <w:i/>
          <w:sz w:val="44"/>
          <w:szCs w:val="44"/>
        </w:rPr>
        <w:t>Т</w:t>
      </w:r>
    </w:p>
    <w:p w:rsidR="00AE0203" w:rsidRPr="003048A2" w:rsidRDefault="00AE0203" w:rsidP="00AE0203">
      <w:pPr>
        <w:jc w:val="center"/>
        <w:rPr>
          <w:rFonts w:ascii="Arial Black" w:hAnsi="Arial Black"/>
          <w:b/>
          <w:i/>
          <w:sz w:val="32"/>
          <w:szCs w:val="32"/>
        </w:rPr>
      </w:pPr>
      <w:r w:rsidRPr="003048A2">
        <w:rPr>
          <w:rFonts w:ascii="Arial Black" w:hAnsi="Arial Black"/>
          <w:b/>
          <w:i/>
          <w:sz w:val="32"/>
          <w:szCs w:val="32"/>
        </w:rPr>
        <w:t xml:space="preserve">о работе муниципального казённого учреждения «Управление по культуре и молодежной политике </w:t>
      </w:r>
    </w:p>
    <w:p w:rsidR="00AE0203" w:rsidRPr="003048A2" w:rsidRDefault="00AE0203" w:rsidP="00AE0203">
      <w:pPr>
        <w:jc w:val="center"/>
        <w:rPr>
          <w:rFonts w:ascii="Arial Black" w:hAnsi="Arial Black"/>
          <w:b/>
          <w:i/>
          <w:sz w:val="32"/>
          <w:szCs w:val="32"/>
        </w:rPr>
      </w:pPr>
      <w:r w:rsidRPr="003048A2">
        <w:rPr>
          <w:rFonts w:ascii="Arial Black" w:hAnsi="Arial Black"/>
          <w:b/>
          <w:i/>
          <w:sz w:val="32"/>
          <w:szCs w:val="32"/>
        </w:rPr>
        <w:t>Усть-Катавского городского округа»</w:t>
      </w:r>
    </w:p>
    <w:p w:rsidR="00AE0203" w:rsidRPr="003048A2" w:rsidRDefault="00163D1C" w:rsidP="00AE0203">
      <w:pPr>
        <w:jc w:val="center"/>
        <w:rPr>
          <w:rFonts w:ascii="Arial Black" w:hAnsi="Arial Black"/>
          <w:b/>
          <w:i/>
          <w:sz w:val="32"/>
          <w:szCs w:val="32"/>
        </w:rPr>
      </w:pPr>
      <w:r w:rsidRPr="003048A2">
        <w:rPr>
          <w:rFonts w:ascii="Arial Black" w:hAnsi="Arial Black"/>
          <w:b/>
          <w:i/>
          <w:sz w:val="32"/>
          <w:szCs w:val="32"/>
        </w:rPr>
        <w:t>за 2015</w:t>
      </w:r>
      <w:r w:rsidR="00AE0203" w:rsidRPr="003048A2">
        <w:rPr>
          <w:rFonts w:ascii="Arial Black" w:hAnsi="Arial Black"/>
          <w:b/>
          <w:i/>
          <w:sz w:val="32"/>
          <w:szCs w:val="32"/>
        </w:rPr>
        <w:t xml:space="preserve"> год</w:t>
      </w:r>
    </w:p>
    <w:p w:rsidR="00AE0203" w:rsidRPr="003048A2" w:rsidRDefault="00AE0203" w:rsidP="00AE0203">
      <w:pPr>
        <w:jc w:val="center"/>
        <w:rPr>
          <w:rFonts w:ascii="Arial Black" w:hAnsi="Arial Black"/>
          <w:b/>
          <w:i/>
          <w:sz w:val="32"/>
          <w:szCs w:val="32"/>
        </w:rPr>
      </w:pPr>
    </w:p>
    <w:p w:rsidR="00AE0203" w:rsidRPr="003048A2" w:rsidRDefault="00AE0203" w:rsidP="00AE0203">
      <w:pPr>
        <w:jc w:val="center"/>
        <w:rPr>
          <w:rFonts w:ascii="Arial Black" w:hAnsi="Arial Black"/>
          <w:b/>
          <w:i/>
          <w:sz w:val="40"/>
          <w:szCs w:val="40"/>
        </w:rPr>
      </w:pPr>
    </w:p>
    <w:p w:rsidR="00AE0203" w:rsidRPr="003048A2" w:rsidRDefault="00AE0203" w:rsidP="00AE0203">
      <w:pPr>
        <w:jc w:val="center"/>
        <w:rPr>
          <w:rFonts w:ascii="Arial Black" w:hAnsi="Arial Black"/>
          <w:b/>
          <w:i/>
          <w:sz w:val="40"/>
          <w:szCs w:val="40"/>
        </w:rPr>
      </w:pPr>
    </w:p>
    <w:p w:rsidR="00AE0203" w:rsidRPr="003048A2" w:rsidRDefault="00AE0203" w:rsidP="00AE0203">
      <w:pPr>
        <w:jc w:val="center"/>
        <w:rPr>
          <w:rFonts w:ascii="Arial Black" w:hAnsi="Arial Black"/>
          <w:b/>
          <w:i/>
          <w:sz w:val="40"/>
          <w:szCs w:val="40"/>
        </w:rPr>
      </w:pPr>
    </w:p>
    <w:p w:rsidR="00AE0203" w:rsidRPr="003048A2" w:rsidRDefault="00AE0203" w:rsidP="00AE0203">
      <w:pPr>
        <w:rPr>
          <w:rFonts w:ascii="Monotype Corsiva" w:hAnsi="Monotype Corsiva"/>
          <w:b/>
          <w:i/>
          <w:sz w:val="32"/>
          <w:szCs w:val="32"/>
        </w:rPr>
      </w:pPr>
    </w:p>
    <w:p w:rsidR="00AE0203" w:rsidRPr="003048A2" w:rsidRDefault="00AE0203" w:rsidP="00AE0203">
      <w:pPr>
        <w:rPr>
          <w:rFonts w:ascii="Monotype Corsiva" w:hAnsi="Monotype Corsiva"/>
          <w:b/>
          <w:i/>
          <w:sz w:val="32"/>
          <w:szCs w:val="32"/>
        </w:rPr>
      </w:pPr>
    </w:p>
    <w:p w:rsidR="00AE0203" w:rsidRPr="003048A2" w:rsidRDefault="00AE0203" w:rsidP="00AE0203">
      <w:pPr>
        <w:rPr>
          <w:rFonts w:ascii="Monotype Corsiva" w:hAnsi="Monotype Corsiva"/>
          <w:b/>
          <w:i/>
          <w:sz w:val="32"/>
          <w:szCs w:val="32"/>
        </w:rPr>
      </w:pPr>
    </w:p>
    <w:p w:rsidR="00AE0203" w:rsidRPr="003048A2" w:rsidRDefault="00AE0203" w:rsidP="00AE0203">
      <w:pPr>
        <w:rPr>
          <w:rFonts w:ascii="Monotype Corsiva" w:hAnsi="Monotype Corsiva"/>
          <w:b/>
          <w:i/>
          <w:sz w:val="32"/>
          <w:szCs w:val="32"/>
        </w:rPr>
      </w:pPr>
    </w:p>
    <w:p w:rsidR="00A64E86" w:rsidRPr="003048A2" w:rsidRDefault="00A64E86" w:rsidP="00AE0203">
      <w:pPr>
        <w:tabs>
          <w:tab w:val="left" w:pos="1665"/>
        </w:tabs>
        <w:rPr>
          <w:sz w:val="28"/>
          <w:szCs w:val="28"/>
        </w:rPr>
      </w:pPr>
    </w:p>
    <w:p w:rsidR="001C06A0" w:rsidRPr="003048A2" w:rsidRDefault="001C06A0" w:rsidP="00AE0203">
      <w:pPr>
        <w:tabs>
          <w:tab w:val="left" w:pos="1665"/>
        </w:tabs>
        <w:rPr>
          <w:sz w:val="28"/>
          <w:szCs w:val="28"/>
        </w:rPr>
      </w:pPr>
    </w:p>
    <w:p w:rsidR="001C06A0" w:rsidRPr="003048A2" w:rsidRDefault="00E515A6" w:rsidP="00E515A6">
      <w:pPr>
        <w:tabs>
          <w:tab w:val="left" w:pos="8640"/>
        </w:tabs>
        <w:rPr>
          <w:sz w:val="28"/>
          <w:szCs w:val="28"/>
        </w:rPr>
      </w:pPr>
      <w:r w:rsidRPr="003048A2">
        <w:rPr>
          <w:sz w:val="28"/>
          <w:szCs w:val="28"/>
        </w:rPr>
        <w:tab/>
      </w:r>
    </w:p>
    <w:p w:rsidR="001C06A0" w:rsidRPr="003048A2" w:rsidRDefault="001C06A0" w:rsidP="00AE0203">
      <w:pPr>
        <w:tabs>
          <w:tab w:val="left" w:pos="1665"/>
        </w:tabs>
        <w:rPr>
          <w:sz w:val="28"/>
          <w:szCs w:val="28"/>
        </w:rPr>
      </w:pPr>
    </w:p>
    <w:p w:rsidR="001C06A0" w:rsidRPr="003048A2" w:rsidRDefault="001C06A0" w:rsidP="00AE0203">
      <w:pPr>
        <w:tabs>
          <w:tab w:val="left" w:pos="1665"/>
        </w:tabs>
        <w:rPr>
          <w:sz w:val="28"/>
          <w:szCs w:val="28"/>
        </w:rPr>
      </w:pPr>
    </w:p>
    <w:p w:rsidR="001C06A0" w:rsidRPr="003048A2" w:rsidRDefault="001C06A0" w:rsidP="00AE0203">
      <w:pPr>
        <w:tabs>
          <w:tab w:val="left" w:pos="1665"/>
        </w:tabs>
        <w:rPr>
          <w:sz w:val="28"/>
          <w:szCs w:val="28"/>
        </w:rPr>
      </w:pPr>
    </w:p>
    <w:p w:rsidR="001C06A0" w:rsidRPr="003048A2" w:rsidRDefault="001C06A0" w:rsidP="00AE0203">
      <w:pPr>
        <w:tabs>
          <w:tab w:val="left" w:pos="1665"/>
        </w:tabs>
        <w:rPr>
          <w:sz w:val="28"/>
          <w:szCs w:val="28"/>
        </w:rPr>
      </w:pPr>
    </w:p>
    <w:p w:rsidR="00AD1372" w:rsidRPr="003048A2" w:rsidRDefault="00AD1372" w:rsidP="00AD1372">
      <w:pPr>
        <w:tabs>
          <w:tab w:val="left" w:pos="1665"/>
        </w:tabs>
        <w:rPr>
          <w:b/>
          <w:sz w:val="28"/>
          <w:szCs w:val="28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содержание</w:t>
      </w: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90003" w:rsidRDefault="00D90003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90003" w:rsidRDefault="00D90003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D6058D" w:rsidRDefault="00D6058D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</w:p>
    <w:p w:rsidR="00E4729F" w:rsidRPr="003048A2" w:rsidRDefault="001C06A0" w:rsidP="00BA5582">
      <w:pPr>
        <w:tabs>
          <w:tab w:val="left" w:pos="1665"/>
        </w:tabs>
        <w:jc w:val="center"/>
        <w:rPr>
          <w:b/>
          <w:sz w:val="36"/>
          <w:szCs w:val="36"/>
          <w:u w:val="single"/>
        </w:rPr>
      </w:pPr>
      <w:r w:rsidRPr="003048A2">
        <w:rPr>
          <w:b/>
          <w:sz w:val="36"/>
          <w:szCs w:val="36"/>
          <w:u w:val="single"/>
        </w:rPr>
        <w:lastRenderedPageBreak/>
        <w:t>1.Анализ состояния сети учреждений культуры</w:t>
      </w:r>
    </w:p>
    <w:p w:rsidR="00BA5582" w:rsidRPr="003048A2" w:rsidRDefault="00BA5582" w:rsidP="00BA5582">
      <w:pPr>
        <w:tabs>
          <w:tab w:val="left" w:pos="1665"/>
        </w:tabs>
        <w:jc w:val="center"/>
        <w:rPr>
          <w:b/>
          <w:sz w:val="28"/>
          <w:szCs w:val="28"/>
          <w:u w:val="single"/>
        </w:rPr>
      </w:pPr>
    </w:p>
    <w:p w:rsidR="00163D1C" w:rsidRPr="003048A2" w:rsidRDefault="00994887" w:rsidP="00163D1C">
      <w:pPr>
        <w:tabs>
          <w:tab w:val="left" w:pos="1665"/>
        </w:tabs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      Правовой статус Муниципального казённого учреждения «Управление </w:t>
      </w:r>
      <w:r w:rsidR="00AB658D" w:rsidRPr="003048A2">
        <w:rPr>
          <w:b/>
          <w:sz w:val="28"/>
          <w:szCs w:val="28"/>
        </w:rPr>
        <w:t xml:space="preserve">                        </w:t>
      </w:r>
      <w:r w:rsidRPr="003048A2">
        <w:rPr>
          <w:b/>
          <w:sz w:val="28"/>
          <w:szCs w:val="28"/>
        </w:rPr>
        <w:t>по культуре и молодёжной политике Усть-Катавского городского округа»</w:t>
      </w:r>
      <w:r w:rsidR="00E20BC4" w:rsidRPr="003048A2">
        <w:rPr>
          <w:b/>
          <w:sz w:val="28"/>
          <w:szCs w:val="28"/>
        </w:rPr>
        <w:t xml:space="preserve"> </w:t>
      </w:r>
      <w:r w:rsidR="00E4729F" w:rsidRPr="003048A2">
        <w:rPr>
          <w:b/>
          <w:sz w:val="28"/>
          <w:szCs w:val="28"/>
        </w:rPr>
        <w:t xml:space="preserve">                         </w:t>
      </w:r>
      <w:r w:rsidR="00E20BC4" w:rsidRPr="003048A2">
        <w:rPr>
          <w:sz w:val="28"/>
          <w:szCs w:val="28"/>
        </w:rPr>
        <w:t>(</w:t>
      </w:r>
      <w:r w:rsidR="006D5733" w:rsidRPr="003048A2">
        <w:rPr>
          <w:sz w:val="28"/>
          <w:szCs w:val="28"/>
        </w:rPr>
        <w:t>МКУ УКМП</w:t>
      </w:r>
      <w:r w:rsidR="00E20BC4" w:rsidRPr="003048A2">
        <w:rPr>
          <w:b/>
          <w:sz w:val="28"/>
          <w:szCs w:val="28"/>
        </w:rPr>
        <w:t>)</w:t>
      </w:r>
      <w:r w:rsidRPr="003048A2">
        <w:rPr>
          <w:b/>
          <w:sz w:val="28"/>
          <w:szCs w:val="28"/>
        </w:rPr>
        <w:t xml:space="preserve"> и подведомственных </w:t>
      </w:r>
      <w:r w:rsidR="00E4729F" w:rsidRPr="003048A2">
        <w:rPr>
          <w:b/>
          <w:sz w:val="28"/>
          <w:szCs w:val="28"/>
        </w:rPr>
        <w:t xml:space="preserve">ему учреждений остался </w:t>
      </w:r>
      <w:r w:rsidR="00DE2CC3" w:rsidRPr="003048A2">
        <w:rPr>
          <w:b/>
          <w:sz w:val="28"/>
          <w:szCs w:val="28"/>
        </w:rPr>
        <w:t>без из</w:t>
      </w:r>
      <w:r w:rsidRPr="003048A2">
        <w:rPr>
          <w:b/>
          <w:sz w:val="28"/>
          <w:szCs w:val="28"/>
        </w:rPr>
        <w:t>м</w:t>
      </w:r>
      <w:r w:rsidR="00DE2CC3" w:rsidRPr="003048A2">
        <w:rPr>
          <w:b/>
          <w:sz w:val="28"/>
          <w:szCs w:val="28"/>
        </w:rPr>
        <w:t>е</w:t>
      </w:r>
      <w:r w:rsidRPr="003048A2">
        <w:rPr>
          <w:b/>
          <w:sz w:val="28"/>
          <w:szCs w:val="28"/>
        </w:rPr>
        <w:t>нений – Муниципальные казённые учреждения культ</w:t>
      </w:r>
      <w:r w:rsidR="009C73F5" w:rsidRPr="003048A2">
        <w:rPr>
          <w:b/>
          <w:sz w:val="28"/>
          <w:szCs w:val="28"/>
        </w:rPr>
        <w:t>уры.</w:t>
      </w:r>
    </w:p>
    <w:p w:rsidR="00163D1C" w:rsidRPr="003048A2" w:rsidRDefault="00163D1C" w:rsidP="00163D1C">
      <w:pPr>
        <w:tabs>
          <w:tab w:val="left" w:pos="1665"/>
        </w:tabs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      </w:t>
      </w:r>
      <w:r w:rsidRPr="003048A2">
        <w:rPr>
          <w:sz w:val="28"/>
          <w:szCs w:val="28"/>
        </w:rPr>
        <w:t>Сохранена сеть учреждений культуры, изменений в структуре не произошло.</w:t>
      </w:r>
    </w:p>
    <w:p w:rsidR="00163D1C" w:rsidRPr="003048A2" w:rsidRDefault="00163D1C" w:rsidP="00AB658D">
      <w:pPr>
        <w:tabs>
          <w:tab w:val="left" w:pos="1665"/>
        </w:tabs>
        <w:jc w:val="both"/>
        <w:rPr>
          <w:b/>
          <w:sz w:val="16"/>
          <w:szCs w:val="16"/>
        </w:rPr>
      </w:pPr>
    </w:p>
    <w:p w:rsidR="009C73F5" w:rsidRPr="003048A2" w:rsidRDefault="00E0682A" w:rsidP="00E0682A">
      <w:pPr>
        <w:tabs>
          <w:tab w:val="left" w:pos="1665"/>
        </w:tabs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Сеть учреждений культуры:</w:t>
      </w:r>
    </w:p>
    <w:p w:rsidR="00E0682A" w:rsidRPr="003048A2" w:rsidRDefault="00E0682A" w:rsidP="00E0682A">
      <w:pPr>
        <w:tabs>
          <w:tab w:val="left" w:pos="1665"/>
        </w:tabs>
        <w:rPr>
          <w:b/>
          <w:sz w:val="28"/>
          <w:szCs w:val="28"/>
        </w:rPr>
      </w:pPr>
      <w:r w:rsidRPr="003048A2">
        <w:rPr>
          <w:b/>
          <w:sz w:val="28"/>
          <w:szCs w:val="28"/>
          <w:lang w:val="en-US"/>
        </w:rPr>
        <w:t>I</w:t>
      </w:r>
      <w:r w:rsidRPr="003048A2">
        <w:rPr>
          <w:b/>
          <w:sz w:val="28"/>
          <w:szCs w:val="28"/>
        </w:rPr>
        <w:t>). Подведомственных учреждений - 4</w:t>
      </w:r>
      <w:r w:rsidR="00E4729F" w:rsidRPr="003048A2">
        <w:rPr>
          <w:b/>
          <w:sz w:val="28"/>
          <w:szCs w:val="28"/>
        </w:rPr>
        <w:t>:</w:t>
      </w:r>
    </w:p>
    <w:p w:rsidR="001B21C5" w:rsidRPr="003048A2" w:rsidRDefault="001B21C5" w:rsidP="001B21C5">
      <w:pPr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1). Централизованная библиотечная система </w:t>
      </w:r>
      <w:r w:rsidR="00E20BC4" w:rsidRPr="003048A2">
        <w:rPr>
          <w:sz w:val="28"/>
          <w:szCs w:val="28"/>
        </w:rPr>
        <w:t>(далее</w:t>
      </w:r>
      <w:r w:rsidR="00E20BC4" w:rsidRPr="003048A2">
        <w:rPr>
          <w:b/>
          <w:sz w:val="28"/>
          <w:szCs w:val="28"/>
        </w:rPr>
        <w:t xml:space="preserve"> - МКУК «ЦБС»)                                  </w:t>
      </w:r>
      <w:r w:rsidR="00654DCB" w:rsidRPr="003048A2">
        <w:rPr>
          <w:b/>
          <w:sz w:val="28"/>
          <w:szCs w:val="28"/>
          <w:u w:val="single"/>
        </w:rPr>
        <w:t>- 10</w:t>
      </w:r>
      <w:r w:rsidRPr="003048A2">
        <w:rPr>
          <w:b/>
          <w:sz w:val="28"/>
          <w:szCs w:val="28"/>
          <w:u w:val="single"/>
        </w:rPr>
        <w:t xml:space="preserve"> библиотек:</w:t>
      </w:r>
    </w:p>
    <w:p w:rsidR="001B21C5" w:rsidRPr="003048A2" w:rsidRDefault="001B21C5" w:rsidP="001B21C5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</w:t>
      </w:r>
      <w:r w:rsidRPr="003048A2">
        <w:rPr>
          <w:sz w:val="28"/>
          <w:szCs w:val="28"/>
          <w:u w:val="single"/>
        </w:rPr>
        <w:t>в том числе городских</w:t>
      </w:r>
      <w:r w:rsidRPr="003048A2">
        <w:rPr>
          <w:sz w:val="28"/>
          <w:szCs w:val="28"/>
        </w:rPr>
        <w:t>–4 (ЦГБ,ф.№1 п.Шубино,ф.№8 п. Паранино, ф.№9 б-ка ДК);</w:t>
      </w:r>
    </w:p>
    <w:p w:rsidR="001B21C5" w:rsidRPr="003048A2" w:rsidRDefault="001B21C5" w:rsidP="001B21C5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</w:t>
      </w:r>
      <w:r w:rsidRPr="003048A2">
        <w:rPr>
          <w:sz w:val="28"/>
          <w:szCs w:val="28"/>
          <w:u w:val="single"/>
        </w:rPr>
        <w:t>в том числе детских</w:t>
      </w:r>
      <w:r w:rsidRPr="003048A2">
        <w:rPr>
          <w:sz w:val="28"/>
          <w:szCs w:val="28"/>
        </w:rPr>
        <w:t xml:space="preserve">  – 2 (ГДБ, ф.№6 (МКР);</w:t>
      </w:r>
    </w:p>
    <w:p w:rsidR="00124E15" w:rsidRPr="003048A2" w:rsidRDefault="001B21C5" w:rsidP="001B21C5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</w:t>
      </w:r>
      <w:r w:rsidRPr="003048A2">
        <w:rPr>
          <w:sz w:val="28"/>
          <w:szCs w:val="28"/>
          <w:u w:val="single"/>
        </w:rPr>
        <w:t>в том числе сельских</w:t>
      </w:r>
      <w:r w:rsidR="000B55E6" w:rsidRPr="003048A2">
        <w:rPr>
          <w:sz w:val="28"/>
          <w:szCs w:val="28"/>
        </w:rPr>
        <w:t xml:space="preserve"> - 4</w:t>
      </w:r>
      <w:r w:rsidRPr="003048A2">
        <w:rPr>
          <w:sz w:val="28"/>
          <w:szCs w:val="28"/>
        </w:rPr>
        <w:t xml:space="preserve"> (ф.</w:t>
      </w:r>
      <w:r w:rsidR="00E0682A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№</w:t>
      </w:r>
      <w:r w:rsidR="00E0682A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2 п.Вязовая, ф.</w:t>
      </w:r>
      <w:r w:rsidR="00E0682A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№</w:t>
      </w:r>
      <w:r w:rsidR="00E0682A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3 с.Минка, ф.</w:t>
      </w:r>
      <w:r w:rsidR="00E0682A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№</w:t>
      </w:r>
      <w:r w:rsidR="00E0682A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5 с.Тюбеляс</w:t>
      </w:r>
      <w:r w:rsidR="000B55E6" w:rsidRPr="003048A2">
        <w:rPr>
          <w:sz w:val="28"/>
          <w:szCs w:val="28"/>
        </w:rPr>
        <w:t xml:space="preserve">, </w:t>
      </w:r>
      <w:r w:rsidR="00124E15" w:rsidRPr="003048A2">
        <w:rPr>
          <w:sz w:val="28"/>
          <w:szCs w:val="28"/>
        </w:rPr>
        <w:t xml:space="preserve">                 </w:t>
      </w:r>
    </w:p>
    <w:p w:rsidR="00E4729F" w:rsidRPr="003048A2" w:rsidRDefault="00124E15" w:rsidP="001B21C5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        </w:t>
      </w:r>
      <w:r w:rsidR="0021251C" w:rsidRPr="003048A2">
        <w:rPr>
          <w:sz w:val="28"/>
          <w:szCs w:val="28"/>
        </w:rPr>
        <w:t xml:space="preserve">                                </w:t>
      </w:r>
      <w:r w:rsidR="000B55E6" w:rsidRPr="003048A2">
        <w:rPr>
          <w:sz w:val="28"/>
          <w:szCs w:val="28"/>
        </w:rPr>
        <w:t>ф.</w:t>
      </w:r>
      <w:r w:rsidR="00E0682A" w:rsidRPr="003048A2">
        <w:rPr>
          <w:sz w:val="28"/>
          <w:szCs w:val="28"/>
        </w:rPr>
        <w:t xml:space="preserve"> </w:t>
      </w:r>
      <w:r w:rsidR="000B55E6" w:rsidRPr="003048A2">
        <w:rPr>
          <w:sz w:val="28"/>
          <w:szCs w:val="28"/>
        </w:rPr>
        <w:t>№</w:t>
      </w:r>
      <w:r w:rsidR="00E0682A" w:rsidRPr="003048A2">
        <w:rPr>
          <w:sz w:val="28"/>
          <w:szCs w:val="28"/>
        </w:rPr>
        <w:t xml:space="preserve"> </w:t>
      </w:r>
      <w:r w:rsidR="000B55E6" w:rsidRPr="003048A2">
        <w:rPr>
          <w:sz w:val="28"/>
          <w:szCs w:val="28"/>
        </w:rPr>
        <w:t xml:space="preserve">4  </w:t>
      </w:r>
      <w:r w:rsidRPr="003048A2">
        <w:rPr>
          <w:sz w:val="28"/>
          <w:szCs w:val="28"/>
        </w:rPr>
        <w:t>п</w:t>
      </w:r>
      <w:r w:rsidR="00BA5582" w:rsidRPr="003048A2">
        <w:rPr>
          <w:sz w:val="28"/>
          <w:szCs w:val="28"/>
        </w:rPr>
        <w:t>.Минка железнодорожной станции)</w:t>
      </w:r>
      <w:r w:rsidR="000B55E6" w:rsidRPr="003048A2">
        <w:rPr>
          <w:sz w:val="28"/>
          <w:szCs w:val="28"/>
        </w:rPr>
        <w:t xml:space="preserve">  </w:t>
      </w:r>
    </w:p>
    <w:p w:rsidR="00BA5582" w:rsidRPr="003048A2" w:rsidRDefault="00BA5582" w:rsidP="001B21C5">
      <w:pPr>
        <w:contextualSpacing/>
        <w:jc w:val="both"/>
        <w:rPr>
          <w:sz w:val="16"/>
          <w:szCs w:val="16"/>
        </w:rPr>
      </w:pPr>
    </w:p>
    <w:p w:rsidR="00E4729F" w:rsidRPr="003048A2" w:rsidRDefault="001B21C5" w:rsidP="001B21C5">
      <w:pPr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2). Историко-краеведческий музей</w:t>
      </w:r>
      <w:r w:rsidR="00E20BC4" w:rsidRPr="003048A2">
        <w:rPr>
          <w:b/>
          <w:sz w:val="28"/>
          <w:szCs w:val="28"/>
        </w:rPr>
        <w:t xml:space="preserve"> </w:t>
      </w:r>
      <w:r w:rsidR="00E20BC4" w:rsidRPr="003048A2">
        <w:rPr>
          <w:sz w:val="28"/>
          <w:szCs w:val="28"/>
        </w:rPr>
        <w:t>(далее</w:t>
      </w:r>
      <w:r w:rsidR="00E20BC4" w:rsidRPr="003048A2">
        <w:rPr>
          <w:b/>
          <w:sz w:val="28"/>
          <w:szCs w:val="28"/>
        </w:rPr>
        <w:t xml:space="preserve"> – МКУК «ИКМ»)</w:t>
      </w:r>
      <w:r w:rsidRPr="003048A2">
        <w:rPr>
          <w:b/>
          <w:sz w:val="28"/>
          <w:szCs w:val="28"/>
        </w:rPr>
        <w:t>;</w:t>
      </w:r>
    </w:p>
    <w:p w:rsidR="00BA5582" w:rsidRPr="003048A2" w:rsidRDefault="00BA5582" w:rsidP="001B21C5">
      <w:pPr>
        <w:jc w:val="both"/>
        <w:rPr>
          <w:b/>
          <w:sz w:val="16"/>
          <w:szCs w:val="16"/>
        </w:rPr>
      </w:pPr>
    </w:p>
    <w:p w:rsidR="001B21C5" w:rsidRPr="003048A2" w:rsidRDefault="001B21C5" w:rsidP="001B21C5">
      <w:pPr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3). Централизованная клубная   система</w:t>
      </w:r>
      <w:r w:rsidR="00E20BC4" w:rsidRPr="003048A2">
        <w:rPr>
          <w:b/>
          <w:sz w:val="28"/>
          <w:szCs w:val="28"/>
        </w:rPr>
        <w:t xml:space="preserve"> </w:t>
      </w:r>
      <w:r w:rsidR="00E20BC4" w:rsidRPr="003048A2">
        <w:rPr>
          <w:sz w:val="28"/>
          <w:szCs w:val="28"/>
        </w:rPr>
        <w:t>(далее</w:t>
      </w:r>
      <w:r w:rsidR="00E20BC4" w:rsidRPr="003048A2">
        <w:rPr>
          <w:b/>
          <w:sz w:val="28"/>
          <w:szCs w:val="28"/>
        </w:rPr>
        <w:t xml:space="preserve"> - МКУК «ЦКС»)</w:t>
      </w:r>
      <w:r w:rsidR="008C354A" w:rsidRPr="003048A2">
        <w:rPr>
          <w:b/>
          <w:sz w:val="28"/>
          <w:szCs w:val="28"/>
        </w:rPr>
        <w:t xml:space="preserve"> </w:t>
      </w:r>
      <w:r w:rsidR="00F927D4" w:rsidRPr="003048A2">
        <w:rPr>
          <w:b/>
          <w:sz w:val="28"/>
          <w:szCs w:val="28"/>
        </w:rPr>
        <w:t>-9 учреждений культуры</w:t>
      </w:r>
      <w:r w:rsidRPr="003048A2">
        <w:rPr>
          <w:b/>
          <w:sz w:val="28"/>
          <w:szCs w:val="28"/>
        </w:rPr>
        <w:t xml:space="preserve">: </w:t>
      </w:r>
    </w:p>
    <w:p w:rsidR="001B21C5" w:rsidRPr="003048A2" w:rsidRDefault="00F927D4" w:rsidP="001B21C5">
      <w:pPr>
        <w:jc w:val="both"/>
        <w:rPr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- 8</w:t>
      </w:r>
      <w:r w:rsidR="001B21C5" w:rsidRPr="003048A2">
        <w:rPr>
          <w:b/>
          <w:sz w:val="28"/>
          <w:szCs w:val="28"/>
          <w:u w:val="single"/>
        </w:rPr>
        <w:t xml:space="preserve"> клубных учреждений</w:t>
      </w:r>
      <w:r w:rsidR="001B21C5" w:rsidRPr="003048A2">
        <w:rPr>
          <w:sz w:val="28"/>
          <w:szCs w:val="28"/>
          <w:u w:val="single"/>
        </w:rPr>
        <w:t>:</w:t>
      </w:r>
    </w:p>
    <w:p w:rsidR="001B21C5" w:rsidRPr="003048A2" w:rsidRDefault="001B21C5" w:rsidP="001B21C5">
      <w:pPr>
        <w:shd w:val="clear" w:color="auto" w:fill="FFFFFF"/>
        <w:ind w:right="444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городской Дворец культуры им.Т.Я.Белоконева;</w:t>
      </w:r>
    </w:p>
    <w:p w:rsidR="001B21C5" w:rsidRPr="003048A2" w:rsidRDefault="001B21C5" w:rsidP="001B21C5">
      <w:pPr>
        <w:shd w:val="clear" w:color="auto" w:fill="FFFFFF"/>
        <w:ind w:right="444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городской дом культуры п.Шубино;</w:t>
      </w:r>
    </w:p>
    <w:p w:rsidR="001B21C5" w:rsidRPr="003048A2" w:rsidRDefault="001B21C5" w:rsidP="001B21C5">
      <w:pPr>
        <w:shd w:val="clear" w:color="auto" w:fill="FFFFFF"/>
        <w:ind w:right="444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городской дом культуры п.Паранино;</w:t>
      </w:r>
    </w:p>
    <w:p w:rsidR="001B21C5" w:rsidRPr="003048A2" w:rsidRDefault="001B21C5" w:rsidP="001B21C5">
      <w:pPr>
        <w:shd w:val="clear" w:color="auto" w:fill="FFFFFF"/>
        <w:ind w:right="444"/>
        <w:jc w:val="both"/>
        <w:rPr>
          <w:sz w:val="28"/>
          <w:szCs w:val="28"/>
          <w:u w:val="single"/>
        </w:rPr>
      </w:pPr>
      <w:r w:rsidRPr="003048A2">
        <w:rPr>
          <w:sz w:val="28"/>
          <w:szCs w:val="28"/>
          <w:u w:val="single"/>
        </w:rPr>
        <w:t xml:space="preserve">   </w:t>
      </w:r>
      <w:r w:rsidR="00F927D4" w:rsidRPr="003048A2">
        <w:rPr>
          <w:sz w:val="28"/>
          <w:szCs w:val="28"/>
          <w:u w:val="single"/>
        </w:rPr>
        <w:t>в том числе 5</w:t>
      </w:r>
      <w:r w:rsidRPr="003048A2">
        <w:rPr>
          <w:sz w:val="28"/>
          <w:szCs w:val="28"/>
          <w:u w:val="single"/>
        </w:rPr>
        <w:t xml:space="preserve"> в сельской местности: </w:t>
      </w:r>
    </w:p>
    <w:p w:rsidR="001B21C5" w:rsidRPr="003048A2" w:rsidRDefault="001B21C5" w:rsidP="001B21C5">
      <w:pPr>
        <w:shd w:val="clear" w:color="auto" w:fill="FFFFFF"/>
        <w:ind w:right="444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сельский дом культуры с.Тюбеляс;</w:t>
      </w:r>
    </w:p>
    <w:p w:rsidR="001B21C5" w:rsidRPr="003048A2" w:rsidRDefault="001B21C5" w:rsidP="001B21C5">
      <w:pPr>
        <w:shd w:val="clear" w:color="auto" w:fill="FFFFFF"/>
        <w:ind w:right="444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сельский дом культуры с.Минка;</w:t>
      </w:r>
    </w:p>
    <w:p w:rsidR="001B21C5" w:rsidRPr="003048A2" w:rsidRDefault="001B21C5" w:rsidP="001B21C5">
      <w:pPr>
        <w:shd w:val="clear" w:color="auto" w:fill="FFFFFF"/>
        <w:ind w:right="444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сельский дом культуры с.Вергаза;</w:t>
      </w:r>
    </w:p>
    <w:p w:rsidR="001B21C5" w:rsidRPr="003048A2" w:rsidRDefault="001B21C5" w:rsidP="001B21C5">
      <w:pPr>
        <w:shd w:val="clear" w:color="auto" w:fill="FFFFFF"/>
        <w:ind w:right="444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клуб </w:t>
      </w:r>
      <w:r w:rsidR="0021251C" w:rsidRPr="003048A2">
        <w:rPr>
          <w:sz w:val="28"/>
          <w:szCs w:val="28"/>
        </w:rPr>
        <w:t>«Железнодорожников» п. Вязовая;</w:t>
      </w:r>
    </w:p>
    <w:p w:rsidR="0021251C" w:rsidRPr="003048A2" w:rsidRDefault="0021251C" w:rsidP="001B21C5">
      <w:pPr>
        <w:shd w:val="clear" w:color="auto" w:fill="FFFFFF"/>
        <w:ind w:right="444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сельский дом культуры п.Минка ж/д станции (количество посадочных мест</w:t>
      </w:r>
      <w:r w:rsidR="00C1487F" w:rsidRPr="003048A2">
        <w:rPr>
          <w:sz w:val="28"/>
          <w:szCs w:val="28"/>
        </w:rPr>
        <w:t>-</w:t>
      </w:r>
      <w:r w:rsidRPr="003048A2">
        <w:rPr>
          <w:sz w:val="28"/>
          <w:szCs w:val="28"/>
        </w:rPr>
        <w:t>80)</w:t>
      </w:r>
    </w:p>
    <w:p w:rsidR="00654DCB" w:rsidRPr="003048A2" w:rsidRDefault="00DE3E60" w:rsidP="001B21C5">
      <w:pPr>
        <w:jc w:val="both"/>
        <w:rPr>
          <w:b/>
          <w:sz w:val="28"/>
          <w:szCs w:val="28"/>
          <w:u w:val="single"/>
        </w:rPr>
      </w:pPr>
      <w:r w:rsidRPr="003048A2">
        <w:rPr>
          <w:sz w:val="28"/>
          <w:szCs w:val="28"/>
          <w:u w:val="single"/>
        </w:rPr>
        <w:t xml:space="preserve">- </w:t>
      </w:r>
      <w:r w:rsidRPr="003048A2">
        <w:rPr>
          <w:b/>
          <w:sz w:val="28"/>
          <w:szCs w:val="28"/>
          <w:u w:val="single"/>
        </w:rPr>
        <w:t>1 объект кинопоказа</w:t>
      </w:r>
      <w:r w:rsidR="00654DCB" w:rsidRPr="003048A2">
        <w:rPr>
          <w:b/>
          <w:sz w:val="28"/>
          <w:szCs w:val="28"/>
          <w:u w:val="single"/>
        </w:rPr>
        <w:t>:</w:t>
      </w:r>
    </w:p>
    <w:p w:rsidR="00E0682A" w:rsidRPr="003048A2" w:rsidRDefault="00DE3E60" w:rsidP="001B21C5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-</w:t>
      </w:r>
      <w:r w:rsidR="00F927D4" w:rsidRPr="003048A2">
        <w:rPr>
          <w:sz w:val="28"/>
          <w:szCs w:val="28"/>
        </w:rPr>
        <w:t xml:space="preserve"> К</w:t>
      </w:r>
      <w:r w:rsidR="001B21C5" w:rsidRPr="003048A2">
        <w:rPr>
          <w:sz w:val="28"/>
          <w:szCs w:val="28"/>
        </w:rPr>
        <w:t>инотеатр «Родина»</w:t>
      </w:r>
      <w:r w:rsidRPr="003048A2">
        <w:rPr>
          <w:sz w:val="28"/>
          <w:szCs w:val="28"/>
        </w:rPr>
        <w:t>.</w:t>
      </w:r>
    </w:p>
    <w:p w:rsidR="00E4729F" w:rsidRPr="003048A2" w:rsidRDefault="00E4729F" w:rsidP="001B21C5">
      <w:pPr>
        <w:jc w:val="both"/>
        <w:rPr>
          <w:sz w:val="16"/>
          <w:szCs w:val="16"/>
        </w:rPr>
      </w:pPr>
    </w:p>
    <w:p w:rsidR="006D5733" w:rsidRPr="003048A2" w:rsidRDefault="001B21C5" w:rsidP="00E4729F">
      <w:pPr>
        <w:tabs>
          <w:tab w:val="left" w:pos="1665"/>
        </w:tabs>
        <w:ind w:hanging="567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        4). Детская музыкальная   школа №</w:t>
      </w:r>
      <w:r w:rsidR="00497917" w:rsidRPr="003048A2">
        <w:rPr>
          <w:b/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2</w:t>
      </w:r>
      <w:r w:rsidR="00E20BC4" w:rsidRPr="003048A2">
        <w:rPr>
          <w:b/>
          <w:sz w:val="28"/>
          <w:szCs w:val="28"/>
        </w:rPr>
        <w:t xml:space="preserve"> </w:t>
      </w:r>
      <w:r w:rsidR="00E20BC4" w:rsidRPr="003048A2">
        <w:rPr>
          <w:sz w:val="28"/>
          <w:szCs w:val="28"/>
        </w:rPr>
        <w:t>(далее</w:t>
      </w:r>
      <w:r w:rsidR="00E20BC4" w:rsidRPr="003048A2">
        <w:rPr>
          <w:b/>
          <w:sz w:val="28"/>
          <w:szCs w:val="28"/>
        </w:rPr>
        <w:t xml:space="preserve"> - МКОУ ДОД «ДМШ № 2»)</w:t>
      </w:r>
      <w:r w:rsidRPr="003048A2">
        <w:rPr>
          <w:b/>
          <w:sz w:val="28"/>
          <w:szCs w:val="28"/>
        </w:rPr>
        <w:t>.</w:t>
      </w:r>
    </w:p>
    <w:p w:rsidR="00BA5582" w:rsidRPr="003048A2" w:rsidRDefault="00BA5582" w:rsidP="00BA5582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В связи  с  реорганизацией в 2013 году МКОУДОД ДМШ №1 путем присоединения к МКОУДОД ДМШ №2 образовалось одно юридическое лицо,                             в ведомстве которого находятся два отдельно стоящих здания: </w:t>
      </w:r>
      <w:r w:rsidR="004A6FF2" w:rsidRPr="003048A2">
        <w:rPr>
          <w:sz w:val="28"/>
          <w:szCs w:val="28"/>
        </w:rPr>
        <w:t xml:space="preserve">                                                </w:t>
      </w:r>
      <w:r w:rsidRPr="003048A2">
        <w:rPr>
          <w:sz w:val="28"/>
          <w:szCs w:val="28"/>
        </w:rPr>
        <w:t xml:space="preserve">по адресу  Кооперативный переулок  д.5 и  по адресу МКР-3 д.8-а. </w:t>
      </w:r>
    </w:p>
    <w:p w:rsidR="00E4729F" w:rsidRPr="003048A2" w:rsidRDefault="00E4729F" w:rsidP="00BA5582">
      <w:pPr>
        <w:tabs>
          <w:tab w:val="left" w:pos="1665"/>
        </w:tabs>
        <w:rPr>
          <w:b/>
          <w:sz w:val="28"/>
          <w:szCs w:val="28"/>
        </w:rPr>
      </w:pPr>
    </w:p>
    <w:p w:rsidR="00997DE9" w:rsidRPr="003048A2" w:rsidRDefault="001B21C5" w:rsidP="00997DE9">
      <w:pPr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    Все </w:t>
      </w:r>
      <w:r w:rsidR="00497917" w:rsidRPr="003048A2">
        <w:rPr>
          <w:b/>
          <w:sz w:val="28"/>
          <w:szCs w:val="28"/>
        </w:rPr>
        <w:t xml:space="preserve">4 </w:t>
      </w:r>
      <w:r w:rsidRPr="003048A2">
        <w:rPr>
          <w:b/>
          <w:sz w:val="28"/>
          <w:szCs w:val="28"/>
        </w:rPr>
        <w:t xml:space="preserve">учреждения </w:t>
      </w:r>
      <w:r w:rsidR="00497917" w:rsidRPr="003048A2">
        <w:rPr>
          <w:b/>
          <w:sz w:val="28"/>
          <w:szCs w:val="28"/>
        </w:rPr>
        <w:t xml:space="preserve">культуры имеют </w:t>
      </w:r>
      <w:r w:rsidRPr="003048A2">
        <w:rPr>
          <w:b/>
          <w:sz w:val="28"/>
          <w:szCs w:val="28"/>
        </w:rPr>
        <w:t>ст</w:t>
      </w:r>
      <w:r w:rsidR="00497917" w:rsidRPr="003048A2">
        <w:rPr>
          <w:b/>
          <w:sz w:val="28"/>
          <w:szCs w:val="28"/>
        </w:rPr>
        <w:t>атус</w:t>
      </w:r>
      <w:r w:rsidRPr="003048A2">
        <w:rPr>
          <w:b/>
          <w:sz w:val="28"/>
          <w:szCs w:val="28"/>
        </w:rPr>
        <w:t xml:space="preserve"> юридического лица.</w:t>
      </w:r>
    </w:p>
    <w:p w:rsidR="00A40768" w:rsidRPr="003048A2" w:rsidRDefault="00A40768" w:rsidP="00997DE9">
      <w:pPr>
        <w:jc w:val="both"/>
        <w:rPr>
          <w:b/>
          <w:sz w:val="28"/>
          <w:szCs w:val="28"/>
        </w:rPr>
      </w:pPr>
    </w:p>
    <w:p w:rsidR="00997DE9" w:rsidRPr="003048A2" w:rsidRDefault="00E0682A" w:rsidP="00997DE9">
      <w:pPr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  <w:lang w:val="en-US"/>
        </w:rPr>
        <w:t>II</w:t>
      </w:r>
      <w:r w:rsidRPr="003048A2">
        <w:rPr>
          <w:b/>
          <w:sz w:val="28"/>
          <w:szCs w:val="28"/>
        </w:rPr>
        <w:t xml:space="preserve">). </w:t>
      </w:r>
      <w:r w:rsidRPr="003048A2">
        <w:rPr>
          <w:b/>
          <w:sz w:val="28"/>
          <w:szCs w:val="28"/>
          <w:lang w:val="en-US"/>
        </w:rPr>
        <w:t>C</w:t>
      </w:r>
      <w:r w:rsidRPr="003048A2">
        <w:rPr>
          <w:b/>
          <w:sz w:val="28"/>
          <w:szCs w:val="28"/>
        </w:rPr>
        <w:t xml:space="preserve">труктурных </w:t>
      </w:r>
      <w:r w:rsidR="000D2B42" w:rsidRPr="003048A2">
        <w:rPr>
          <w:b/>
          <w:sz w:val="28"/>
          <w:szCs w:val="28"/>
        </w:rPr>
        <w:t>подразделений - 4</w:t>
      </w:r>
      <w:r w:rsidR="00997DE9" w:rsidRPr="003048A2">
        <w:rPr>
          <w:b/>
          <w:sz w:val="28"/>
          <w:szCs w:val="28"/>
        </w:rPr>
        <w:t>:</w:t>
      </w:r>
    </w:p>
    <w:p w:rsidR="00997DE9" w:rsidRPr="003048A2" w:rsidRDefault="00997DE9" w:rsidP="00A40768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1). Комитет по молодежной политике</w:t>
      </w:r>
      <w:r w:rsidR="00A40768" w:rsidRPr="003048A2">
        <w:rPr>
          <w:sz w:val="28"/>
          <w:szCs w:val="28"/>
        </w:rPr>
        <w:t>;</w:t>
      </w:r>
      <w:r w:rsidRPr="003048A2">
        <w:rPr>
          <w:sz w:val="28"/>
          <w:szCs w:val="28"/>
        </w:rPr>
        <w:t xml:space="preserve">  </w:t>
      </w:r>
    </w:p>
    <w:p w:rsidR="00997DE9" w:rsidRPr="003048A2" w:rsidRDefault="00997DE9" w:rsidP="00997DE9">
      <w:pPr>
        <w:shd w:val="clear" w:color="auto" w:fill="FFFFFF"/>
        <w:ind w:right="283"/>
        <w:jc w:val="both"/>
        <w:rPr>
          <w:b/>
          <w:sz w:val="28"/>
          <w:szCs w:val="28"/>
        </w:rPr>
      </w:pPr>
      <w:r w:rsidRPr="003048A2">
        <w:rPr>
          <w:sz w:val="28"/>
          <w:szCs w:val="28"/>
        </w:rPr>
        <w:t>2). Централизованная бухгалтерия</w:t>
      </w:r>
      <w:r w:rsidR="00A40768" w:rsidRPr="003048A2">
        <w:rPr>
          <w:b/>
          <w:sz w:val="28"/>
          <w:szCs w:val="28"/>
        </w:rPr>
        <w:t xml:space="preserve"> </w:t>
      </w:r>
      <w:r w:rsidR="00A40768" w:rsidRPr="003048A2">
        <w:rPr>
          <w:sz w:val="28"/>
          <w:szCs w:val="28"/>
        </w:rPr>
        <w:t>(</w:t>
      </w:r>
      <w:r w:rsidR="00E20BC4" w:rsidRPr="003048A2">
        <w:rPr>
          <w:sz w:val="28"/>
          <w:szCs w:val="28"/>
        </w:rPr>
        <w:t>далее</w:t>
      </w:r>
      <w:r w:rsidR="00E20BC4" w:rsidRPr="003048A2">
        <w:rPr>
          <w:b/>
          <w:sz w:val="28"/>
          <w:szCs w:val="28"/>
        </w:rPr>
        <w:t xml:space="preserve"> - </w:t>
      </w:r>
      <w:r w:rsidR="00A40768" w:rsidRPr="003048A2">
        <w:rPr>
          <w:b/>
          <w:sz w:val="28"/>
          <w:szCs w:val="28"/>
        </w:rPr>
        <w:t>ЦБ)</w:t>
      </w:r>
      <w:r w:rsidRPr="003048A2">
        <w:rPr>
          <w:b/>
          <w:sz w:val="28"/>
          <w:szCs w:val="28"/>
        </w:rPr>
        <w:t>;</w:t>
      </w:r>
    </w:p>
    <w:p w:rsidR="00997DE9" w:rsidRPr="003048A2" w:rsidRDefault="00997DE9" w:rsidP="00997DE9">
      <w:pPr>
        <w:shd w:val="clear" w:color="auto" w:fill="FFFFFF"/>
        <w:ind w:right="283"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3). </w:t>
      </w:r>
      <w:r w:rsidRPr="003048A2">
        <w:rPr>
          <w:sz w:val="28"/>
          <w:szCs w:val="28"/>
        </w:rPr>
        <w:t>Отдел нестационарного обслуживания населения</w:t>
      </w:r>
      <w:r w:rsidR="00E20BC4" w:rsidRPr="003048A2">
        <w:rPr>
          <w:b/>
          <w:sz w:val="28"/>
          <w:szCs w:val="28"/>
        </w:rPr>
        <w:t xml:space="preserve"> </w:t>
      </w:r>
      <w:r w:rsidR="00A40768" w:rsidRPr="003048A2">
        <w:rPr>
          <w:sz w:val="28"/>
          <w:szCs w:val="28"/>
        </w:rPr>
        <w:t>(</w:t>
      </w:r>
      <w:r w:rsidR="00E20BC4" w:rsidRPr="003048A2">
        <w:rPr>
          <w:sz w:val="28"/>
          <w:szCs w:val="28"/>
        </w:rPr>
        <w:t>далее</w:t>
      </w:r>
      <w:r w:rsidR="00E20BC4" w:rsidRPr="003048A2">
        <w:rPr>
          <w:b/>
          <w:sz w:val="28"/>
          <w:szCs w:val="28"/>
        </w:rPr>
        <w:t xml:space="preserve"> - </w:t>
      </w:r>
      <w:r w:rsidR="00A40768" w:rsidRPr="003048A2">
        <w:rPr>
          <w:b/>
          <w:sz w:val="28"/>
          <w:szCs w:val="28"/>
        </w:rPr>
        <w:t>ОНОН);</w:t>
      </w:r>
    </w:p>
    <w:p w:rsidR="00163D1C" w:rsidRPr="003048A2" w:rsidRDefault="00997DE9" w:rsidP="00DB6544">
      <w:pPr>
        <w:shd w:val="clear" w:color="auto" w:fill="FFFFFF"/>
        <w:ind w:right="283"/>
        <w:jc w:val="both"/>
        <w:rPr>
          <w:b/>
          <w:sz w:val="28"/>
          <w:szCs w:val="28"/>
        </w:rPr>
      </w:pPr>
      <w:r w:rsidRPr="003048A2">
        <w:rPr>
          <w:sz w:val="28"/>
          <w:szCs w:val="28"/>
        </w:rPr>
        <w:t>4). Группа централизованного хозяйственного обслуживания</w:t>
      </w:r>
      <w:r w:rsidR="00A40768" w:rsidRPr="003048A2">
        <w:rPr>
          <w:b/>
          <w:sz w:val="28"/>
          <w:szCs w:val="28"/>
        </w:rPr>
        <w:t xml:space="preserve"> </w:t>
      </w:r>
      <w:r w:rsidR="00A40768" w:rsidRPr="003048A2">
        <w:rPr>
          <w:sz w:val="28"/>
          <w:szCs w:val="28"/>
        </w:rPr>
        <w:t>(</w:t>
      </w:r>
      <w:r w:rsidR="00E20BC4" w:rsidRPr="003048A2">
        <w:rPr>
          <w:sz w:val="28"/>
          <w:szCs w:val="28"/>
        </w:rPr>
        <w:t>далее</w:t>
      </w:r>
      <w:r w:rsidR="00E20BC4" w:rsidRPr="003048A2">
        <w:rPr>
          <w:b/>
          <w:sz w:val="28"/>
          <w:szCs w:val="28"/>
        </w:rPr>
        <w:t xml:space="preserve"> - </w:t>
      </w:r>
      <w:r w:rsidR="00A40768" w:rsidRPr="003048A2">
        <w:rPr>
          <w:b/>
          <w:sz w:val="28"/>
          <w:szCs w:val="28"/>
        </w:rPr>
        <w:t>ГЦХО)</w:t>
      </w:r>
      <w:r w:rsidR="00E4729F" w:rsidRPr="003048A2">
        <w:rPr>
          <w:b/>
          <w:sz w:val="28"/>
          <w:szCs w:val="28"/>
        </w:rPr>
        <w:t>.</w:t>
      </w:r>
    </w:p>
    <w:p w:rsidR="00185FF8" w:rsidRPr="003048A2" w:rsidRDefault="00C327F9" w:rsidP="00185FF8">
      <w:pPr>
        <w:shd w:val="clear" w:color="auto" w:fill="FFFFFF"/>
        <w:ind w:right="283"/>
        <w:jc w:val="center"/>
        <w:rPr>
          <w:b/>
          <w:sz w:val="36"/>
          <w:szCs w:val="36"/>
          <w:u w:val="single"/>
        </w:rPr>
      </w:pPr>
      <w:r w:rsidRPr="003048A2">
        <w:rPr>
          <w:b/>
          <w:sz w:val="36"/>
          <w:szCs w:val="36"/>
          <w:u w:val="single"/>
        </w:rPr>
        <w:lastRenderedPageBreak/>
        <w:t>Система управления и методического обеспечения</w:t>
      </w:r>
      <w:r w:rsidR="00B56B07" w:rsidRPr="003048A2">
        <w:rPr>
          <w:b/>
          <w:sz w:val="36"/>
          <w:szCs w:val="36"/>
          <w:u w:val="single"/>
        </w:rPr>
        <w:t xml:space="preserve"> деятельности учреждениями</w:t>
      </w:r>
      <w:r w:rsidRPr="003048A2">
        <w:rPr>
          <w:b/>
          <w:sz w:val="36"/>
          <w:szCs w:val="36"/>
          <w:u w:val="single"/>
        </w:rPr>
        <w:t xml:space="preserve"> культуры территории</w:t>
      </w:r>
    </w:p>
    <w:p w:rsidR="007D5CD5" w:rsidRPr="003048A2" w:rsidRDefault="001C4AF3" w:rsidP="00DB6544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A10F0E" w:rsidRPr="003048A2">
        <w:rPr>
          <w:sz w:val="28"/>
          <w:szCs w:val="28"/>
        </w:rPr>
        <w:t>Муниципальное казённое учреждение «</w:t>
      </w:r>
      <w:r w:rsidR="007D5CD5" w:rsidRPr="003048A2">
        <w:rPr>
          <w:sz w:val="28"/>
          <w:szCs w:val="28"/>
        </w:rPr>
        <w:t>Управление по культуре</w:t>
      </w:r>
      <w:r w:rsidR="00A10F0E" w:rsidRPr="003048A2">
        <w:rPr>
          <w:sz w:val="28"/>
          <w:szCs w:val="28"/>
        </w:rPr>
        <w:t xml:space="preserve"> и молодёжной политике Усть-Катавского городского округа»</w:t>
      </w:r>
      <w:r w:rsidR="007D5CD5" w:rsidRPr="003048A2">
        <w:rPr>
          <w:sz w:val="28"/>
          <w:szCs w:val="28"/>
        </w:rPr>
        <w:t xml:space="preserve"> действует на основании Устава</w:t>
      </w:r>
      <w:r w:rsidR="00EB5814" w:rsidRPr="003048A2">
        <w:rPr>
          <w:sz w:val="28"/>
          <w:szCs w:val="28"/>
        </w:rPr>
        <w:t>.</w:t>
      </w:r>
      <w:r w:rsidR="00A10F0E" w:rsidRPr="003048A2">
        <w:rPr>
          <w:sz w:val="28"/>
          <w:szCs w:val="28"/>
        </w:rPr>
        <w:t xml:space="preserve"> </w:t>
      </w:r>
    </w:p>
    <w:p w:rsidR="005A70A0" w:rsidRPr="003048A2" w:rsidRDefault="005A70A0" w:rsidP="00DB6544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Культурно-досуговые учреждения осуществляют свою деятельность в полном соответствии с действующим законодательством Российской Федерации. </w:t>
      </w:r>
    </w:p>
    <w:p w:rsidR="002D10B3" w:rsidRPr="003048A2" w:rsidRDefault="002D10B3" w:rsidP="00AB658D">
      <w:pPr>
        <w:jc w:val="both"/>
        <w:rPr>
          <w:sz w:val="26"/>
          <w:szCs w:val="26"/>
        </w:rPr>
      </w:pPr>
    </w:p>
    <w:p w:rsidR="00407F8A" w:rsidRPr="003048A2" w:rsidRDefault="00902A66" w:rsidP="00AB658D">
      <w:pPr>
        <w:jc w:val="both"/>
        <w:rPr>
          <w:sz w:val="28"/>
          <w:szCs w:val="28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2759710</wp:posOffset>
                </wp:positionV>
                <wp:extent cx="438150" cy="485775"/>
                <wp:effectExtent l="46990" t="52705" r="48260" b="52070"/>
                <wp:wrapNone/>
                <wp:docPr id="3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815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6EA92D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F284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283pt;margin-top:217.3pt;width:34.5pt;height:38.2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" strokecolor="#6ea92d">
                <v:stroke startarrow="block" endarrow="block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3603625</wp:posOffset>
                </wp:positionH>
                <wp:positionV relativeFrom="paragraph">
                  <wp:posOffset>2655570</wp:posOffset>
                </wp:positionV>
                <wp:extent cx="428625" cy="0"/>
                <wp:effectExtent l="18415" t="53340" r="19685" b="60960"/>
                <wp:wrapNone/>
                <wp:docPr id="2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6EA92D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6F17F" id="AutoShape 14" o:spid="_x0000_s1026" type="#_x0000_t32" style="position:absolute;margin-left:283.75pt;margin-top:209.1pt;width:33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" strokecolor="#6ea92d">
                <v:stroke startarrow="block" endarrow="block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3603625</wp:posOffset>
                </wp:positionH>
                <wp:positionV relativeFrom="paragraph">
                  <wp:posOffset>2250440</wp:posOffset>
                </wp:positionV>
                <wp:extent cx="428625" cy="0"/>
                <wp:effectExtent l="18415" t="57785" r="19685" b="56515"/>
                <wp:wrapNone/>
                <wp:docPr id="1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6EA92D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82024" id="AutoShape 13" o:spid="_x0000_s1026" type="#_x0000_t32" style="position:absolute;margin-left:283.75pt;margin-top:177.2pt;width:33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" strokecolor="#6ea92d">
                <v:stroke startarrow="block" endarrow="block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3603625</wp:posOffset>
                </wp:positionH>
                <wp:positionV relativeFrom="paragraph">
                  <wp:posOffset>1657985</wp:posOffset>
                </wp:positionV>
                <wp:extent cx="476250" cy="533400"/>
                <wp:effectExtent l="46990" t="46355" r="48260" b="48895"/>
                <wp:wrapNone/>
                <wp:docPr id="1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6EA92D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3A87A" id="AutoShape 12" o:spid="_x0000_s1026" type="#_x0000_t32" style="position:absolute;margin-left:283.75pt;margin-top:130.55pt;width:37.5pt;height:4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" strokecolor="#6ea92d">
                <v:stroke startarrow="block" endarrow="block"/>
              </v:shape>
            </w:pict>
          </mc:Fallback>
        </mc:AlternateContent>
      </w:r>
      <w:r w:rsidR="002D10B3" w:rsidRPr="003048A2">
        <w:rPr>
          <w:noProof/>
          <w:sz w:val="26"/>
          <w:szCs w:val="26"/>
        </w:rPr>
        <w:drawing>
          <wp:inline distT="0" distB="0" distL="0" distR="0">
            <wp:extent cx="5295900" cy="3514725"/>
            <wp:effectExtent l="0" t="5715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1051A2" w:rsidRPr="003048A2" w:rsidRDefault="00407F8A" w:rsidP="00AB658D">
      <w:pPr>
        <w:jc w:val="both"/>
        <w:rPr>
          <w:b/>
          <w:sz w:val="26"/>
          <w:szCs w:val="26"/>
        </w:rPr>
      </w:pPr>
      <w:r w:rsidRPr="003048A2">
        <w:rPr>
          <w:sz w:val="28"/>
          <w:szCs w:val="28"/>
        </w:rPr>
        <w:t xml:space="preserve">      </w:t>
      </w:r>
      <w:r w:rsidR="00F167B9" w:rsidRPr="003048A2">
        <w:rPr>
          <w:b/>
          <w:sz w:val="28"/>
          <w:szCs w:val="28"/>
        </w:rPr>
        <w:t>Система управления</w:t>
      </w:r>
      <w:r w:rsidR="00F167B9" w:rsidRPr="003048A2">
        <w:rPr>
          <w:sz w:val="28"/>
          <w:szCs w:val="28"/>
        </w:rPr>
        <w:t xml:space="preserve"> </w:t>
      </w:r>
      <w:r w:rsidR="001051A2" w:rsidRPr="003048A2">
        <w:rPr>
          <w:sz w:val="28"/>
          <w:szCs w:val="28"/>
        </w:rPr>
        <w:t xml:space="preserve">деятельности учреждениями культуры </w:t>
      </w:r>
      <w:r w:rsidR="00F167B9" w:rsidRPr="003048A2">
        <w:rPr>
          <w:b/>
          <w:sz w:val="28"/>
          <w:szCs w:val="28"/>
        </w:rPr>
        <w:t>сочетает централизованное руководство</w:t>
      </w:r>
      <w:r w:rsidR="00F167B9" w:rsidRPr="003048A2">
        <w:rPr>
          <w:sz w:val="28"/>
          <w:szCs w:val="28"/>
        </w:rPr>
        <w:t xml:space="preserve">, которое </w:t>
      </w:r>
      <w:r w:rsidR="00F167B9" w:rsidRPr="003048A2">
        <w:rPr>
          <w:b/>
          <w:sz w:val="28"/>
          <w:szCs w:val="28"/>
        </w:rPr>
        <w:t>обеспечивает единую направленность</w:t>
      </w:r>
      <w:r w:rsidR="00DB6544" w:rsidRPr="003048A2">
        <w:rPr>
          <w:b/>
          <w:sz w:val="28"/>
          <w:szCs w:val="28"/>
        </w:rPr>
        <w:t xml:space="preserve"> уставных</w:t>
      </w:r>
      <w:r w:rsidR="001051A2" w:rsidRPr="003048A2">
        <w:rPr>
          <w:b/>
          <w:sz w:val="28"/>
          <w:szCs w:val="28"/>
        </w:rPr>
        <w:t xml:space="preserve"> задач:</w:t>
      </w:r>
      <w:r w:rsidR="00F167B9" w:rsidRPr="003048A2">
        <w:rPr>
          <w:b/>
          <w:sz w:val="28"/>
          <w:szCs w:val="28"/>
        </w:rPr>
        <w:t xml:space="preserve"> </w:t>
      </w:r>
    </w:p>
    <w:p w:rsidR="00C41F2F" w:rsidRPr="003048A2" w:rsidRDefault="00F167B9" w:rsidP="00AB658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осуществление государственной политики в области культуры на своей территории</w:t>
      </w:r>
      <w:r w:rsidR="00C41F2F" w:rsidRPr="003048A2">
        <w:rPr>
          <w:sz w:val="28"/>
          <w:szCs w:val="28"/>
        </w:rPr>
        <w:t xml:space="preserve"> через основные направления деятельности:</w:t>
      </w:r>
    </w:p>
    <w:p w:rsidR="00C41F2F" w:rsidRPr="003048A2" w:rsidRDefault="00544B52" w:rsidP="00AB658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* библиотечное обслужива</w:t>
      </w:r>
      <w:r w:rsidR="00C41F2F" w:rsidRPr="003048A2">
        <w:rPr>
          <w:sz w:val="28"/>
          <w:szCs w:val="28"/>
        </w:rPr>
        <w:t>н</w:t>
      </w:r>
      <w:r w:rsidRPr="003048A2">
        <w:rPr>
          <w:sz w:val="28"/>
          <w:szCs w:val="28"/>
        </w:rPr>
        <w:t>и</w:t>
      </w:r>
      <w:r w:rsidR="00C41F2F" w:rsidRPr="003048A2">
        <w:rPr>
          <w:sz w:val="28"/>
          <w:szCs w:val="28"/>
        </w:rPr>
        <w:t>е посредством сети библиотек;</w:t>
      </w:r>
    </w:p>
    <w:p w:rsidR="00C41F2F" w:rsidRPr="003048A2" w:rsidRDefault="00C41F2F" w:rsidP="00AB658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* эстетическое воспитание (ДМШ);</w:t>
      </w:r>
    </w:p>
    <w:p w:rsidR="00C41F2F" w:rsidRPr="003048A2" w:rsidRDefault="00C41F2F" w:rsidP="00AB658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* сохранение материального культурного наследия (музей);</w:t>
      </w:r>
    </w:p>
    <w:p w:rsidR="00544B52" w:rsidRPr="003048A2" w:rsidRDefault="00C41F2F" w:rsidP="00AB658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</w:t>
      </w:r>
      <w:r w:rsidR="00DB6544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 xml:space="preserve"> * сохране</w:t>
      </w:r>
      <w:r w:rsidR="00544B52" w:rsidRPr="003048A2">
        <w:rPr>
          <w:sz w:val="28"/>
          <w:szCs w:val="28"/>
        </w:rPr>
        <w:t>н</w:t>
      </w:r>
      <w:r w:rsidRPr="003048A2">
        <w:rPr>
          <w:sz w:val="28"/>
          <w:szCs w:val="28"/>
        </w:rPr>
        <w:t xml:space="preserve">ие нематериального культурного наследия, развитие любительского </w:t>
      </w:r>
      <w:r w:rsidR="00544B52" w:rsidRPr="003048A2">
        <w:rPr>
          <w:sz w:val="28"/>
          <w:szCs w:val="28"/>
        </w:rPr>
        <w:t xml:space="preserve">   </w:t>
      </w:r>
    </w:p>
    <w:p w:rsidR="00F167B9" w:rsidRPr="003048A2" w:rsidRDefault="00544B52" w:rsidP="00AB658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 </w:t>
      </w:r>
      <w:r w:rsidR="00C41F2F" w:rsidRPr="003048A2">
        <w:rPr>
          <w:sz w:val="28"/>
          <w:szCs w:val="28"/>
        </w:rPr>
        <w:t>творчества и досуга (</w:t>
      </w:r>
      <w:r w:rsidRPr="003048A2">
        <w:rPr>
          <w:sz w:val="28"/>
          <w:szCs w:val="28"/>
        </w:rPr>
        <w:t>сеть учреждений клубного типа);</w:t>
      </w:r>
    </w:p>
    <w:p w:rsidR="00DB6544" w:rsidRPr="003048A2" w:rsidRDefault="00F167B9" w:rsidP="00AB658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участие в формировании местного бюджета</w:t>
      </w:r>
      <w:r w:rsidR="00544B52" w:rsidRPr="003048A2">
        <w:rPr>
          <w:sz w:val="28"/>
          <w:szCs w:val="28"/>
        </w:rPr>
        <w:t xml:space="preserve"> (программное планирование</w:t>
      </w:r>
      <w:r w:rsidR="00DB6544" w:rsidRPr="003048A2">
        <w:rPr>
          <w:sz w:val="28"/>
          <w:szCs w:val="28"/>
        </w:rPr>
        <w:t xml:space="preserve">); </w:t>
      </w:r>
    </w:p>
    <w:p w:rsidR="00F167B9" w:rsidRPr="003048A2" w:rsidRDefault="00F167B9" w:rsidP="00AB658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регулирование в пределах своей компетенции вопросов собственности в области культуры; </w:t>
      </w:r>
    </w:p>
    <w:p w:rsidR="00BA5582" w:rsidRPr="003048A2" w:rsidRDefault="00303FD3" w:rsidP="00BA5582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координация деятельности учреждений культуры, реализация проектов, направленных:</w:t>
      </w:r>
    </w:p>
    <w:p w:rsidR="00BA5582" w:rsidRPr="003048A2" w:rsidRDefault="00BA5582" w:rsidP="00BA5582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* </w:t>
      </w:r>
      <w:r w:rsidR="001051A2" w:rsidRPr="003048A2">
        <w:rPr>
          <w:sz w:val="28"/>
          <w:szCs w:val="28"/>
        </w:rPr>
        <w:t>на сохранение традиций – народных, патриотических;</w:t>
      </w:r>
    </w:p>
    <w:p w:rsidR="00BA5582" w:rsidRPr="003048A2" w:rsidRDefault="00BA5582" w:rsidP="00BA5582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* </w:t>
      </w:r>
      <w:r w:rsidR="001051A2" w:rsidRPr="003048A2">
        <w:rPr>
          <w:sz w:val="28"/>
          <w:szCs w:val="28"/>
        </w:rPr>
        <w:t>развитие л</w:t>
      </w:r>
      <w:r w:rsidR="00DB6544" w:rsidRPr="003048A2">
        <w:rPr>
          <w:sz w:val="28"/>
          <w:szCs w:val="28"/>
        </w:rPr>
        <w:t>юбительского искусства и культурно-досуговой деятельности;</w:t>
      </w:r>
      <w:r w:rsidR="001051A2" w:rsidRPr="003048A2">
        <w:rPr>
          <w:sz w:val="28"/>
          <w:szCs w:val="28"/>
        </w:rPr>
        <w:t xml:space="preserve"> </w:t>
      </w:r>
    </w:p>
    <w:p w:rsidR="00BA5582" w:rsidRPr="003048A2" w:rsidRDefault="00BA5582" w:rsidP="00BA5582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* п</w:t>
      </w:r>
      <w:r w:rsidR="001051A2" w:rsidRPr="003048A2">
        <w:rPr>
          <w:sz w:val="28"/>
          <w:szCs w:val="28"/>
        </w:rPr>
        <w:t>оддержку социально незащищен</w:t>
      </w:r>
      <w:r w:rsidRPr="003048A2">
        <w:rPr>
          <w:sz w:val="28"/>
          <w:szCs w:val="28"/>
        </w:rPr>
        <w:t>ных слоев населения</w:t>
      </w:r>
      <w:r w:rsidR="00DB6544" w:rsidRPr="003048A2">
        <w:rPr>
          <w:sz w:val="28"/>
          <w:szCs w:val="28"/>
        </w:rPr>
        <w:t>;</w:t>
      </w:r>
      <w:r w:rsidRPr="003048A2">
        <w:rPr>
          <w:sz w:val="28"/>
          <w:szCs w:val="28"/>
        </w:rPr>
        <w:t xml:space="preserve"> </w:t>
      </w:r>
      <w:r w:rsidR="001051A2" w:rsidRPr="003048A2">
        <w:rPr>
          <w:sz w:val="28"/>
          <w:szCs w:val="28"/>
        </w:rPr>
        <w:t xml:space="preserve"> </w:t>
      </w:r>
    </w:p>
    <w:p w:rsidR="001051A2" w:rsidRPr="003048A2" w:rsidRDefault="00BA5582" w:rsidP="00BA5582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* </w:t>
      </w:r>
      <w:r w:rsidR="001051A2" w:rsidRPr="003048A2">
        <w:rPr>
          <w:sz w:val="28"/>
          <w:szCs w:val="28"/>
        </w:rPr>
        <w:t>поддержку общественных инициатив</w:t>
      </w:r>
      <w:r w:rsidR="00407F8A" w:rsidRPr="003048A2">
        <w:rPr>
          <w:sz w:val="28"/>
          <w:szCs w:val="28"/>
        </w:rPr>
        <w:t xml:space="preserve">; </w:t>
      </w:r>
    </w:p>
    <w:p w:rsidR="00F167B9" w:rsidRPr="003048A2" w:rsidRDefault="00F167B9" w:rsidP="00AB658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создание, ликвидацию и реорганизацию муниципальных учреждений культуры, а также их регистрацию.</w:t>
      </w:r>
    </w:p>
    <w:p w:rsidR="000F62BA" w:rsidRPr="003048A2" w:rsidRDefault="000F62BA" w:rsidP="00AB658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lastRenderedPageBreak/>
        <w:t xml:space="preserve">      </w:t>
      </w:r>
      <w:r w:rsidRPr="003048A2">
        <w:rPr>
          <w:b/>
          <w:sz w:val="28"/>
          <w:szCs w:val="28"/>
        </w:rPr>
        <w:t>Положительная тенденция работы рассматривается в результате взаимодействия культуры и молодёжной</w:t>
      </w:r>
      <w:r w:rsidRPr="00887B4A">
        <w:rPr>
          <w:b/>
          <w:color w:val="C00000"/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политики</w:t>
      </w:r>
      <w:r w:rsidRPr="003048A2">
        <w:rPr>
          <w:sz w:val="28"/>
          <w:szCs w:val="28"/>
        </w:rPr>
        <w:t xml:space="preserve"> (</w:t>
      </w:r>
      <w:r w:rsidRPr="003048A2">
        <w:rPr>
          <w:sz w:val="28"/>
          <w:szCs w:val="28"/>
          <w:u w:val="single"/>
        </w:rPr>
        <w:t>объединение в 2000 г.).</w:t>
      </w:r>
    </w:p>
    <w:p w:rsidR="0001437D" w:rsidRPr="003048A2" w:rsidRDefault="0001437D" w:rsidP="00AB658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Организация совместной работы способствует координации деятельности</w:t>
      </w:r>
      <w:r w:rsidR="004A6FF2" w:rsidRPr="003048A2">
        <w:rPr>
          <w:sz w:val="28"/>
          <w:szCs w:val="28"/>
        </w:rPr>
        <w:t>, планомерному распределению ресурсной базы, реализации единых подходов                                в реализации муниципальной политики в округе.</w:t>
      </w:r>
    </w:p>
    <w:p w:rsidR="004A6FF2" w:rsidRPr="003048A2" w:rsidRDefault="004A6FF2" w:rsidP="00AB658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</w:t>
      </w:r>
      <w:r w:rsidRPr="003048A2">
        <w:rPr>
          <w:b/>
          <w:sz w:val="28"/>
          <w:szCs w:val="28"/>
        </w:rPr>
        <w:t>Молодёжную политику</w:t>
      </w:r>
      <w:r w:rsidRPr="003048A2">
        <w:rPr>
          <w:sz w:val="28"/>
          <w:szCs w:val="28"/>
        </w:rPr>
        <w:t xml:space="preserve"> куриру</w:t>
      </w:r>
      <w:r w:rsidR="00887B4A" w:rsidRPr="003048A2">
        <w:rPr>
          <w:sz w:val="28"/>
          <w:szCs w:val="28"/>
        </w:rPr>
        <w:t>е</w:t>
      </w:r>
      <w:r w:rsidRPr="003048A2">
        <w:rPr>
          <w:sz w:val="28"/>
          <w:szCs w:val="28"/>
        </w:rPr>
        <w:t>т 1 чел.</w:t>
      </w:r>
      <w:r w:rsidR="00887B4A" w:rsidRPr="003048A2">
        <w:rPr>
          <w:sz w:val="28"/>
          <w:szCs w:val="28"/>
        </w:rPr>
        <w:t xml:space="preserve"> Основные направления работы:</w:t>
      </w:r>
    </w:p>
    <w:p w:rsidR="00887B4A" w:rsidRPr="003048A2" w:rsidRDefault="00887B4A" w:rsidP="00AB658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организация и проведение культурно-массовых молодёжных мероприятий </w:t>
      </w:r>
      <w:r w:rsidR="00B77025" w:rsidRPr="003048A2">
        <w:rPr>
          <w:sz w:val="28"/>
          <w:szCs w:val="28"/>
        </w:rPr>
        <w:t xml:space="preserve">                          </w:t>
      </w:r>
      <w:r w:rsidRPr="003048A2">
        <w:rPr>
          <w:sz w:val="28"/>
          <w:szCs w:val="28"/>
        </w:rPr>
        <w:t>(акции, конкурсы, праздники);</w:t>
      </w:r>
    </w:p>
    <w:p w:rsidR="00887B4A" w:rsidRPr="003048A2" w:rsidRDefault="00887B4A" w:rsidP="00AB658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патриотическое и духовно-нравственное воспитание молодёжи</w:t>
      </w:r>
      <w:r w:rsidR="00B77025" w:rsidRPr="003048A2">
        <w:rPr>
          <w:sz w:val="28"/>
          <w:szCs w:val="28"/>
        </w:rPr>
        <w:t xml:space="preserve">                       (мероприятия </w:t>
      </w:r>
      <w:r w:rsidRPr="003048A2">
        <w:rPr>
          <w:sz w:val="28"/>
          <w:szCs w:val="28"/>
        </w:rPr>
        <w:t xml:space="preserve">в рамках месячника военно-патриотического воспитания, туристические походы, </w:t>
      </w:r>
      <w:r w:rsidR="00B77025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слёты);</w:t>
      </w:r>
    </w:p>
    <w:p w:rsidR="00887B4A" w:rsidRPr="003048A2" w:rsidRDefault="00887B4A" w:rsidP="00AB658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содействие экономической самостоятельности молодёжи и её подготовка к жизни и труду (мастер-классы, временное трудоустройство подростков);</w:t>
      </w:r>
    </w:p>
    <w:p w:rsidR="00CF5945" w:rsidRPr="003048A2" w:rsidRDefault="00887B4A" w:rsidP="00AB658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поддержка и выявление талантливой молодёжи (соревнования, игры, </w:t>
      </w:r>
      <w:r w:rsidR="00B77025" w:rsidRPr="003048A2">
        <w:rPr>
          <w:sz w:val="28"/>
          <w:szCs w:val="28"/>
        </w:rPr>
        <w:t xml:space="preserve">                     </w:t>
      </w:r>
      <w:r w:rsidRPr="003048A2">
        <w:rPr>
          <w:sz w:val="28"/>
          <w:szCs w:val="28"/>
        </w:rPr>
        <w:t>церемонии награждений</w:t>
      </w:r>
      <w:r w:rsidR="00CF5945" w:rsidRPr="003048A2">
        <w:rPr>
          <w:sz w:val="28"/>
          <w:szCs w:val="28"/>
        </w:rPr>
        <w:t>).</w:t>
      </w:r>
    </w:p>
    <w:p w:rsidR="00887B4A" w:rsidRPr="003048A2" w:rsidRDefault="00CF5945" w:rsidP="00AB658D">
      <w:pPr>
        <w:jc w:val="both"/>
        <w:rPr>
          <w:rFonts w:ascii="Arial" w:hAnsi="Arial" w:cs="Arial"/>
          <w:sz w:val="19"/>
          <w:szCs w:val="19"/>
          <w:shd w:val="clear" w:color="auto" w:fill="FFFFFF"/>
        </w:rPr>
      </w:pPr>
      <w:r w:rsidRPr="003048A2">
        <w:rPr>
          <w:sz w:val="28"/>
          <w:szCs w:val="28"/>
        </w:rPr>
        <w:t xml:space="preserve">      </w:t>
      </w:r>
      <w:r w:rsidRPr="003048A2">
        <w:rPr>
          <w:b/>
          <w:sz w:val="28"/>
          <w:szCs w:val="28"/>
        </w:rPr>
        <w:t>Сфера культуры</w:t>
      </w:r>
      <w:r w:rsidRPr="003048A2">
        <w:rPr>
          <w:sz w:val="28"/>
          <w:szCs w:val="28"/>
        </w:rPr>
        <w:t xml:space="preserve"> поддерживает данные направления. Деятельность строится                          на основе обеспечения условий для поддержания, сохранения и развития культурного разнообразия посредством постоянного взаимодействия и обмена.  </w:t>
      </w:r>
      <w:r w:rsidR="00B77025" w:rsidRPr="003048A2">
        <w:rPr>
          <w:sz w:val="28"/>
          <w:szCs w:val="28"/>
        </w:rPr>
        <w:t xml:space="preserve">Мониторинг деятельности, анализ развития </w:t>
      </w:r>
      <w:r w:rsidR="00A51D6E" w:rsidRPr="003048A2">
        <w:rPr>
          <w:sz w:val="28"/>
          <w:szCs w:val="28"/>
        </w:rPr>
        <w:t>системы в пределах своих полномочий возлагается на «мозговые» центры учреждений.</w:t>
      </w:r>
    </w:p>
    <w:p w:rsidR="005A70A0" w:rsidRPr="003048A2" w:rsidRDefault="00BF4757" w:rsidP="00EB5814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048A2">
        <w:rPr>
          <w:rStyle w:val="apple-style-span"/>
          <w:sz w:val="28"/>
          <w:szCs w:val="28"/>
        </w:rPr>
        <w:t xml:space="preserve">      </w:t>
      </w:r>
      <w:r w:rsidR="002936C5" w:rsidRPr="003048A2">
        <w:rPr>
          <w:rStyle w:val="apple-style-span"/>
          <w:b/>
          <w:sz w:val="28"/>
          <w:szCs w:val="28"/>
        </w:rPr>
        <w:t xml:space="preserve">Работа с </w:t>
      </w:r>
      <w:r w:rsidR="005A70A0" w:rsidRPr="003048A2">
        <w:rPr>
          <w:rStyle w:val="apple-style-span"/>
          <w:b/>
          <w:sz w:val="28"/>
          <w:szCs w:val="28"/>
        </w:rPr>
        <w:t>учреждениями</w:t>
      </w:r>
      <w:r w:rsidR="00EB5814" w:rsidRPr="003048A2">
        <w:rPr>
          <w:rStyle w:val="apple-style-span"/>
          <w:b/>
          <w:sz w:val="28"/>
          <w:szCs w:val="28"/>
        </w:rPr>
        <w:t xml:space="preserve"> культуры</w:t>
      </w:r>
      <w:r w:rsidR="005A70A0" w:rsidRPr="003048A2">
        <w:rPr>
          <w:rStyle w:val="apple-style-span"/>
          <w:sz w:val="28"/>
          <w:szCs w:val="28"/>
        </w:rPr>
        <w:t>, оказание им методической, информ</w:t>
      </w:r>
      <w:r w:rsidR="002936C5" w:rsidRPr="003048A2">
        <w:rPr>
          <w:rStyle w:val="apple-style-span"/>
          <w:sz w:val="28"/>
          <w:szCs w:val="28"/>
        </w:rPr>
        <w:t xml:space="preserve">ационной и практической помощи </w:t>
      </w:r>
      <w:r w:rsidR="005A70A0" w:rsidRPr="003048A2">
        <w:rPr>
          <w:rStyle w:val="apple-style-span"/>
          <w:b/>
          <w:sz w:val="28"/>
          <w:szCs w:val="28"/>
        </w:rPr>
        <w:t>является приор</w:t>
      </w:r>
      <w:r w:rsidR="00EB5814" w:rsidRPr="003048A2">
        <w:rPr>
          <w:rStyle w:val="apple-style-span"/>
          <w:b/>
          <w:sz w:val="28"/>
          <w:szCs w:val="28"/>
        </w:rPr>
        <w:t xml:space="preserve">итетной </w:t>
      </w:r>
      <w:r w:rsidR="00A51D6E" w:rsidRPr="003048A2">
        <w:rPr>
          <w:rStyle w:val="apple-style-span"/>
          <w:b/>
          <w:sz w:val="28"/>
          <w:szCs w:val="28"/>
        </w:rPr>
        <w:t xml:space="preserve">                                     </w:t>
      </w:r>
      <w:r w:rsidR="00EB5814" w:rsidRPr="003048A2">
        <w:rPr>
          <w:rStyle w:val="apple-style-span"/>
          <w:b/>
          <w:sz w:val="28"/>
          <w:szCs w:val="28"/>
        </w:rPr>
        <w:t xml:space="preserve">для действующих </w:t>
      </w:r>
      <w:r w:rsidR="002936C5" w:rsidRPr="003048A2">
        <w:rPr>
          <w:rStyle w:val="apple-style-span"/>
          <w:b/>
          <w:sz w:val="28"/>
          <w:szCs w:val="28"/>
        </w:rPr>
        <w:t>методических подразделений</w:t>
      </w:r>
      <w:r w:rsidR="002936C5" w:rsidRPr="003048A2">
        <w:rPr>
          <w:rStyle w:val="apple-style-span"/>
          <w:sz w:val="28"/>
          <w:szCs w:val="28"/>
        </w:rPr>
        <w:t xml:space="preserve"> </w:t>
      </w:r>
      <w:r w:rsidR="002936C5" w:rsidRPr="003048A2">
        <w:rPr>
          <w:bCs/>
          <w:sz w:val="28"/>
          <w:szCs w:val="28"/>
        </w:rPr>
        <w:t xml:space="preserve">при учреждениях, подведомственных Управлению </w:t>
      </w:r>
      <w:r w:rsidR="001763D2" w:rsidRPr="003048A2">
        <w:rPr>
          <w:bCs/>
          <w:sz w:val="28"/>
          <w:szCs w:val="28"/>
        </w:rPr>
        <w:t xml:space="preserve">  </w:t>
      </w:r>
      <w:r w:rsidR="00A51D6E" w:rsidRPr="003048A2">
        <w:rPr>
          <w:bCs/>
          <w:sz w:val="28"/>
          <w:szCs w:val="28"/>
        </w:rPr>
        <w:t xml:space="preserve">    </w:t>
      </w:r>
      <w:r w:rsidR="005A70A0" w:rsidRPr="003048A2">
        <w:rPr>
          <w:bCs/>
          <w:sz w:val="28"/>
          <w:szCs w:val="28"/>
        </w:rPr>
        <w:t>(Централизованная библиотечная система, Централиз</w:t>
      </w:r>
      <w:r w:rsidR="00A51D6E" w:rsidRPr="003048A2">
        <w:rPr>
          <w:bCs/>
          <w:sz w:val="28"/>
          <w:szCs w:val="28"/>
        </w:rPr>
        <w:t xml:space="preserve">ованная клубная система, </w:t>
      </w:r>
      <w:r w:rsidR="002D10B3" w:rsidRPr="003048A2">
        <w:rPr>
          <w:bCs/>
          <w:sz w:val="28"/>
          <w:szCs w:val="28"/>
        </w:rPr>
        <w:t xml:space="preserve"> </w:t>
      </w:r>
      <w:r w:rsidR="003102A5" w:rsidRPr="003048A2">
        <w:rPr>
          <w:bCs/>
          <w:sz w:val="28"/>
          <w:szCs w:val="28"/>
        </w:rPr>
        <w:t>Детская музыкальная школа № 2</w:t>
      </w:r>
      <w:r w:rsidR="00EB5814" w:rsidRPr="003048A2">
        <w:rPr>
          <w:bCs/>
          <w:sz w:val="28"/>
          <w:szCs w:val="28"/>
        </w:rPr>
        <w:t>).</w:t>
      </w:r>
    </w:p>
    <w:p w:rsidR="006D4D4D" w:rsidRPr="003048A2" w:rsidRDefault="006D4D4D" w:rsidP="006D4D4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структуре и штатном расписании музея методический отдел не обозначен, однако несмотря на его отсутствие работа данного учреждения требует методической грамотности в организации основной работы и успешном её выполнении. Сотрудники планируют работу музея по основным направлениям деятельности с учётом методов и форм, которые привлекут в учреждение большее количество заинтересованных лиц различного статуса и возрастного состава. Количество посетителей определяет не только интерес к музейной деятельности, но и к истории своего народа, культурному наследию. </w:t>
      </w:r>
    </w:p>
    <w:p w:rsidR="00B51FAC" w:rsidRPr="003048A2" w:rsidRDefault="00B51FAC" w:rsidP="00EB5814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B51FAC" w:rsidRPr="003048A2" w:rsidRDefault="00B51FAC" w:rsidP="00B51FAC">
      <w:pPr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Деятельность методических структур при культурно-досуговых учреждениях:</w:t>
      </w:r>
    </w:p>
    <w:p w:rsidR="00B35632" w:rsidRPr="003048A2" w:rsidRDefault="00B35632" w:rsidP="00B51FAC">
      <w:pPr>
        <w:jc w:val="center"/>
        <w:rPr>
          <w:b/>
          <w:sz w:val="28"/>
          <w:szCs w:val="28"/>
          <w:u w:val="single"/>
        </w:rPr>
      </w:pPr>
    </w:p>
    <w:p w:rsidR="0000548F" w:rsidRPr="003048A2" w:rsidRDefault="00B51FAC" w:rsidP="0000548F">
      <w:pPr>
        <w:pStyle w:val="a9"/>
        <w:ind w:left="0"/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Централизованная клубная система</w:t>
      </w:r>
      <w:r w:rsidR="00D75C7D" w:rsidRPr="003048A2">
        <w:rPr>
          <w:b/>
          <w:sz w:val="28"/>
          <w:szCs w:val="28"/>
          <w:u w:val="single"/>
        </w:rPr>
        <w:t xml:space="preserve"> </w:t>
      </w:r>
    </w:p>
    <w:p w:rsidR="00C062B9" w:rsidRPr="003048A2" w:rsidRDefault="00A40AF8" w:rsidP="00EB5814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3048A2">
        <w:rPr>
          <w:b/>
          <w:bCs/>
          <w:sz w:val="28"/>
          <w:szCs w:val="28"/>
        </w:rPr>
        <w:t xml:space="preserve">      Методическую работу </w:t>
      </w:r>
      <w:r w:rsidR="00C062B9" w:rsidRPr="003048A2">
        <w:rPr>
          <w:b/>
          <w:bCs/>
          <w:sz w:val="28"/>
          <w:szCs w:val="28"/>
        </w:rPr>
        <w:t>в данном учреждении осуществляют 2 специалиста.</w:t>
      </w:r>
    </w:p>
    <w:p w:rsidR="00611100" w:rsidRPr="003048A2" w:rsidRDefault="00031A28" w:rsidP="00031A28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Задачами методистов является создание условий для организации культурного </w:t>
      </w:r>
      <w:r w:rsidR="001763D2" w:rsidRPr="003048A2">
        <w:rPr>
          <w:sz w:val="28"/>
          <w:szCs w:val="28"/>
        </w:rPr>
        <w:t>досуга жителей округа</w:t>
      </w:r>
      <w:r w:rsidRPr="003048A2">
        <w:rPr>
          <w:sz w:val="28"/>
          <w:szCs w:val="28"/>
        </w:rPr>
        <w:t xml:space="preserve">, удовлетворение потребностей населения в сохранении и развитии традиционного народного художественного творчества. Потребляя услуги </w:t>
      </w:r>
      <w:r w:rsidR="00F264A4" w:rsidRPr="003048A2">
        <w:rPr>
          <w:sz w:val="28"/>
          <w:szCs w:val="28"/>
        </w:rPr>
        <w:t xml:space="preserve">                                         </w:t>
      </w:r>
      <w:r w:rsidRPr="003048A2">
        <w:rPr>
          <w:sz w:val="28"/>
          <w:szCs w:val="28"/>
        </w:rPr>
        <w:t>по представлению условий для занятия народным тв</w:t>
      </w:r>
      <w:r w:rsidR="00D41C41" w:rsidRPr="003048A2">
        <w:rPr>
          <w:sz w:val="28"/>
          <w:szCs w:val="28"/>
        </w:rPr>
        <w:t xml:space="preserve">орчеством, население производит </w:t>
      </w:r>
      <w:r w:rsidRPr="003048A2">
        <w:rPr>
          <w:sz w:val="28"/>
          <w:szCs w:val="28"/>
        </w:rPr>
        <w:t xml:space="preserve">в конечном результате услуги в виде концертных номеров, произведений декоративно-прикладного творчества. </w:t>
      </w:r>
    </w:p>
    <w:p w:rsidR="00031A28" w:rsidRPr="003048A2" w:rsidRDefault="00611100" w:rsidP="00031A28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lastRenderedPageBreak/>
        <w:t xml:space="preserve">      </w:t>
      </w:r>
      <w:r w:rsidR="001763D2" w:rsidRPr="003048A2">
        <w:rPr>
          <w:sz w:val="28"/>
          <w:szCs w:val="28"/>
        </w:rPr>
        <w:t xml:space="preserve">Главная задача - </w:t>
      </w:r>
      <w:r w:rsidR="00031A28" w:rsidRPr="003048A2">
        <w:rPr>
          <w:sz w:val="28"/>
          <w:szCs w:val="28"/>
        </w:rPr>
        <w:t xml:space="preserve">не создавать произведения, а найти способ, метод вовлечения населения </w:t>
      </w:r>
      <w:r w:rsidR="00A85807" w:rsidRPr="003048A2">
        <w:rPr>
          <w:sz w:val="28"/>
          <w:szCs w:val="28"/>
        </w:rPr>
        <w:t xml:space="preserve">в культурный процесс </w:t>
      </w:r>
      <w:r w:rsidR="00031A28" w:rsidRPr="003048A2">
        <w:rPr>
          <w:sz w:val="28"/>
          <w:szCs w:val="28"/>
        </w:rPr>
        <w:t xml:space="preserve">для достижения наиболее максимального эффекта </w:t>
      </w:r>
      <w:r w:rsidR="00450495" w:rsidRPr="003048A2">
        <w:rPr>
          <w:sz w:val="28"/>
          <w:szCs w:val="28"/>
        </w:rPr>
        <w:t xml:space="preserve">                          </w:t>
      </w:r>
      <w:r w:rsidR="00031A28" w:rsidRPr="003048A2">
        <w:rPr>
          <w:sz w:val="28"/>
          <w:szCs w:val="28"/>
        </w:rPr>
        <w:t>от услуги.</w:t>
      </w:r>
    </w:p>
    <w:p w:rsidR="00031A28" w:rsidRPr="003048A2" w:rsidRDefault="00031A28" w:rsidP="00031A28">
      <w:pPr>
        <w:pStyle w:val="a9"/>
        <w:ind w:left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Для достижения и решения задач организована работа любительских творческих коллективов, кружков, студий и клубов по интересам. </w:t>
      </w:r>
    </w:p>
    <w:p w:rsidR="009764FE" w:rsidRPr="003048A2" w:rsidRDefault="009764FE" w:rsidP="00031A28">
      <w:pPr>
        <w:pStyle w:val="a9"/>
        <w:ind w:left="0"/>
        <w:jc w:val="both"/>
        <w:rPr>
          <w:sz w:val="28"/>
          <w:szCs w:val="28"/>
        </w:rPr>
      </w:pPr>
    </w:p>
    <w:p w:rsidR="00E109F6" w:rsidRPr="003048A2" w:rsidRDefault="00E109F6" w:rsidP="009764FE">
      <w:pPr>
        <w:pStyle w:val="a9"/>
        <w:ind w:left="0"/>
        <w:jc w:val="center"/>
        <w:rPr>
          <w:b/>
        </w:rPr>
      </w:pPr>
      <w:r w:rsidRPr="003048A2">
        <w:rPr>
          <w:b/>
        </w:rPr>
        <w:t>Количество культурно-досуговых</w:t>
      </w:r>
      <w:r w:rsidR="009764FE" w:rsidRPr="003048A2">
        <w:rPr>
          <w:b/>
        </w:rPr>
        <w:t xml:space="preserve"> формирований </w:t>
      </w:r>
    </w:p>
    <w:p w:rsidR="00FB0B22" w:rsidRPr="003048A2" w:rsidRDefault="00C97203" w:rsidP="00E1536F">
      <w:pPr>
        <w:pStyle w:val="a9"/>
        <w:ind w:left="0"/>
        <w:jc w:val="center"/>
        <w:rPr>
          <w:b/>
        </w:rPr>
      </w:pPr>
      <w:r w:rsidRPr="003048A2">
        <w:rPr>
          <w:b/>
        </w:rPr>
        <w:t>в динамике по годам 2013-2015</w:t>
      </w:r>
      <w:r w:rsidR="009764FE" w:rsidRPr="003048A2">
        <w:rPr>
          <w:b/>
        </w:rPr>
        <w:t xml:space="preserve"> гг.</w:t>
      </w:r>
    </w:p>
    <w:p w:rsidR="009764FE" w:rsidRPr="003048A2" w:rsidRDefault="009764FE" w:rsidP="009764FE">
      <w:pPr>
        <w:jc w:val="center"/>
      </w:pPr>
      <w:r w:rsidRPr="003048A2">
        <w:rPr>
          <w:noProof/>
        </w:rPr>
        <w:drawing>
          <wp:inline distT="0" distB="0" distL="0" distR="0">
            <wp:extent cx="6238875" cy="3390900"/>
            <wp:effectExtent l="19050" t="0" r="9525" b="0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02698" w:rsidRPr="003048A2" w:rsidRDefault="00820D17" w:rsidP="00602698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602698" w:rsidRPr="003048A2">
        <w:rPr>
          <w:sz w:val="28"/>
          <w:szCs w:val="28"/>
        </w:rPr>
        <w:t xml:space="preserve">В 2015 г. произошло </w:t>
      </w:r>
      <w:r w:rsidR="00602698" w:rsidRPr="003048A2">
        <w:rPr>
          <w:b/>
          <w:sz w:val="28"/>
          <w:szCs w:val="28"/>
        </w:rPr>
        <w:t>снижение показателя</w:t>
      </w:r>
      <w:r w:rsidR="00602698" w:rsidRPr="003048A2">
        <w:rPr>
          <w:sz w:val="28"/>
          <w:szCs w:val="28"/>
        </w:rPr>
        <w:t xml:space="preserve"> по культурно-досуговым формированиям </w:t>
      </w:r>
      <w:r w:rsidR="00602698" w:rsidRPr="003048A2">
        <w:rPr>
          <w:b/>
          <w:sz w:val="28"/>
          <w:szCs w:val="28"/>
        </w:rPr>
        <w:t>на 2 ед.</w:t>
      </w:r>
      <w:r w:rsidR="00602698" w:rsidRPr="003048A2">
        <w:rPr>
          <w:sz w:val="28"/>
          <w:szCs w:val="28"/>
        </w:rPr>
        <w:t xml:space="preserve"> (ГДК им.Т.Я.Белоконева): </w:t>
      </w:r>
    </w:p>
    <w:p w:rsidR="00832AD1" w:rsidRPr="003048A2" w:rsidRDefault="00832AD1" w:rsidP="00602698">
      <w:pPr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  <w:u w:val="single"/>
        </w:rPr>
        <w:t>Прекратили деятельность</w:t>
      </w:r>
      <w:r w:rsidRPr="003048A2">
        <w:rPr>
          <w:b/>
          <w:sz w:val="28"/>
          <w:szCs w:val="28"/>
        </w:rPr>
        <w:t>:</w:t>
      </w:r>
    </w:p>
    <w:p w:rsidR="00602698" w:rsidRPr="003048A2" w:rsidRDefault="00602698" w:rsidP="00602698">
      <w:pPr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sz w:val="28"/>
          <w:szCs w:val="28"/>
        </w:rPr>
        <w:t xml:space="preserve">- </w:t>
      </w:r>
      <w:r w:rsidRPr="003048A2">
        <w:rPr>
          <w:rFonts w:eastAsia="Calibri"/>
          <w:sz w:val="28"/>
          <w:szCs w:val="28"/>
          <w:lang w:eastAsia="en-US"/>
        </w:rPr>
        <w:t xml:space="preserve">  </w:t>
      </w:r>
      <w:r w:rsidRPr="003048A2">
        <w:rPr>
          <w:rFonts w:eastAsia="Calibri"/>
          <w:b/>
          <w:sz w:val="28"/>
          <w:szCs w:val="28"/>
          <w:lang w:eastAsia="en-US"/>
        </w:rPr>
        <w:t>коллектив  ВИА «Рокот»</w:t>
      </w:r>
      <w:r w:rsidRPr="003048A2">
        <w:rPr>
          <w:rFonts w:eastAsia="Calibri"/>
          <w:sz w:val="28"/>
          <w:szCs w:val="28"/>
          <w:lang w:eastAsia="en-US"/>
        </w:rPr>
        <w:t xml:space="preserve">  в связи с поступлением руководителя и участников </w:t>
      </w:r>
      <w:r w:rsidR="00832AD1" w:rsidRPr="003048A2">
        <w:rPr>
          <w:rFonts w:eastAsia="Calibri"/>
          <w:sz w:val="28"/>
          <w:szCs w:val="28"/>
          <w:lang w:eastAsia="en-US"/>
        </w:rPr>
        <w:t xml:space="preserve">                         </w:t>
      </w:r>
      <w:r w:rsidRPr="003048A2">
        <w:rPr>
          <w:rFonts w:eastAsia="Calibri"/>
          <w:sz w:val="28"/>
          <w:szCs w:val="28"/>
          <w:lang w:eastAsia="en-US"/>
        </w:rPr>
        <w:t>в высшие учебные заведения (дневное отделение) г.Челябинск;</w:t>
      </w:r>
    </w:p>
    <w:p w:rsidR="00602698" w:rsidRPr="003048A2" w:rsidRDefault="00602698" w:rsidP="00832AD1">
      <w:pPr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rFonts w:eastAsia="Calibri"/>
          <w:sz w:val="28"/>
          <w:szCs w:val="28"/>
          <w:lang w:eastAsia="en-US"/>
        </w:rPr>
        <w:t xml:space="preserve">- </w:t>
      </w:r>
      <w:r w:rsidRPr="003048A2">
        <w:rPr>
          <w:rFonts w:eastAsia="Calibri"/>
          <w:b/>
          <w:sz w:val="28"/>
          <w:szCs w:val="28"/>
          <w:lang w:eastAsia="en-US"/>
        </w:rPr>
        <w:t>танцевальный коллектив «Сейшн»</w:t>
      </w:r>
      <w:r w:rsidR="00832AD1" w:rsidRPr="003048A2">
        <w:rPr>
          <w:rFonts w:eastAsia="Calibri"/>
          <w:b/>
          <w:sz w:val="28"/>
          <w:szCs w:val="28"/>
          <w:lang w:eastAsia="en-US"/>
        </w:rPr>
        <w:t xml:space="preserve"> </w:t>
      </w:r>
      <w:r w:rsidR="00832AD1" w:rsidRPr="003048A2">
        <w:rPr>
          <w:rFonts w:eastAsia="Calibri"/>
          <w:sz w:val="28"/>
          <w:szCs w:val="28"/>
          <w:lang w:eastAsia="en-US"/>
        </w:rPr>
        <w:t xml:space="preserve">в связи с д/о руководителя и поступлением участников в высшие учебные заведения (дневное отделение) г.Челябинск,  сменой места жительства; </w:t>
      </w:r>
      <w:r w:rsidRPr="003048A2">
        <w:rPr>
          <w:rFonts w:eastAsia="Calibri"/>
          <w:sz w:val="28"/>
          <w:szCs w:val="28"/>
          <w:lang w:eastAsia="en-US"/>
        </w:rPr>
        <w:t xml:space="preserve"> </w:t>
      </w:r>
    </w:p>
    <w:p w:rsidR="00832AD1" w:rsidRPr="003048A2" w:rsidRDefault="00832AD1" w:rsidP="00832AD1">
      <w:pPr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rFonts w:eastAsia="Calibri"/>
          <w:b/>
          <w:sz w:val="28"/>
          <w:szCs w:val="28"/>
          <w:lang w:eastAsia="en-US"/>
        </w:rPr>
        <w:t xml:space="preserve">- детская студия «Мультики» </w:t>
      </w:r>
      <w:r w:rsidRPr="003048A2">
        <w:rPr>
          <w:rFonts w:eastAsia="Calibri"/>
          <w:sz w:val="28"/>
          <w:szCs w:val="28"/>
          <w:lang w:eastAsia="en-US"/>
        </w:rPr>
        <w:t>в</w:t>
      </w:r>
      <w:r w:rsidRPr="003048A2">
        <w:rPr>
          <w:rFonts w:eastAsia="Calibri"/>
          <w:b/>
          <w:sz w:val="28"/>
          <w:szCs w:val="28"/>
          <w:lang w:eastAsia="en-US"/>
        </w:rPr>
        <w:t xml:space="preserve"> </w:t>
      </w:r>
      <w:r w:rsidRPr="003048A2">
        <w:rPr>
          <w:rFonts w:eastAsia="Calibri"/>
          <w:sz w:val="28"/>
          <w:szCs w:val="28"/>
          <w:lang w:eastAsia="en-US"/>
        </w:rPr>
        <w:t xml:space="preserve">связи с окончанием </w:t>
      </w:r>
      <w:r w:rsidR="0048451F" w:rsidRPr="003048A2">
        <w:rPr>
          <w:rFonts w:eastAsia="Calibri"/>
          <w:sz w:val="28"/>
          <w:szCs w:val="28"/>
          <w:lang w:eastAsia="en-US"/>
        </w:rPr>
        <w:t>участников общеобразовательной</w:t>
      </w:r>
      <w:r w:rsidRPr="003048A2">
        <w:rPr>
          <w:rFonts w:eastAsia="Calibri"/>
          <w:sz w:val="28"/>
          <w:szCs w:val="28"/>
          <w:lang w:eastAsia="en-US"/>
        </w:rPr>
        <w:t xml:space="preserve"> школы</w:t>
      </w:r>
      <w:r w:rsidR="0048451F" w:rsidRPr="003048A2">
        <w:rPr>
          <w:rFonts w:eastAsia="Calibri"/>
          <w:sz w:val="28"/>
          <w:szCs w:val="28"/>
          <w:lang w:eastAsia="en-US"/>
        </w:rPr>
        <w:t xml:space="preserve"> (</w:t>
      </w:r>
      <w:r w:rsidRPr="003048A2">
        <w:rPr>
          <w:rFonts w:eastAsia="Calibri"/>
          <w:sz w:val="28"/>
          <w:szCs w:val="28"/>
          <w:lang w:eastAsia="en-US"/>
        </w:rPr>
        <w:t xml:space="preserve"> </w:t>
      </w:r>
      <w:r w:rsidR="0048451F" w:rsidRPr="003048A2">
        <w:rPr>
          <w:rFonts w:eastAsia="Calibri"/>
          <w:sz w:val="28"/>
          <w:szCs w:val="28"/>
          <w:lang w:eastAsia="en-US"/>
        </w:rPr>
        <w:t>количественный состав сохранён в связи с переходом занимающихся из одного коллектива в другой  – кукольный театр «Дюймовочка»).</w:t>
      </w:r>
    </w:p>
    <w:p w:rsidR="0048451F" w:rsidRPr="003048A2" w:rsidRDefault="0048451F" w:rsidP="00832AD1">
      <w:pPr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rFonts w:eastAsia="Calibri"/>
          <w:sz w:val="28"/>
          <w:szCs w:val="28"/>
          <w:lang w:eastAsia="en-US"/>
        </w:rPr>
        <w:t xml:space="preserve">На данный момент театре занимается две возрастные группы: от 7 до 10 лет и старше в кол-ве 40 человек.  </w:t>
      </w:r>
    </w:p>
    <w:p w:rsidR="0048451F" w:rsidRPr="003048A2" w:rsidRDefault="00820D17" w:rsidP="00832AD1">
      <w:pPr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3048A2">
        <w:rPr>
          <w:rFonts w:eastAsia="Calibri"/>
          <w:b/>
          <w:sz w:val="28"/>
          <w:szCs w:val="28"/>
          <w:u w:val="single"/>
          <w:lang w:eastAsia="en-US"/>
        </w:rPr>
        <w:t xml:space="preserve">Создание нового коллектива: </w:t>
      </w:r>
    </w:p>
    <w:p w:rsidR="00820D17" w:rsidRPr="003048A2" w:rsidRDefault="00820D17" w:rsidP="00832AD1">
      <w:pPr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rFonts w:eastAsia="Calibri"/>
          <w:b/>
          <w:sz w:val="28"/>
          <w:szCs w:val="28"/>
          <w:lang w:eastAsia="en-US"/>
        </w:rPr>
        <w:t xml:space="preserve">      </w:t>
      </w:r>
      <w:r w:rsidRPr="003048A2">
        <w:rPr>
          <w:rFonts w:eastAsia="Calibri"/>
          <w:sz w:val="28"/>
          <w:szCs w:val="28"/>
          <w:lang w:eastAsia="en-US"/>
        </w:rPr>
        <w:t xml:space="preserve">В сентябре открыта </w:t>
      </w:r>
      <w:r w:rsidRPr="003048A2">
        <w:rPr>
          <w:rFonts w:eastAsia="Calibri"/>
          <w:b/>
          <w:sz w:val="28"/>
          <w:szCs w:val="28"/>
          <w:lang w:eastAsia="en-US"/>
        </w:rPr>
        <w:t>студия бального танца</w:t>
      </w:r>
      <w:r w:rsidRPr="003048A2">
        <w:rPr>
          <w:rFonts w:eastAsia="Calibri"/>
          <w:sz w:val="28"/>
          <w:szCs w:val="28"/>
          <w:lang w:eastAsia="en-US"/>
        </w:rPr>
        <w:t xml:space="preserve"> (рук. Дмитрий Куликов).</w:t>
      </w:r>
    </w:p>
    <w:p w:rsidR="00820D17" w:rsidRPr="003048A2" w:rsidRDefault="00820D17" w:rsidP="00820D17">
      <w:pPr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rFonts w:eastAsia="Calibri"/>
          <w:sz w:val="28"/>
          <w:szCs w:val="28"/>
          <w:lang w:eastAsia="en-US"/>
        </w:rPr>
        <w:t>В коллективе занимае</w:t>
      </w:r>
      <w:r w:rsidR="00602698" w:rsidRPr="003048A2">
        <w:rPr>
          <w:rFonts w:eastAsia="Calibri"/>
          <w:sz w:val="28"/>
          <w:szCs w:val="28"/>
          <w:lang w:eastAsia="en-US"/>
        </w:rPr>
        <w:t>тся четыре возрастн</w:t>
      </w:r>
      <w:r w:rsidRPr="003048A2">
        <w:rPr>
          <w:rFonts w:eastAsia="Calibri"/>
          <w:sz w:val="28"/>
          <w:szCs w:val="28"/>
          <w:lang w:eastAsia="en-US"/>
        </w:rPr>
        <w:t>ые группы от 12 до 40 лет  и старше                           (количество участников 60 чел</w:t>
      </w:r>
      <w:r w:rsidR="00602698" w:rsidRPr="003048A2">
        <w:rPr>
          <w:rFonts w:eastAsia="Calibri"/>
          <w:sz w:val="28"/>
          <w:szCs w:val="28"/>
          <w:lang w:eastAsia="en-US"/>
        </w:rPr>
        <w:t>.</w:t>
      </w:r>
      <w:r w:rsidRPr="003048A2">
        <w:rPr>
          <w:rFonts w:eastAsia="Calibri"/>
          <w:sz w:val="28"/>
          <w:szCs w:val="28"/>
          <w:lang w:eastAsia="en-US"/>
        </w:rPr>
        <w:t>).</w:t>
      </w:r>
    </w:p>
    <w:p w:rsidR="00820D17" w:rsidRPr="003048A2" w:rsidRDefault="00820D17" w:rsidP="00820D17">
      <w:pPr>
        <w:jc w:val="both"/>
        <w:rPr>
          <w:rFonts w:eastAsia="Calibri"/>
          <w:sz w:val="28"/>
          <w:szCs w:val="28"/>
          <w:lang w:eastAsia="en-US"/>
        </w:rPr>
      </w:pPr>
    </w:p>
    <w:p w:rsidR="00820D17" w:rsidRPr="003048A2" w:rsidRDefault="00820D17" w:rsidP="00820D17">
      <w:pPr>
        <w:pStyle w:val="a9"/>
        <w:ind w:left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Кинотеатр «Родина» в связи с сокращением штатных работников                                     (2013 г. – 9 чел., 2014 г. – 7 чел., 2015 г -7 чел.), а также </w:t>
      </w:r>
      <w:r w:rsidR="00E1536F" w:rsidRPr="003048A2">
        <w:rPr>
          <w:sz w:val="28"/>
          <w:szCs w:val="28"/>
        </w:rPr>
        <w:t>подписанием</w:t>
      </w:r>
      <w:r w:rsidRPr="003048A2">
        <w:rPr>
          <w:sz w:val="28"/>
          <w:szCs w:val="28"/>
        </w:rPr>
        <w:t xml:space="preserve"> документов </w:t>
      </w:r>
      <w:r w:rsidR="00E1536F" w:rsidRPr="003048A2">
        <w:rPr>
          <w:sz w:val="28"/>
          <w:szCs w:val="28"/>
        </w:rPr>
        <w:t xml:space="preserve">                       </w:t>
      </w:r>
      <w:r w:rsidRPr="003048A2">
        <w:rPr>
          <w:sz w:val="28"/>
          <w:szCs w:val="28"/>
        </w:rPr>
        <w:t>на реорг</w:t>
      </w:r>
      <w:r w:rsidR="00E1536F" w:rsidRPr="003048A2">
        <w:rPr>
          <w:sz w:val="28"/>
          <w:szCs w:val="28"/>
        </w:rPr>
        <w:t>а</w:t>
      </w:r>
      <w:r w:rsidRPr="003048A2">
        <w:rPr>
          <w:sz w:val="28"/>
          <w:szCs w:val="28"/>
        </w:rPr>
        <w:t>низацию</w:t>
      </w:r>
      <w:r w:rsidR="00E1536F" w:rsidRPr="003048A2">
        <w:rPr>
          <w:sz w:val="28"/>
          <w:szCs w:val="28"/>
        </w:rPr>
        <w:t xml:space="preserve"> - </w:t>
      </w:r>
      <w:r w:rsidRPr="003048A2">
        <w:rPr>
          <w:sz w:val="28"/>
          <w:szCs w:val="28"/>
        </w:rPr>
        <w:t xml:space="preserve">деятельность по работе культурно-досуговых формирований                                        не осуществляет. </w:t>
      </w:r>
    </w:p>
    <w:p w:rsidR="00C82973" w:rsidRPr="003048A2" w:rsidRDefault="00C82973" w:rsidP="00611100">
      <w:pPr>
        <w:pStyle w:val="a9"/>
        <w:ind w:left="0"/>
        <w:jc w:val="center"/>
        <w:rPr>
          <w:sz w:val="26"/>
          <w:szCs w:val="26"/>
        </w:rPr>
      </w:pPr>
      <w:r w:rsidRPr="003048A2">
        <w:rPr>
          <w:rFonts w:eastAsia="Calibri"/>
          <w:b/>
          <w:lang w:eastAsia="en-US"/>
        </w:rPr>
        <w:lastRenderedPageBreak/>
        <w:t>Количество участников клубных формирований</w:t>
      </w:r>
    </w:p>
    <w:p w:rsidR="00C82973" w:rsidRPr="003048A2" w:rsidRDefault="00B35632" w:rsidP="00611100">
      <w:pPr>
        <w:jc w:val="center"/>
        <w:rPr>
          <w:rFonts w:eastAsia="Calibri"/>
          <w:b/>
          <w:lang w:eastAsia="en-US"/>
        </w:rPr>
      </w:pPr>
      <w:r w:rsidRPr="003048A2">
        <w:rPr>
          <w:rFonts w:eastAsia="Calibri"/>
          <w:b/>
          <w:lang w:eastAsia="en-US"/>
        </w:rPr>
        <w:t>в динамике по годам 2013-2015</w:t>
      </w:r>
      <w:r w:rsidR="00C82973" w:rsidRPr="003048A2">
        <w:rPr>
          <w:rFonts w:eastAsia="Calibri"/>
          <w:b/>
          <w:lang w:eastAsia="en-US"/>
        </w:rPr>
        <w:t xml:space="preserve"> гг.</w:t>
      </w:r>
    </w:p>
    <w:p w:rsidR="00CD6F59" w:rsidRPr="003048A2" w:rsidRDefault="00CD6F59" w:rsidP="004101DD">
      <w:pPr>
        <w:jc w:val="center"/>
        <w:rPr>
          <w:rFonts w:eastAsia="Calibri"/>
          <w:b/>
          <w:noProof/>
          <w:sz w:val="28"/>
          <w:szCs w:val="28"/>
        </w:rPr>
      </w:pPr>
      <w:r w:rsidRPr="003048A2"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296025" cy="3514725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350C8" w:rsidRPr="003048A2" w:rsidRDefault="00A47B30" w:rsidP="00567AC1">
      <w:pPr>
        <w:jc w:val="both"/>
        <w:rPr>
          <w:rFonts w:eastAsia="Calibri"/>
          <w:noProof/>
          <w:sz w:val="28"/>
          <w:szCs w:val="28"/>
        </w:rPr>
      </w:pPr>
      <w:r w:rsidRPr="003048A2">
        <w:rPr>
          <w:rFonts w:eastAsia="Calibri"/>
          <w:noProof/>
          <w:sz w:val="28"/>
          <w:szCs w:val="28"/>
        </w:rPr>
        <w:t xml:space="preserve">     </w:t>
      </w:r>
    </w:p>
    <w:p w:rsidR="00D42F0C" w:rsidRPr="003048A2" w:rsidRDefault="00E350C8" w:rsidP="00567AC1">
      <w:pPr>
        <w:jc w:val="both"/>
        <w:rPr>
          <w:rFonts w:eastAsia="Calibri"/>
          <w:b/>
          <w:noProof/>
          <w:sz w:val="28"/>
          <w:szCs w:val="28"/>
        </w:rPr>
      </w:pPr>
      <w:r w:rsidRPr="003048A2">
        <w:rPr>
          <w:rFonts w:eastAsia="Calibri"/>
          <w:noProof/>
          <w:sz w:val="28"/>
          <w:szCs w:val="28"/>
        </w:rPr>
        <w:t xml:space="preserve">      </w:t>
      </w:r>
      <w:r w:rsidR="00D42F0C" w:rsidRPr="003048A2">
        <w:rPr>
          <w:rFonts w:eastAsia="Calibri"/>
          <w:noProof/>
          <w:sz w:val="28"/>
          <w:szCs w:val="28"/>
        </w:rPr>
        <w:t xml:space="preserve">Наблюдается </w:t>
      </w:r>
      <w:r w:rsidR="00D42F0C" w:rsidRPr="003048A2">
        <w:rPr>
          <w:rFonts w:eastAsia="Calibri"/>
          <w:b/>
          <w:noProof/>
          <w:sz w:val="28"/>
          <w:szCs w:val="28"/>
        </w:rPr>
        <w:t>рост участников</w:t>
      </w:r>
      <w:r w:rsidR="002A452E" w:rsidRPr="003048A2">
        <w:rPr>
          <w:rFonts w:eastAsia="Calibri"/>
          <w:noProof/>
          <w:sz w:val="28"/>
          <w:szCs w:val="28"/>
        </w:rPr>
        <w:t xml:space="preserve"> клубных формирований </w:t>
      </w:r>
      <w:r w:rsidR="00203F90" w:rsidRPr="003048A2">
        <w:rPr>
          <w:rFonts w:eastAsia="Calibri"/>
          <w:noProof/>
          <w:sz w:val="28"/>
          <w:szCs w:val="28"/>
        </w:rPr>
        <w:t xml:space="preserve">(15 чел.) </w:t>
      </w:r>
      <w:r w:rsidR="00D42F0C" w:rsidRPr="003048A2">
        <w:rPr>
          <w:rFonts w:eastAsia="Calibri"/>
          <w:noProof/>
          <w:sz w:val="28"/>
          <w:szCs w:val="28"/>
        </w:rPr>
        <w:t>при снижении</w:t>
      </w:r>
      <w:r w:rsidR="004101DD" w:rsidRPr="003048A2">
        <w:rPr>
          <w:rFonts w:eastAsia="Calibri"/>
          <w:noProof/>
          <w:sz w:val="28"/>
          <w:szCs w:val="28"/>
        </w:rPr>
        <w:t xml:space="preserve"> </w:t>
      </w:r>
      <w:r w:rsidR="00D42F0C" w:rsidRPr="003048A2">
        <w:rPr>
          <w:rFonts w:eastAsia="Calibri"/>
          <w:noProof/>
          <w:sz w:val="28"/>
          <w:szCs w:val="28"/>
        </w:rPr>
        <w:t>клубных формировани</w:t>
      </w:r>
      <w:r w:rsidR="004101DD" w:rsidRPr="003048A2">
        <w:rPr>
          <w:rFonts w:eastAsia="Calibri"/>
          <w:noProof/>
          <w:sz w:val="28"/>
          <w:szCs w:val="28"/>
        </w:rPr>
        <w:t xml:space="preserve">й по ГДК </w:t>
      </w:r>
      <w:r w:rsidR="00D42F0C" w:rsidRPr="003048A2">
        <w:rPr>
          <w:rFonts w:eastAsia="Calibri"/>
          <w:noProof/>
          <w:sz w:val="28"/>
          <w:szCs w:val="28"/>
        </w:rPr>
        <w:t xml:space="preserve">на </w:t>
      </w:r>
      <w:r w:rsidR="004101DD" w:rsidRPr="003048A2">
        <w:rPr>
          <w:rFonts w:eastAsia="Calibri"/>
          <w:noProof/>
          <w:sz w:val="28"/>
          <w:szCs w:val="28"/>
        </w:rPr>
        <w:t>2</w:t>
      </w:r>
      <w:r w:rsidR="00D42F0C" w:rsidRPr="003048A2">
        <w:rPr>
          <w:rFonts w:eastAsia="Calibri"/>
          <w:noProof/>
          <w:sz w:val="28"/>
          <w:szCs w:val="28"/>
        </w:rPr>
        <w:t xml:space="preserve"> ед. (</w:t>
      </w:r>
      <w:r w:rsidR="004101DD" w:rsidRPr="003048A2">
        <w:rPr>
          <w:rFonts w:eastAsia="Calibri"/>
          <w:b/>
          <w:noProof/>
          <w:sz w:val="28"/>
          <w:szCs w:val="28"/>
        </w:rPr>
        <w:t xml:space="preserve">увеличение в связи созданием и </w:t>
      </w:r>
      <w:r w:rsidR="008D2AA5" w:rsidRPr="003048A2">
        <w:rPr>
          <w:rFonts w:eastAsia="Calibri"/>
          <w:b/>
          <w:noProof/>
          <w:sz w:val="28"/>
          <w:szCs w:val="28"/>
        </w:rPr>
        <w:t xml:space="preserve">                      </w:t>
      </w:r>
      <w:r w:rsidR="004101DD" w:rsidRPr="003048A2">
        <w:rPr>
          <w:rFonts w:eastAsia="Calibri"/>
          <w:b/>
          <w:noProof/>
          <w:sz w:val="28"/>
          <w:szCs w:val="28"/>
        </w:rPr>
        <w:t>работой</w:t>
      </w:r>
      <w:r w:rsidR="00D42F0C" w:rsidRPr="003048A2">
        <w:rPr>
          <w:rFonts w:eastAsia="Calibri"/>
          <w:b/>
          <w:noProof/>
          <w:sz w:val="28"/>
          <w:szCs w:val="28"/>
        </w:rPr>
        <w:t xml:space="preserve"> студии бального танца</w:t>
      </w:r>
      <w:r w:rsidR="00D42F0C" w:rsidRPr="003048A2">
        <w:rPr>
          <w:rFonts w:eastAsia="Calibri"/>
          <w:noProof/>
          <w:sz w:val="28"/>
          <w:szCs w:val="28"/>
        </w:rPr>
        <w:t xml:space="preserve">,  </w:t>
      </w:r>
      <w:r w:rsidR="00D42F0C" w:rsidRPr="003048A2">
        <w:rPr>
          <w:rFonts w:eastAsia="Calibri"/>
          <w:b/>
          <w:noProof/>
          <w:sz w:val="28"/>
          <w:szCs w:val="28"/>
        </w:rPr>
        <w:t>сл</w:t>
      </w:r>
      <w:r w:rsidR="004101DD" w:rsidRPr="003048A2">
        <w:rPr>
          <w:rFonts w:eastAsia="Calibri"/>
          <w:b/>
          <w:noProof/>
          <w:sz w:val="28"/>
          <w:szCs w:val="28"/>
        </w:rPr>
        <w:t>и</w:t>
      </w:r>
      <w:r w:rsidR="00D42F0C" w:rsidRPr="003048A2">
        <w:rPr>
          <w:rFonts w:eastAsia="Calibri"/>
          <w:b/>
          <w:noProof/>
          <w:sz w:val="28"/>
          <w:szCs w:val="28"/>
        </w:rPr>
        <w:t>янием участников студии Мультики»</w:t>
      </w:r>
      <w:r w:rsidR="008D2AA5" w:rsidRPr="003048A2">
        <w:rPr>
          <w:rFonts w:eastAsia="Calibri"/>
          <w:b/>
          <w:noProof/>
          <w:sz w:val="28"/>
          <w:szCs w:val="28"/>
        </w:rPr>
        <w:t xml:space="preserve">                      </w:t>
      </w:r>
      <w:r w:rsidR="00D42F0C" w:rsidRPr="003048A2">
        <w:rPr>
          <w:rFonts w:eastAsia="Calibri"/>
          <w:b/>
          <w:noProof/>
          <w:sz w:val="28"/>
          <w:szCs w:val="28"/>
        </w:rPr>
        <w:t xml:space="preserve"> в кукольный те</w:t>
      </w:r>
      <w:r w:rsidR="008D2AA5" w:rsidRPr="003048A2">
        <w:rPr>
          <w:rFonts w:eastAsia="Calibri"/>
          <w:b/>
          <w:noProof/>
          <w:sz w:val="28"/>
          <w:szCs w:val="28"/>
        </w:rPr>
        <w:t>а</w:t>
      </w:r>
      <w:r w:rsidR="00D42F0C" w:rsidRPr="003048A2">
        <w:rPr>
          <w:rFonts w:eastAsia="Calibri"/>
          <w:b/>
          <w:noProof/>
          <w:sz w:val="28"/>
          <w:szCs w:val="28"/>
        </w:rPr>
        <w:t>тр «Дюймовочка</w:t>
      </w:r>
      <w:r w:rsidR="004101DD" w:rsidRPr="003048A2">
        <w:rPr>
          <w:rFonts w:eastAsia="Calibri"/>
          <w:b/>
          <w:noProof/>
          <w:sz w:val="28"/>
          <w:szCs w:val="28"/>
        </w:rPr>
        <w:t>).</w:t>
      </w:r>
    </w:p>
    <w:p w:rsidR="00D42F0C" w:rsidRPr="003048A2" w:rsidRDefault="00D42F0C" w:rsidP="00567AC1">
      <w:pPr>
        <w:jc w:val="both"/>
        <w:rPr>
          <w:rFonts w:eastAsia="Calibri"/>
          <w:noProof/>
          <w:sz w:val="28"/>
          <w:szCs w:val="28"/>
        </w:rPr>
      </w:pPr>
      <w:r w:rsidRPr="003048A2">
        <w:rPr>
          <w:rFonts w:eastAsia="Calibri"/>
          <w:b/>
          <w:noProof/>
          <w:sz w:val="28"/>
          <w:szCs w:val="28"/>
        </w:rPr>
        <w:t>2015 г. –2,4 %</w:t>
      </w:r>
      <w:r w:rsidRPr="003048A2">
        <w:rPr>
          <w:rFonts w:eastAsia="Calibri"/>
          <w:noProof/>
          <w:sz w:val="28"/>
          <w:szCs w:val="28"/>
        </w:rPr>
        <w:t xml:space="preserve"> (население округа на 01.01.2015.</w:t>
      </w:r>
      <w:r w:rsidR="00203F90" w:rsidRPr="003048A2">
        <w:rPr>
          <w:rFonts w:eastAsia="Calibri"/>
          <w:noProof/>
          <w:sz w:val="28"/>
          <w:szCs w:val="28"/>
        </w:rPr>
        <w:t xml:space="preserve"> </w:t>
      </w:r>
      <w:r w:rsidRPr="003048A2">
        <w:rPr>
          <w:rFonts w:eastAsia="Calibri"/>
          <w:noProof/>
          <w:sz w:val="28"/>
          <w:szCs w:val="28"/>
        </w:rPr>
        <w:t>-</w:t>
      </w:r>
      <w:r w:rsidR="00203F90" w:rsidRPr="003048A2">
        <w:rPr>
          <w:rFonts w:eastAsia="Calibri"/>
          <w:noProof/>
          <w:sz w:val="28"/>
          <w:szCs w:val="28"/>
        </w:rPr>
        <w:t xml:space="preserve"> </w:t>
      </w:r>
      <w:r w:rsidRPr="003048A2">
        <w:rPr>
          <w:rFonts w:eastAsia="Calibri"/>
          <w:noProof/>
          <w:sz w:val="28"/>
          <w:szCs w:val="28"/>
        </w:rPr>
        <w:t>25977 чел.)</w:t>
      </w:r>
    </w:p>
    <w:p w:rsidR="00CD6F59" w:rsidRPr="003048A2" w:rsidRDefault="002A452E" w:rsidP="00567AC1">
      <w:pPr>
        <w:jc w:val="both"/>
        <w:rPr>
          <w:rFonts w:eastAsia="Calibri"/>
          <w:noProof/>
          <w:sz w:val="28"/>
          <w:szCs w:val="28"/>
        </w:rPr>
      </w:pPr>
      <w:r w:rsidRPr="003048A2">
        <w:rPr>
          <w:rFonts w:eastAsia="Calibri"/>
          <w:b/>
          <w:noProof/>
          <w:sz w:val="28"/>
          <w:szCs w:val="28"/>
        </w:rPr>
        <w:t>2014 г.-</w:t>
      </w:r>
      <w:r w:rsidR="00F44DD3" w:rsidRPr="003048A2">
        <w:rPr>
          <w:rFonts w:eastAsia="Calibri"/>
          <w:b/>
          <w:noProof/>
          <w:sz w:val="28"/>
          <w:szCs w:val="28"/>
        </w:rPr>
        <w:t xml:space="preserve"> </w:t>
      </w:r>
      <w:r w:rsidRPr="003048A2">
        <w:rPr>
          <w:rFonts w:eastAsia="Calibri"/>
          <w:b/>
          <w:noProof/>
          <w:sz w:val="28"/>
          <w:szCs w:val="28"/>
        </w:rPr>
        <w:t>2,3 %</w:t>
      </w:r>
      <w:r w:rsidRPr="003048A2">
        <w:rPr>
          <w:rFonts w:eastAsia="Calibri"/>
          <w:noProof/>
          <w:sz w:val="28"/>
          <w:szCs w:val="28"/>
        </w:rPr>
        <w:t xml:space="preserve"> (на</w:t>
      </w:r>
      <w:r w:rsidR="00203F90" w:rsidRPr="003048A2">
        <w:rPr>
          <w:rFonts w:eastAsia="Calibri"/>
          <w:noProof/>
          <w:sz w:val="28"/>
          <w:szCs w:val="28"/>
        </w:rPr>
        <w:t>селение округа на 01.01.2014 г.</w:t>
      </w:r>
      <w:r w:rsidRPr="003048A2">
        <w:rPr>
          <w:rFonts w:eastAsia="Calibri"/>
          <w:noProof/>
          <w:sz w:val="28"/>
          <w:szCs w:val="28"/>
        </w:rPr>
        <w:t>- 26285 чел.);</w:t>
      </w:r>
    </w:p>
    <w:p w:rsidR="002A452E" w:rsidRPr="003048A2" w:rsidRDefault="002A452E" w:rsidP="00567AC1">
      <w:pPr>
        <w:jc w:val="both"/>
        <w:rPr>
          <w:rFonts w:eastAsia="Calibri"/>
          <w:noProof/>
          <w:sz w:val="28"/>
          <w:szCs w:val="28"/>
        </w:rPr>
      </w:pPr>
      <w:r w:rsidRPr="003048A2">
        <w:rPr>
          <w:rFonts w:eastAsia="Calibri"/>
          <w:b/>
          <w:noProof/>
          <w:sz w:val="28"/>
          <w:szCs w:val="28"/>
        </w:rPr>
        <w:t>2013 г.–2,2 %</w:t>
      </w:r>
      <w:r w:rsidRPr="003048A2">
        <w:rPr>
          <w:rFonts w:eastAsia="Calibri"/>
          <w:noProof/>
          <w:sz w:val="28"/>
          <w:szCs w:val="28"/>
        </w:rPr>
        <w:t xml:space="preserve"> (население окр</w:t>
      </w:r>
      <w:r w:rsidR="00F44DD3" w:rsidRPr="003048A2">
        <w:rPr>
          <w:rFonts w:eastAsia="Calibri"/>
          <w:noProof/>
          <w:sz w:val="28"/>
          <w:szCs w:val="28"/>
        </w:rPr>
        <w:t>у</w:t>
      </w:r>
      <w:r w:rsidRPr="003048A2">
        <w:rPr>
          <w:rFonts w:eastAsia="Calibri"/>
          <w:noProof/>
          <w:sz w:val="28"/>
          <w:szCs w:val="28"/>
        </w:rPr>
        <w:t>г</w:t>
      </w:r>
      <w:r w:rsidR="00F44DD3" w:rsidRPr="003048A2">
        <w:rPr>
          <w:rFonts w:eastAsia="Calibri"/>
          <w:noProof/>
          <w:sz w:val="28"/>
          <w:szCs w:val="28"/>
        </w:rPr>
        <w:t>а</w:t>
      </w:r>
      <w:r w:rsidR="00203F90" w:rsidRPr="003048A2">
        <w:rPr>
          <w:rFonts w:eastAsia="Calibri"/>
          <w:noProof/>
          <w:sz w:val="28"/>
          <w:szCs w:val="28"/>
        </w:rPr>
        <w:t xml:space="preserve"> на  01.01.2013 г.-</w:t>
      </w:r>
      <w:r w:rsidRPr="003048A2">
        <w:rPr>
          <w:rFonts w:eastAsia="Calibri"/>
          <w:noProof/>
          <w:sz w:val="28"/>
          <w:szCs w:val="28"/>
        </w:rPr>
        <w:t>26437 чел.);</w:t>
      </w:r>
    </w:p>
    <w:p w:rsidR="00F44DD3" w:rsidRPr="003048A2" w:rsidRDefault="00F44DD3" w:rsidP="00567AC1">
      <w:pPr>
        <w:jc w:val="both"/>
        <w:rPr>
          <w:rFonts w:eastAsia="Calibri"/>
          <w:noProof/>
          <w:sz w:val="28"/>
          <w:szCs w:val="28"/>
        </w:rPr>
      </w:pPr>
      <w:r w:rsidRPr="003048A2">
        <w:rPr>
          <w:rFonts w:eastAsia="Calibri"/>
          <w:noProof/>
          <w:sz w:val="28"/>
          <w:szCs w:val="28"/>
        </w:rPr>
        <w:t xml:space="preserve">      Наибольшее количество формирований и участников от общего количества формирований занимают формирования самодеятельного народного творчества</w:t>
      </w:r>
      <w:r w:rsidR="00567AC1" w:rsidRPr="003048A2">
        <w:rPr>
          <w:rFonts w:eastAsia="Calibri"/>
          <w:noProof/>
          <w:sz w:val="28"/>
          <w:szCs w:val="28"/>
        </w:rPr>
        <w:t>:</w:t>
      </w:r>
    </w:p>
    <w:p w:rsidR="008D2AA5" w:rsidRPr="003048A2" w:rsidRDefault="008D2AA5" w:rsidP="00567AC1">
      <w:pPr>
        <w:jc w:val="both"/>
        <w:rPr>
          <w:rFonts w:eastAsia="Calibri"/>
          <w:noProof/>
          <w:sz w:val="26"/>
          <w:szCs w:val="26"/>
        </w:rPr>
      </w:pPr>
      <w:r w:rsidRPr="003048A2">
        <w:rPr>
          <w:rFonts w:eastAsia="Calibri"/>
          <w:b/>
          <w:noProof/>
          <w:sz w:val="28"/>
          <w:szCs w:val="28"/>
        </w:rPr>
        <w:t>2015 г.</w:t>
      </w:r>
      <w:r w:rsidR="00A47B30" w:rsidRPr="003048A2">
        <w:rPr>
          <w:rFonts w:eastAsia="Calibri"/>
          <w:b/>
          <w:noProof/>
          <w:sz w:val="28"/>
          <w:szCs w:val="28"/>
        </w:rPr>
        <w:t xml:space="preserve">–88,6% </w:t>
      </w:r>
      <w:r w:rsidRPr="003048A2">
        <w:rPr>
          <w:rFonts w:eastAsia="Calibri"/>
          <w:noProof/>
          <w:sz w:val="28"/>
          <w:szCs w:val="28"/>
        </w:rPr>
        <w:t>(</w:t>
      </w:r>
      <w:r w:rsidRPr="003048A2">
        <w:rPr>
          <w:rFonts w:eastAsia="Calibri"/>
          <w:noProof/>
          <w:sz w:val="26"/>
          <w:szCs w:val="26"/>
        </w:rPr>
        <w:t>всего формирований-44 ед., в т.ч. самодеят.народного творчества–39 ед.</w:t>
      </w:r>
      <w:r w:rsidR="00A47B30" w:rsidRPr="003048A2">
        <w:rPr>
          <w:rFonts w:eastAsia="Calibri"/>
          <w:noProof/>
          <w:sz w:val="26"/>
          <w:szCs w:val="26"/>
        </w:rPr>
        <w:t>);</w:t>
      </w:r>
    </w:p>
    <w:p w:rsidR="00F44DD3" w:rsidRPr="003048A2" w:rsidRDefault="00F44DD3" w:rsidP="00567AC1">
      <w:pPr>
        <w:jc w:val="both"/>
        <w:rPr>
          <w:rFonts w:eastAsia="Calibri"/>
          <w:noProof/>
          <w:sz w:val="26"/>
          <w:szCs w:val="26"/>
        </w:rPr>
      </w:pPr>
      <w:r w:rsidRPr="003048A2">
        <w:rPr>
          <w:rFonts w:eastAsia="Calibri"/>
          <w:b/>
          <w:noProof/>
          <w:sz w:val="28"/>
          <w:szCs w:val="28"/>
        </w:rPr>
        <w:t>2014 г.-89</w:t>
      </w:r>
      <w:r w:rsidR="00B745F3" w:rsidRPr="003048A2">
        <w:rPr>
          <w:rFonts w:eastAsia="Calibri"/>
          <w:b/>
          <w:noProof/>
          <w:sz w:val="28"/>
          <w:szCs w:val="28"/>
        </w:rPr>
        <w:t>,1</w:t>
      </w:r>
      <w:r w:rsidRPr="003048A2">
        <w:rPr>
          <w:rFonts w:eastAsia="Calibri"/>
          <w:b/>
          <w:noProof/>
          <w:sz w:val="28"/>
          <w:szCs w:val="28"/>
        </w:rPr>
        <w:t xml:space="preserve"> %</w:t>
      </w:r>
      <w:r w:rsidR="00A47B30" w:rsidRPr="003048A2">
        <w:rPr>
          <w:rFonts w:eastAsia="Calibri"/>
          <w:b/>
          <w:noProof/>
          <w:sz w:val="28"/>
          <w:szCs w:val="28"/>
        </w:rPr>
        <w:t xml:space="preserve"> </w:t>
      </w:r>
      <w:r w:rsidR="00B745F3" w:rsidRPr="003048A2">
        <w:rPr>
          <w:rFonts w:eastAsia="Calibri"/>
          <w:noProof/>
          <w:sz w:val="26"/>
          <w:szCs w:val="26"/>
        </w:rPr>
        <w:t xml:space="preserve">(всего формирований–46 ед. </w:t>
      </w:r>
      <w:r w:rsidR="00B745F3" w:rsidRPr="003048A2">
        <w:rPr>
          <w:rFonts w:eastAsia="Calibri"/>
          <w:sz w:val="26"/>
          <w:szCs w:val="26"/>
          <w:lang w:eastAsia="en-US"/>
        </w:rPr>
        <w:t>в т.ч.</w:t>
      </w:r>
      <w:r w:rsidR="00A47B30" w:rsidRPr="003048A2">
        <w:rPr>
          <w:rFonts w:eastAsia="Calibri"/>
          <w:sz w:val="26"/>
          <w:szCs w:val="26"/>
          <w:lang w:eastAsia="en-US"/>
        </w:rPr>
        <w:t xml:space="preserve"> </w:t>
      </w:r>
      <w:r w:rsidR="00B745F3" w:rsidRPr="003048A2">
        <w:rPr>
          <w:rFonts w:eastAsia="Calibri"/>
          <w:sz w:val="26"/>
          <w:szCs w:val="26"/>
          <w:lang w:eastAsia="en-US"/>
        </w:rPr>
        <w:t>самодеят.</w:t>
      </w:r>
      <w:r w:rsidR="00A47B30" w:rsidRPr="003048A2">
        <w:rPr>
          <w:rFonts w:eastAsia="Calibri"/>
          <w:sz w:val="26"/>
          <w:szCs w:val="26"/>
          <w:lang w:eastAsia="en-US"/>
        </w:rPr>
        <w:t xml:space="preserve"> </w:t>
      </w:r>
      <w:r w:rsidR="00E515A6" w:rsidRPr="003048A2">
        <w:rPr>
          <w:rFonts w:eastAsia="Calibri"/>
          <w:sz w:val="26"/>
          <w:szCs w:val="26"/>
          <w:lang w:eastAsia="en-US"/>
        </w:rPr>
        <w:t>народного</w:t>
      </w:r>
      <w:r w:rsidR="00A47B30" w:rsidRPr="003048A2">
        <w:rPr>
          <w:rFonts w:eastAsia="Calibri"/>
          <w:sz w:val="26"/>
          <w:szCs w:val="26"/>
          <w:lang w:eastAsia="en-US"/>
        </w:rPr>
        <w:t xml:space="preserve"> </w:t>
      </w:r>
      <w:r w:rsidR="00B745F3" w:rsidRPr="003048A2">
        <w:rPr>
          <w:rFonts w:eastAsia="Calibri"/>
          <w:sz w:val="26"/>
          <w:szCs w:val="26"/>
          <w:lang w:eastAsia="en-US"/>
        </w:rPr>
        <w:t>творчества–41 ед.);</w:t>
      </w:r>
    </w:p>
    <w:p w:rsidR="00F44DD3" w:rsidRPr="003048A2" w:rsidRDefault="00F44DD3" w:rsidP="00567AC1">
      <w:pPr>
        <w:jc w:val="both"/>
        <w:rPr>
          <w:rFonts w:eastAsia="Calibri"/>
          <w:sz w:val="26"/>
          <w:szCs w:val="26"/>
          <w:lang w:eastAsia="en-US"/>
        </w:rPr>
      </w:pPr>
      <w:r w:rsidRPr="003048A2">
        <w:rPr>
          <w:rFonts w:eastAsia="Calibri"/>
          <w:b/>
          <w:sz w:val="28"/>
          <w:szCs w:val="28"/>
          <w:lang w:eastAsia="en-US"/>
        </w:rPr>
        <w:t>2013 г.</w:t>
      </w:r>
      <w:r w:rsidR="00B745F3" w:rsidRPr="003048A2">
        <w:rPr>
          <w:rFonts w:eastAsia="Calibri"/>
          <w:b/>
          <w:sz w:val="28"/>
          <w:szCs w:val="28"/>
          <w:lang w:eastAsia="en-US"/>
        </w:rPr>
        <w:t>–82,6 %</w:t>
      </w:r>
      <w:r w:rsidR="00B745F3" w:rsidRPr="003048A2">
        <w:rPr>
          <w:rFonts w:eastAsia="Calibri"/>
          <w:sz w:val="28"/>
          <w:szCs w:val="28"/>
          <w:lang w:eastAsia="en-US"/>
        </w:rPr>
        <w:t>(</w:t>
      </w:r>
      <w:r w:rsidR="00B745F3" w:rsidRPr="003048A2">
        <w:rPr>
          <w:rFonts w:eastAsia="Calibri"/>
          <w:sz w:val="26"/>
          <w:szCs w:val="26"/>
          <w:lang w:eastAsia="en-US"/>
        </w:rPr>
        <w:t>всего формирований</w:t>
      </w:r>
      <w:r w:rsidR="00A47B30" w:rsidRPr="003048A2">
        <w:rPr>
          <w:rFonts w:eastAsia="Calibri"/>
          <w:sz w:val="26"/>
          <w:szCs w:val="26"/>
          <w:lang w:eastAsia="en-US"/>
        </w:rPr>
        <w:t xml:space="preserve">-46 ед., </w:t>
      </w:r>
      <w:r w:rsidR="00B745F3" w:rsidRPr="003048A2">
        <w:rPr>
          <w:rFonts w:eastAsia="Calibri"/>
          <w:sz w:val="26"/>
          <w:szCs w:val="26"/>
          <w:lang w:eastAsia="en-US"/>
        </w:rPr>
        <w:t>в т.ч.</w:t>
      </w:r>
      <w:r w:rsidR="00A47B30" w:rsidRPr="003048A2">
        <w:rPr>
          <w:rFonts w:eastAsia="Calibri"/>
          <w:sz w:val="26"/>
          <w:szCs w:val="26"/>
          <w:lang w:eastAsia="en-US"/>
        </w:rPr>
        <w:t xml:space="preserve"> </w:t>
      </w:r>
      <w:r w:rsidR="00B745F3" w:rsidRPr="003048A2">
        <w:rPr>
          <w:rFonts w:eastAsia="Calibri"/>
          <w:sz w:val="26"/>
          <w:szCs w:val="26"/>
          <w:lang w:eastAsia="en-US"/>
        </w:rPr>
        <w:t>самодеят</w:t>
      </w:r>
      <w:r w:rsidR="00A47B30" w:rsidRPr="003048A2">
        <w:rPr>
          <w:rFonts w:eastAsia="Calibri"/>
          <w:sz w:val="26"/>
          <w:szCs w:val="26"/>
          <w:lang w:eastAsia="en-US"/>
        </w:rPr>
        <w:t xml:space="preserve">. </w:t>
      </w:r>
      <w:r w:rsidR="00E515A6" w:rsidRPr="003048A2">
        <w:rPr>
          <w:rFonts w:eastAsia="Calibri"/>
          <w:sz w:val="26"/>
          <w:szCs w:val="26"/>
          <w:lang w:eastAsia="en-US"/>
        </w:rPr>
        <w:t>народного</w:t>
      </w:r>
      <w:r w:rsidR="00A47B30" w:rsidRPr="003048A2">
        <w:rPr>
          <w:rFonts w:eastAsia="Calibri"/>
          <w:sz w:val="26"/>
          <w:szCs w:val="26"/>
          <w:lang w:eastAsia="en-US"/>
        </w:rPr>
        <w:t xml:space="preserve"> </w:t>
      </w:r>
      <w:r w:rsidR="00B745F3" w:rsidRPr="003048A2">
        <w:rPr>
          <w:rFonts w:eastAsia="Calibri"/>
          <w:sz w:val="26"/>
          <w:szCs w:val="26"/>
          <w:lang w:eastAsia="en-US"/>
        </w:rPr>
        <w:t>творчества–38 ед.);</w:t>
      </w:r>
    </w:p>
    <w:p w:rsidR="00567AC1" w:rsidRPr="003048A2" w:rsidRDefault="00567AC1" w:rsidP="00567AC1">
      <w:pPr>
        <w:jc w:val="both"/>
        <w:rPr>
          <w:rFonts w:eastAsia="Calibri"/>
          <w:b/>
          <w:sz w:val="28"/>
          <w:szCs w:val="28"/>
          <w:lang w:eastAsia="en-US"/>
        </w:rPr>
      </w:pPr>
      <w:r w:rsidRPr="003048A2">
        <w:rPr>
          <w:rFonts w:eastAsia="Calibri"/>
          <w:sz w:val="28"/>
          <w:szCs w:val="28"/>
          <w:lang w:eastAsia="en-US"/>
        </w:rPr>
        <w:t xml:space="preserve">      Это вокальные, эстрадные, хореографические, театральные и др. коллективы, участники которых являются ведущим составом при организации проведении культурно-массовых мероприятий учреждений культуры.</w:t>
      </w:r>
    </w:p>
    <w:p w:rsidR="00031A28" w:rsidRPr="003048A2" w:rsidRDefault="00567AC1" w:rsidP="00031A28">
      <w:pPr>
        <w:pStyle w:val="a9"/>
        <w:ind w:left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031A28" w:rsidRPr="003048A2">
        <w:rPr>
          <w:sz w:val="28"/>
          <w:szCs w:val="28"/>
        </w:rPr>
        <w:t>Проводятся различны</w:t>
      </w:r>
      <w:r w:rsidRPr="003048A2">
        <w:rPr>
          <w:sz w:val="28"/>
          <w:szCs w:val="28"/>
        </w:rPr>
        <w:t>е по форме и тематике культурно-</w:t>
      </w:r>
      <w:r w:rsidR="00031A28" w:rsidRPr="003048A2">
        <w:rPr>
          <w:sz w:val="28"/>
          <w:szCs w:val="28"/>
        </w:rPr>
        <w:t>массовые мероприятия, праздники, представления, фестивали, конкурсы, концерты, спектакли, игровые развлекательные программы.</w:t>
      </w:r>
    </w:p>
    <w:p w:rsidR="00031A28" w:rsidRPr="003048A2" w:rsidRDefault="00031A28" w:rsidP="00031A28">
      <w:pPr>
        <w:pStyle w:val="a9"/>
        <w:ind w:left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Основным напр</w:t>
      </w:r>
      <w:r w:rsidR="00567AC1" w:rsidRPr="003048A2">
        <w:rPr>
          <w:sz w:val="28"/>
          <w:szCs w:val="28"/>
        </w:rPr>
        <w:t xml:space="preserve">авлением работы специалистов, </w:t>
      </w:r>
      <w:r w:rsidR="00E515A6" w:rsidRPr="003048A2">
        <w:rPr>
          <w:sz w:val="28"/>
          <w:szCs w:val="28"/>
        </w:rPr>
        <w:t>занимающихся методической работой</w:t>
      </w:r>
      <w:r w:rsidR="00567AC1" w:rsidRPr="003048A2">
        <w:rPr>
          <w:sz w:val="28"/>
          <w:szCs w:val="28"/>
        </w:rPr>
        <w:t>,</w:t>
      </w:r>
      <w:r w:rsidRPr="003048A2">
        <w:rPr>
          <w:sz w:val="26"/>
          <w:szCs w:val="26"/>
        </w:rPr>
        <w:t xml:space="preserve"> </w:t>
      </w:r>
      <w:r w:rsidRPr="003048A2">
        <w:rPr>
          <w:sz w:val="28"/>
          <w:szCs w:val="28"/>
        </w:rPr>
        <w:t>является оказание консультативной, методической и организационно</w:t>
      </w:r>
      <w:r w:rsidR="00567AC1" w:rsidRPr="003048A2">
        <w:rPr>
          <w:sz w:val="28"/>
          <w:szCs w:val="28"/>
        </w:rPr>
        <w:t>-</w:t>
      </w:r>
      <w:r w:rsidRPr="003048A2">
        <w:rPr>
          <w:sz w:val="28"/>
          <w:szCs w:val="28"/>
        </w:rPr>
        <w:t xml:space="preserve"> творческой помощи в подготовке и проведении культурно-досуговых мероприятий. Изучение, обобщение и распространение опыта культурно-массовой, культурно-воспитательной, культурно-зрелищной работы.</w:t>
      </w:r>
    </w:p>
    <w:p w:rsidR="00E14E98" w:rsidRPr="003048A2" w:rsidRDefault="00E14E98" w:rsidP="00031A28">
      <w:pPr>
        <w:pStyle w:val="a9"/>
        <w:ind w:left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</w:t>
      </w:r>
      <w:r w:rsidR="00B00012" w:rsidRPr="003048A2">
        <w:rPr>
          <w:sz w:val="28"/>
          <w:szCs w:val="28"/>
        </w:rPr>
        <w:t>основном учреждении культурно-досугового типа - Городском Дворц</w:t>
      </w:r>
      <w:r w:rsidR="004F6872" w:rsidRPr="003048A2">
        <w:rPr>
          <w:sz w:val="28"/>
          <w:szCs w:val="28"/>
        </w:rPr>
        <w:t xml:space="preserve">е культуры </w:t>
      </w:r>
      <w:r w:rsidR="00B00012" w:rsidRPr="003048A2">
        <w:rPr>
          <w:sz w:val="28"/>
          <w:szCs w:val="28"/>
        </w:rPr>
        <w:t>им. Т,Я.Белоконева количество коллективов, имеющих «Звания» увеличилось на 1 ед.</w:t>
      </w:r>
    </w:p>
    <w:p w:rsidR="004F6872" w:rsidRPr="003048A2" w:rsidRDefault="004F6872" w:rsidP="004F6872">
      <w:pPr>
        <w:pStyle w:val="a9"/>
        <w:ind w:left="0"/>
        <w:jc w:val="both"/>
        <w:rPr>
          <w:b/>
          <w:sz w:val="28"/>
          <w:szCs w:val="28"/>
        </w:rPr>
      </w:pPr>
      <w:r w:rsidRPr="003048A2">
        <w:rPr>
          <w:sz w:val="28"/>
          <w:szCs w:val="28"/>
        </w:rPr>
        <w:lastRenderedPageBreak/>
        <w:t xml:space="preserve">      </w:t>
      </w:r>
      <w:r w:rsidR="00B00012" w:rsidRPr="003048A2">
        <w:rPr>
          <w:sz w:val="28"/>
          <w:szCs w:val="28"/>
        </w:rPr>
        <w:t>Помимо 3 Народных коллективов (Клуб гармонистов «Усть-Катавская гармонь», Эстра</w:t>
      </w:r>
      <w:r w:rsidRPr="003048A2">
        <w:rPr>
          <w:sz w:val="28"/>
          <w:szCs w:val="28"/>
        </w:rPr>
        <w:t>дный оркестр, Народный театр), 2 «Образцовых»</w:t>
      </w:r>
      <w:r w:rsidR="00B00012" w:rsidRPr="003048A2">
        <w:rPr>
          <w:sz w:val="28"/>
          <w:szCs w:val="28"/>
        </w:rPr>
        <w:t xml:space="preserve"> («Кукольный театр «Дюймовочка»</w:t>
      </w:r>
      <w:r w:rsidRPr="003048A2">
        <w:rPr>
          <w:sz w:val="28"/>
          <w:szCs w:val="28"/>
        </w:rPr>
        <w:t>,</w:t>
      </w:r>
      <w:r w:rsidR="00B00012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 xml:space="preserve"> </w:t>
      </w:r>
      <w:r w:rsidR="00B00012" w:rsidRPr="003048A2">
        <w:rPr>
          <w:sz w:val="28"/>
          <w:szCs w:val="28"/>
        </w:rPr>
        <w:t>анс</w:t>
      </w:r>
      <w:r w:rsidRPr="003048A2">
        <w:rPr>
          <w:sz w:val="28"/>
          <w:szCs w:val="28"/>
        </w:rPr>
        <w:t>амбль</w:t>
      </w:r>
      <w:r w:rsidR="00B00012" w:rsidRPr="003048A2">
        <w:rPr>
          <w:sz w:val="28"/>
          <w:szCs w:val="28"/>
        </w:rPr>
        <w:t xml:space="preserve"> народной песни «Веретёнышко»</w:t>
      </w:r>
      <w:r w:rsidRPr="003048A2">
        <w:rPr>
          <w:sz w:val="28"/>
          <w:szCs w:val="28"/>
        </w:rPr>
        <w:t>)</w:t>
      </w:r>
      <w:r w:rsidR="00B00012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 xml:space="preserve">приказом Министерства культуры  от 03.06.2015 г. № 196 </w:t>
      </w:r>
      <w:r w:rsidRPr="003048A2">
        <w:rPr>
          <w:b/>
          <w:sz w:val="28"/>
          <w:szCs w:val="28"/>
        </w:rPr>
        <w:t xml:space="preserve"> детской изостудии «Акварелька» </w:t>
      </w:r>
      <w:r w:rsidR="00395880" w:rsidRPr="003048A2">
        <w:rPr>
          <w:b/>
          <w:sz w:val="28"/>
          <w:szCs w:val="28"/>
        </w:rPr>
        <w:t xml:space="preserve">                                </w:t>
      </w:r>
      <w:r w:rsidRPr="003048A2">
        <w:rPr>
          <w:b/>
          <w:sz w:val="28"/>
          <w:szCs w:val="28"/>
        </w:rPr>
        <w:t xml:space="preserve">присвоено звание «Образцовый». </w:t>
      </w:r>
    </w:p>
    <w:p w:rsidR="004F6872" w:rsidRPr="003048A2" w:rsidRDefault="004F6872" w:rsidP="00C1567E">
      <w:pPr>
        <w:pStyle w:val="a9"/>
        <w:ind w:left="0"/>
        <w:jc w:val="center"/>
        <w:rPr>
          <w:sz w:val="26"/>
          <w:szCs w:val="26"/>
        </w:rPr>
      </w:pPr>
      <w:r w:rsidRPr="003048A2">
        <w:rPr>
          <w:noProof/>
          <w:sz w:val="26"/>
          <w:szCs w:val="26"/>
        </w:rPr>
        <w:drawing>
          <wp:inline distT="0" distB="0" distL="0" distR="0">
            <wp:extent cx="5486400" cy="200977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33AA4" w:rsidRPr="003048A2" w:rsidRDefault="00A33AA4" w:rsidP="00031A28">
      <w:pPr>
        <w:pStyle w:val="a9"/>
        <w:ind w:left="0"/>
        <w:jc w:val="both"/>
        <w:rPr>
          <w:sz w:val="26"/>
          <w:szCs w:val="26"/>
        </w:rPr>
      </w:pPr>
    </w:p>
    <w:p w:rsidR="009914F3" w:rsidRPr="003048A2" w:rsidRDefault="009914F3" w:rsidP="009914F3">
      <w:pPr>
        <w:pStyle w:val="a9"/>
        <w:ind w:left="0"/>
        <w:jc w:val="both"/>
        <w:rPr>
          <w:noProof/>
          <w:sz w:val="26"/>
          <w:szCs w:val="26"/>
        </w:rPr>
      </w:pPr>
      <w:r w:rsidRPr="003048A2">
        <w:rPr>
          <w:sz w:val="28"/>
          <w:szCs w:val="28"/>
        </w:rPr>
        <w:t xml:space="preserve">      </w:t>
      </w:r>
      <w:r w:rsidR="006A7260" w:rsidRPr="003048A2">
        <w:rPr>
          <w:sz w:val="28"/>
          <w:szCs w:val="28"/>
        </w:rPr>
        <w:t>По своду годовых сведений (форма 7-НК) про</w:t>
      </w:r>
      <w:r w:rsidRPr="003048A2">
        <w:rPr>
          <w:sz w:val="28"/>
          <w:szCs w:val="28"/>
        </w:rPr>
        <w:t xml:space="preserve">ведён анализ развития культурно </w:t>
      </w:r>
      <w:r w:rsidR="006A7260" w:rsidRPr="003048A2">
        <w:rPr>
          <w:sz w:val="28"/>
          <w:szCs w:val="28"/>
        </w:rPr>
        <w:t>досуговой работы, произошло снижение показат</w:t>
      </w:r>
      <w:r w:rsidR="008B5FD4" w:rsidRPr="003048A2">
        <w:rPr>
          <w:sz w:val="28"/>
          <w:szCs w:val="28"/>
        </w:rPr>
        <w:t xml:space="preserve">елей в связи </w:t>
      </w:r>
      <w:r w:rsidRPr="003048A2">
        <w:rPr>
          <w:sz w:val="28"/>
          <w:szCs w:val="28"/>
        </w:rPr>
        <w:t xml:space="preserve">                                                      </w:t>
      </w:r>
      <w:r w:rsidR="008B5FD4" w:rsidRPr="003048A2">
        <w:rPr>
          <w:sz w:val="28"/>
          <w:szCs w:val="28"/>
        </w:rPr>
        <w:t xml:space="preserve">с </w:t>
      </w:r>
      <w:r w:rsidRPr="003048A2">
        <w:rPr>
          <w:sz w:val="28"/>
          <w:szCs w:val="28"/>
        </w:rPr>
        <w:t xml:space="preserve"> неудовлетворительной работой</w:t>
      </w:r>
      <w:r w:rsidR="006A7260" w:rsidRPr="003048A2">
        <w:rPr>
          <w:sz w:val="28"/>
          <w:szCs w:val="28"/>
        </w:rPr>
        <w:t xml:space="preserve"> кинотеатра «Родина» (учреждение учитывается</w:t>
      </w:r>
      <w:r w:rsidR="008B5FD4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 xml:space="preserve">                </w:t>
      </w:r>
      <w:r w:rsidR="008B5FD4" w:rsidRPr="003048A2">
        <w:rPr>
          <w:sz w:val="28"/>
          <w:szCs w:val="28"/>
        </w:rPr>
        <w:t xml:space="preserve">по форме 7-НК, формами мероприятий являются кинопоказы, которые в 2015 г. </w:t>
      </w:r>
      <w:r w:rsidRPr="003048A2">
        <w:rPr>
          <w:sz w:val="28"/>
          <w:szCs w:val="28"/>
        </w:rPr>
        <w:t xml:space="preserve">                       </w:t>
      </w:r>
      <w:r w:rsidR="008B5FD4" w:rsidRPr="003048A2">
        <w:rPr>
          <w:sz w:val="28"/>
          <w:szCs w:val="28"/>
        </w:rPr>
        <w:t>из-за устаревшей материально-технической базы и технического состояния здания минимальны).</w:t>
      </w:r>
      <w:r w:rsidRPr="003048A2">
        <w:rPr>
          <w:noProof/>
          <w:sz w:val="26"/>
          <w:szCs w:val="26"/>
        </w:rPr>
        <w:t xml:space="preserve"> </w:t>
      </w:r>
    </w:p>
    <w:p w:rsidR="008B5FD4" w:rsidRPr="003048A2" w:rsidRDefault="009914F3" w:rsidP="009914F3">
      <w:pPr>
        <w:pStyle w:val="a9"/>
        <w:ind w:left="0"/>
        <w:jc w:val="center"/>
        <w:rPr>
          <w:noProof/>
          <w:sz w:val="26"/>
          <w:szCs w:val="26"/>
        </w:rPr>
      </w:pPr>
      <w:r w:rsidRPr="003048A2">
        <w:rPr>
          <w:noProof/>
          <w:sz w:val="26"/>
          <w:szCs w:val="26"/>
        </w:rPr>
        <w:drawing>
          <wp:inline distT="0" distB="0" distL="0" distR="0">
            <wp:extent cx="5486400" cy="2286000"/>
            <wp:effectExtent l="19050" t="0" r="19050" b="0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E182F" w:rsidRPr="003048A2" w:rsidRDefault="009914F3" w:rsidP="009914F3">
      <w:pPr>
        <w:pStyle w:val="a9"/>
        <w:ind w:left="0"/>
        <w:rPr>
          <w:noProof/>
          <w:sz w:val="28"/>
          <w:szCs w:val="28"/>
        </w:rPr>
      </w:pPr>
      <w:r w:rsidRPr="003048A2">
        <w:rPr>
          <w:noProof/>
          <w:sz w:val="28"/>
          <w:szCs w:val="28"/>
        </w:rPr>
        <w:t xml:space="preserve">      </w:t>
      </w:r>
    </w:p>
    <w:p w:rsidR="009914F3" w:rsidRPr="003048A2" w:rsidRDefault="00AE182F" w:rsidP="009914F3">
      <w:pPr>
        <w:pStyle w:val="a9"/>
        <w:ind w:left="0"/>
        <w:rPr>
          <w:sz w:val="28"/>
          <w:szCs w:val="28"/>
        </w:rPr>
      </w:pPr>
      <w:r w:rsidRPr="003048A2">
        <w:rPr>
          <w:noProof/>
          <w:sz w:val="28"/>
          <w:szCs w:val="28"/>
        </w:rPr>
        <w:t xml:space="preserve">      </w:t>
      </w:r>
      <w:r w:rsidR="009914F3" w:rsidRPr="003048A2">
        <w:rPr>
          <w:noProof/>
          <w:sz w:val="28"/>
          <w:szCs w:val="28"/>
        </w:rPr>
        <w:t xml:space="preserve">Показатели работы кинотеатра «Родина занижают </w:t>
      </w:r>
      <w:r w:rsidR="00E67B51" w:rsidRPr="003048A2">
        <w:rPr>
          <w:noProof/>
          <w:sz w:val="28"/>
          <w:szCs w:val="28"/>
        </w:rPr>
        <w:t xml:space="preserve">развитие творческого </w:t>
      </w:r>
      <w:r w:rsidR="009914F3" w:rsidRPr="003048A2">
        <w:rPr>
          <w:noProof/>
          <w:sz w:val="28"/>
          <w:szCs w:val="28"/>
        </w:rPr>
        <w:t>процесс</w:t>
      </w:r>
      <w:r w:rsidR="00E67B51" w:rsidRPr="003048A2">
        <w:rPr>
          <w:noProof/>
          <w:sz w:val="28"/>
          <w:szCs w:val="28"/>
        </w:rPr>
        <w:t>а</w:t>
      </w:r>
      <w:r w:rsidR="009914F3" w:rsidRPr="003048A2">
        <w:rPr>
          <w:noProof/>
          <w:sz w:val="28"/>
          <w:szCs w:val="28"/>
        </w:rPr>
        <w:t xml:space="preserve"> в системе Централизованной клубной системы</w:t>
      </w:r>
      <w:r w:rsidR="00E67B51" w:rsidRPr="003048A2">
        <w:rPr>
          <w:noProof/>
          <w:sz w:val="28"/>
          <w:szCs w:val="28"/>
        </w:rPr>
        <w:t>.</w:t>
      </w:r>
    </w:p>
    <w:p w:rsidR="008B5FD4" w:rsidRPr="003048A2" w:rsidRDefault="008B5FD4" w:rsidP="00E350C8">
      <w:pPr>
        <w:pStyle w:val="a9"/>
        <w:ind w:left="0"/>
        <w:jc w:val="center"/>
        <w:rPr>
          <w:sz w:val="28"/>
          <w:szCs w:val="28"/>
        </w:rPr>
      </w:pPr>
      <w:r w:rsidRPr="003048A2">
        <w:rPr>
          <w:noProof/>
          <w:sz w:val="28"/>
          <w:szCs w:val="28"/>
        </w:rPr>
        <w:drawing>
          <wp:inline distT="0" distB="0" distL="0" distR="0">
            <wp:extent cx="5486400" cy="21336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A7260" w:rsidRPr="003048A2" w:rsidRDefault="006A7260" w:rsidP="00D75C7D">
      <w:pPr>
        <w:pStyle w:val="a9"/>
        <w:ind w:left="0"/>
        <w:jc w:val="both"/>
        <w:rPr>
          <w:i/>
          <w:sz w:val="26"/>
          <w:szCs w:val="26"/>
        </w:rPr>
      </w:pPr>
    </w:p>
    <w:p w:rsidR="00E350C8" w:rsidRPr="003048A2" w:rsidRDefault="00E350C8" w:rsidP="00D75C7D">
      <w:pPr>
        <w:pStyle w:val="a9"/>
        <w:ind w:left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E67B51" w:rsidRPr="003048A2">
        <w:rPr>
          <w:sz w:val="28"/>
          <w:szCs w:val="28"/>
        </w:rPr>
        <w:t>Р</w:t>
      </w:r>
      <w:r w:rsidRPr="003048A2">
        <w:rPr>
          <w:sz w:val="28"/>
          <w:szCs w:val="28"/>
        </w:rPr>
        <w:t>а</w:t>
      </w:r>
      <w:r w:rsidR="00E67B51" w:rsidRPr="003048A2">
        <w:rPr>
          <w:sz w:val="28"/>
          <w:szCs w:val="28"/>
        </w:rPr>
        <w:t>бота кинотеатра</w:t>
      </w:r>
      <w:r w:rsidRPr="003048A2">
        <w:rPr>
          <w:sz w:val="28"/>
          <w:szCs w:val="28"/>
        </w:rPr>
        <w:t xml:space="preserve"> в городе признан</w:t>
      </w:r>
      <w:r w:rsidR="00E67B51" w:rsidRPr="003048A2">
        <w:rPr>
          <w:sz w:val="28"/>
          <w:szCs w:val="28"/>
        </w:rPr>
        <w:t>а</w:t>
      </w:r>
      <w:r w:rsidRPr="003048A2">
        <w:rPr>
          <w:sz w:val="28"/>
          <w:szCs w:val="28"/>
        </w:rPr>
        <w:t xml:space="preserve"> нере</w:t>
      </w:r>
      <w:r w:rsidR="009914F3" w:rsidRPr="003048A2">
        <w:rPr>
          <w:sz w:val="28"/>
          <w:szCs w:val="28"/>
        </w:rPr>
        <w:t>н</w:t>
      </w:r>
      <w:r w:rsidRPr="003048A2">
        <w:rPr>
          <w:sz w:val="28"/>
          <w:szCs w:val="28"/>
        </w:rPr>
        <w:t>табельн</w:t>
      </w:r>
      <w:r w:rsidR="00E67B51" w:rsidRPr="003048A2">
        <w:rPr>
          <w:sz w:val="28"/>
          <w:szCs w:val="28"/>
        </w:rPr>
        <w:t>ой</w:t>
      </w:r>
      <w:r w:rsidR="009914F3" w:rsidRPr="003048A2">
        <w:rPr>
          <w:sz w:val="28"/>
          <w:szCs w:val="28"/>
        </w:rPr>
        <w:t>,</w:t>
      </w:r>
      <w:r w:rsidR="00E67B51" w:rsidRPr="003048A2">
        <w:rPr>
          <w:sz w:val="28"/>
          <w:szCs w:val="28"/>
        </w:rPr>
        <w:t xml:space="preserve"> </w:t>
      </w:r>
      <w:r w:rsidR="009914F3" w:rsidRPr="003048A2">
        <w:rPr>
          <w:sz w:val="28"/>
          <w:szCs w:val="28"/>
        </w:rPr>
        <w:t xml:space="preserve">в декабре 2015 г. подписано распоряжение о </w:t>
      </w:r>
      <w:r w:rsidR="00E2244E" w:rsidRPr="003048A2">
        <w:rPr>
          <w:sz w:val="28"/>
          <w:szCs w:val="28"/>
        </w:rPr>
        <w:t xml:space="preserve">его </w:t>
      </w:r>
      <w:r w:rsidR="009914F3" w:rsidRPr="003048A2">
        <w:rPr>
          <w:sz w:val="28"/>
          <w:szCs w:val="28"/>
        </w:rPr>
        <w:t>реорганизации.</w:t>
      </w:r>
    </w:p>
    <w:p w:rsidR="00E2244E" w:rsidRPr="003048A2" w:rsidRDefault="00E2244E" w:rsidP="00D75C7D">
      <w:pPr>
        <w:pStyle w:val="a9"/>
        <w:ind w:left="0"/>
        <w:jc w:val="both"/>
        <w:rPr>
          <w:i/>
          <w:sz w:val="26"/>
          <w:szCs w:val="26"/>
        </w:rPr>
      </w:pPr>
    </w:p>
    <w:p w:rsidR="00E2244E" w:rsidRPr="003048A2" w:rsidRDefault="00E2244E" w:rsidP="00AD2099">
      <w:pPr>
        <w:pStyle w:val="a9"/>
        <w:ind w:left="0"/>
        <w:jc w:val="center"/>
        <w:rPr>
          <w:sz w:val="28"/>
          <w:szCs w:val="28"/>
        </w:rPr>
      </w:pPr>
      <w:r w:rsidRPr="003048A2">
        <w:rPr>
          <w:noProof/>
          <w:sz w:val="28"/>
          <w:szCs w:val="28"/>
        </w:rPr>
        <w:drawing>
          <wp:inline distT="0" distB="0" distL="0" distR="0">
            <wp:extent cx="5486400" cy="240030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2244E" w:rsidRPr="003048A2" w:rsidRDefault="00E2244E" w:rsidP="00D75C7D">
      <w:pPr>
        <w:pStyle w:val="a9"/>
        <w:ind w:left="0"/>
        <w:jc w:val="both"/>
        <w:rPr>
          <w:sz w:val="28"/>
          <w:szCs w:val="28"/>
        </w:rPr>
      </w:pPr>
    </w:p>
    <w:p w:rsidR="00E2244E" w:rsidRPr="003048A2" w:rsidRDefault="00E2244E" w:rsidP="00D75C7D">
      <w:pPr>
        <w:pStyle w:val="a9"/>
        <w:ind w:left="0"/>
        <w:jc w:val="both"/>
        <w:rPr>
          <w:sz w:val="26"/>
          <w:szCs w:val="26"/>
        </w:rPr>
      </w:pPr>
    </w:p>
    <w:p w:rsidR="00E67B51" w:rsidRPr="003048A2" w:rsidRDefault="00E67B51" w:rsidP="00D75C7D">
      <w:pPr>
        <w:pStyle w:val="a9"/>
        <w:ind w:left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Без учёта киноуслуг, развитие культурно-досугов</w:t>
      </w:r>
      <w:r w:rsidR="00C35682" w:rsidRPr="003048A2">
        <w:rPr>
          <w:sz w:val="28"/>
          <w:szCs w:val="28"/>
        </w:rPr>
        <w:t>о</w:t>
      </w:r>
      <w:r w:rsidRPr="003048A2">
        <w:rPr>
          <w:sz w:val="28"/>
          <w:szCs w:val="28"/>
        </w:rPr>
        <w:t>й деятельности</w:t>
      </w:r>
      <w:r w:rsidR="00AE182F" w:rsidRPr="003048A2">
        <w:rPr>
          <w:sz w:val="28"/>
          <w:szCs w:val="28"/>
        </w:rPr>
        <w:t xml:space="preserve"> (Централизованная клубная система)</w:t>
      </w:r>
      <w:r w:rsidR="00E2244E" w:rsidRPr="003048A2">
        <w:rPr>
          <w:sz w:val="28"/>
          <w:szCs w:val="28"/>
        </w:rPr>
        <w:t xml:space="preserve"> имеет положительную тенденцию роста:</w:t>
      </w:r>
    </w:p>
    <w:p w:rsidR="009914F3" w:rsidRPr="003048A2" w:rsidRDefault="009914F3" w:rsidP="00D75C7D">
      <w:pPr>
        <w:pStyle w:val="a9"/>
        <w:ind w:left="0"/>
        <w:jc w:val="both"/>
        <w:rPr>
          <w:i/>
          <w:sz w:val="28"/>
          <w:szCs w:val="28"/>
        </w:rPr>
      </w:pPr>
    </w:p>
    <w:p w:rsidR="00E350C8" w:rsidRPr="003048A2" w:rsidRDefault="00E350C8" w:rsidP="00D75C7D">
      <w:pPr>
        <w:pStyle w:val="a9"/>
        <w:ind w:left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</w:p>
    <w:p w:rsidR="00E350C8" w:rsidRPr="003048A2" w:rsidRDefault="00AE182F" w:rsidP="00222657">
      <w:pPr>
        <w:pStyle w:val="a9"/>
        <w:ind w:left="0"/>
        <w:jc w:val="center"/>
        <w:rPr>
          <w:sz w:val="26"/>
          <w:szCs w:val="26"/>
        </w:rPr>
      </w:pPr>
      <w:r w:rsidRPr="003048A2">
        <w:rPr>
          <w:noProof/>
          <w:sz w:val="26"/>
          <w:szCs w:val="26"/>
        </w:rPr>
        <w:drawing>
          <wp:inline distT="0" distB="0" distL="0" distR="0">
            <wp:extent cx="5486400" cy="2247900"/>
            <wp:effectExtent l="19050" t="0" r="1905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450B5" w:rsidRPr="003048A2" w:rsidRDefault="003450B5" w:rsidP="00031A28">
      <w:pPr>
        <w:pStyle w:val="a9"/>
        <w:ind w:left="0"/>
        <w:jc w:val="both"/>
        <w:rPr>
          <w:sz w:val="26"/>
          <w:szCs w:val="26"/>
        </w:rPr>
      </w:pPr>
    </w:p>
    <w:p w:rsidR="003450B5" w:rsidRPr="003048A2" w:rsidRDefault="006A7260" w:rsidP="006A7260">
      <w:pPr>
        <w:pStyle w:val="a9"/>
        <w:ind w:left="0"/>
        <w:jc w:val="center"/>
        <w:rPr>
          <w:sz w:val="28"/>
          <w:szCs w:val="28"/>
        </w:rPr>
      </w:pPr>
      <w:r w:rsidRPr="003048A2">
        <w:rPr>
          <w:sz w:val="28"/>
          <w:szCs w:val="28"/>
        </w:rPr>
        <w:t>Анализируя деятельность</w:t>
      </w:r>
    </w:p>
    <w:p w:rsidR="006A7260" w:rsidRPr="003048A2" w:rsidRDefault="006A7260" w:rsidP="00885611">
      <w:pPr>
        <w:pStyle w:val="a9"/>
        <w:ind w:left="0"/>
        <w:rPr>
          <w:sz w:val="28"/>
          <w:szCs w:val="28"/>
        </w:rPr>
      </w:pPr>
    </w:p>
    <w:p w:rsidR="003450B5" w:rsidRPr="003048A2" w:rsidRDefault="00EF555F" w:rsidP="00031A28">
      <w:pPr>
        <w:pStyle w:val="a9"/>
        <w:ind w:left="0"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       В течение года оформлялась сметная документацию на подготовку и проведение мероприятий за счёт средств Муниципальной программы</w:t>
      </w:r>
      <w:r w:rsidR="001902DE" w:rsidRPr="003048A2">
        <w:rPr>
          <w:b/>
          <w:sz w:val="28"/>
          <w:szCs w:val="28"/>
        </w:rPr>
        <w:t xml:space="preserve"> «Поддержка и развитие культуры в Усть-Катавском городском округе на 2014-2016 гг.»</w:t>
      </w:r>
      <w:r w:rsidRPr="003048A2">
        <w:rPr>
          <w:b/>
          <w:sz w:val="28"/>
          <w:szCs w:val="28"/>
        </w:rPr>
        <w:t>, её разработка</w:t>
      </w:r>
      <w:r w:rsidR="001902DE" w:rsidRPr="003048A2">
        <w:rPr>
          <w:b/>
          <w:sz w:val="28"/>
          <w:szCs w:val="28"/>
        </w:rPr>
        <w:t xml:space="preserve">, </w:t>
      </w:r>
      <w:r w:rsidRPr="003048A2">
        <w:rPr>
          <w:b/>
          <w:sz w:val="28"/>
          <w:szCs w:val="28"/>
        </w:rPr>
        <w:t>реализация</w:t>
      </w:r>
      <w:r w:rsidR="001902DE" w:rsidRPr="003048A2">
        <w:rPr>
          <w:b/>
          <w:sz w:val="28"/>
          <w:szCs w:val="28"/>
        </w:rPr>
        <w:t xml:space="preserve"> и уточнение является частью методического планирования. </w:t>
      </w:r>
    </w:p>
    <w:p w:rsidR="001902DE" w:rsidRPr="003048A2" w:rsidRDefault="001902DE" w:rsidP="001902DE">
      <w:pPr>
        <w:pStyle w:val="a9"/>
        <w:ind w:left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Подпрограммы Муниципальной программы:</w:t>
      </w:r>
    </w:p>
    <w:p w:rsidR="001902DE" w:rsidRPr="003048A2" w:rsidRDefault="001902DE" w:rsidP="003450B5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1).</w:t>
      </w:r>
      <w:r w:rsidR="00885611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Обеспечение создания культурной среды в Усть-Катавском городском округе                                 на 2014-2016 гг.</w:t>
      </w:r>
    </w:p>
    <w:p w:rsidR="001902DE" w:rsidRPr="003048A2" w:rsidRDefault="001902DE" w:rsidP="001902D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2.</w:t>
      </w:r>
      <w:r w:rsidR="00885611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 xml:space="preserve">Поддержка и развитие культурно-досуговой деятельности в Усть-Катавском городском округе на 2014-2016 гг.                            </w:t>
      </w:r>
    </w:p>
    <w:p w:rsidR="001902DE" w:rsidRPr="003048A2" w:rsidRDefault="001902DE" w:rsidP="001902DE">
      <w:pPr>
        <w:jc w:val="both"/>
        <w:rPr>
          <w:bCs/>
          <w:sz w:val="28"/>
          <w:szCs w:val="28"/>
        </w:rPr>
      </w:pPr>
      <w:r w:rsidRPr="003048A2">
        <w:rPr>
          <w:sz w:val="28"/>
          <w:szCs w:val="28"/>
        </w:rPr>
        <w:lastRenderedPageBreak/>
        <w:t>3</w:t>
      </w:r>
      <w:r w:rsidR="00885611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.Совершенствование организации библиотечного обслуживания в Усть-Катавском городском округе</w:t>
      </w:r>
      <w:r w:rsidRPr="003048A2">
        <w:rPr>
          <w:bCs/>
          <w:sz w:val="28"/>
          <w:szCs w:val="28"/>
        </w:rPr>
        <w:t xml:space="preserve"> на 2014-2016 гг.</w:t>
      </w:r>
    </w:p>
    <w:p w:rsidR="001902DE" w:rsidRPr="003048A2" w:rsidRDefault="001902DE" w:rsidP="001902DE">
      <w:pPr>
        <w:pStyle w:val="af9"/>
        <w:rPr>
          <w:rFonts w:ascii="Times New Roman" w:hAnsi="Times New Roman" w:cs="Times New Roman"/>
          <w:sz w:val="28"/>
          <w:szCs w:val="28"/>
        </w:rPr>
      </w:pPr>
      <w:r w:rsidRPr="003048A2">
        <w:rPr>
          <w:rFonts w:ascii="Times New Roman" w:hAnsi="Times New Roman" w:cs="Times New Roman"/>
          <w:sz w:val="28"/>
          <w:szCs w:val="28"/>
        </w:rPr>
        <w:t>4.</w:t>
      </w:r>
      <w:r w:rsidR="00885611" w:rsidRPr="003048A2">
        <w:rPr>
          <w:rFonts w:ascii="Times New Roman" w:hAnsi="Times New Roman" w:cs="Times New Roman"/>
          <w:sz w:val="28"/>
          <w:szCs w:val="28"/>
        </w:rPr>
        <w:t xml:space="preserve"> </w:t>
      </w:r>
      <w:r w:rsidRPr="003048A2">
        <w:rPr>
          <w:rFonts w:ascii="Times New Roman" w:hAnsi="Times New Roman" w:cs="Times New Roman"/>
          <w:sz w:val="28"/>
          <w:szCs w:val="28"/>
        </w:rPr>
        <w:t>Поддержка и развитие музейного дела  в Усть-Катавском городском округе                                                    на 2014-2016 гг.</w:t>
      </w:r>
    </w:p>
    <w:p w:rsidR="001902DE" w:rsidRPr="003048A2" w:rsidRDefault="001902DE" w:rsidP="001902D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5.</w:t>
      </w:r>
      <w:r w:rsidR="00885611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Поддержка и развитие дополнительного образования детей в детских музыкальных школах Усть-Катавского городского округа на 2014-2016 гг.</w:t>
      </w:r>
    </w:p>
    <w:p w:rsidR="001902DE" w:rsidRPr="003048A2" w:rsidRDefault="00885611" w:rsidP="003450B5">
      <w:pPr>
        <w:rPr>
          <w:sz w:val="28"/>
          <w:szCs w:val="28"/>
        </w:rPr>
      </w:pPr>
      <w:r w:rsidRPr="003048A2">
        <w:rPr>
          <w:sz w:val="28"/>
          <w:szCs w:val="28"/>
        </w:rPr>
        <w:t xml:space="preserve">6 </w:t>
      </w:r>
      <w:r w:rsidR="003450B5" w:rsidRPr="003048A2">
        <w:rPr>
          <w:sz w:val="28"/>
          <w:szCs w:val="28"/>
        </w:rPr>
        <w:t xml:space="preserve"> «Безопасность муниципальных учреждений культуры по противопожарным мероприятиям» на 2014-2016 гг.</w:t>
      </w:r>
    </w:p>
    <w:p w:rsidR="001902DE" w:rsidRPr="003048A2" w:rsidRDefault="00D43233" w:rsidP="000205FF">
      <w:pPr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      В 2015</w:t>
      </w:r>
      <w:r w:rsidR="003450B5" w:rsidRPr="003048A2">
        <w:rPr>
          <w:b/>
          <w:sz w:val="28"/>
          <w:szCs w:val="28"/>
        </w:rPr>
        <w:t xml:space="preserve"> г.</w:t>
      </w:r>
      <w:r w:rsidR="001902DE" w:rsidRPr="003048A2">
        <w:rPr>
          <w:b/>
          <w:sz w:val="28"/>
          <w:szCs w:val="28"/>
        </w:rPr>
        <w:t xml:space="preserve"> доля расходов</w:t>
      </w:r>
      <w:r w:rsidR="003450B5" w:rsidRPr="003048A2">
        <w:rPr>
          <w:b/>
          <w:sz w:val="28"/>
          <w:szCs w:val="28"/>
        </w:rPr>
        <w:t>,</w:t>
      </w:r>
      <w:r w:rsidR="001902DE" w:rsidRPr="003048A2">
        <w:rPr>
          <w:b/>
          <w:sz w:val="28"/>
          <w:szCs w:val="28"/>
        </w:rPr>
        <w:t xml:space="preserve">  охваченных  програм</w:t>
      </w:r>
      <w:r w:rsidR="003450B5" w:rsidRPr="003048A2">
        <w:rPr>
          <w:b/>
          <w:sz w:val="28"/>
          <w:szCs w:val="28"/>
        </w:rPr>
        <w:t>мно-целевыми  методами -</w:t>
      </w:r>
      <w:r w:rsidR="001902DE" w:rsidRPr="003048A2">
        <w:rPr>
          <w:b/>
          <w:sz w:val="28"/>
          <w:szCs w:val="28"/>
        </w:rPr>
        <w:t xml:space="preserve"> 100 %. (все учреждения культуры).</w:t>
      </w:r>
    </w:p>
    <w:p w:rsidR="00606B18" w:rsidRPr="003048A2" w:rsidRDefault="00606B18" w:rsidP="00606B18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Методисты Централизованной клубной системы организует работу в сотруд</w:t>
      </w:r>
      <w:r w:rsidR="00885611" w:rsidRPr="003048A2">
        <w:rPr>
          <w:sz w:val="28"/>
          <w:szCs w:val="28"/>
        </w:rPr>
        <w:t xml:space="preserve">ничестве </w:t>
      </w:r>
      <w:r w:rsidRPr="003048A2">
        <w:rPr>
          <w:sz w:val="28"/>
          <w:szCs w:val="28"/>
        </w:rPr>
        <w:t xml:space="preserve">с  учреждениями культуры. </w:t>
      </w:r>
    </w:p>
    <w:p w:rsidR="00606B18" w:rsidRPr="003048A2" w:rsidRDefault="00606B18" w:rsidP="00606B1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Для развития содержательной, интересной, эмоционально-насыщенной деятельности учреждений культуры специалисты используют не только свою методику культурно-досуговой деятельности, но и перенимают опыт других. Организация методических дней – одна из основных форм оперативного общения, обмена информацией, конечным результатом которой является модернизация культурной-досуговой деятельности с ориентацией на большую эффективность работы. Помимо выездных занятий специалистов в Челябинское государственное бюджетное учреждение культуры «Челябинский государственный центр народного творчества» (по согласованию) - планирование методических занятий на территории Усть-Катавского городского округа (ежемесячно) для работников системы ЦКС. </w:t>
      </w:r>
      <w:r w:rsidRPr="003048A2">
        <w:rPr>
          <w:rStyle w:val="apple-style-span"/>
          <w:sz w:val="28"/>
          <w:szCs w:val="28"/>
        </w:rPr>
        <w:t>Для специалистов клубных учреждений готовится пакет интересных и полезных материалов для работы (в распечатанном виде, на электронных носителях).</w:t>
      </w:r>
    </w:p>
    <w:p w:rsidR="000500B8" w:rsidRPr="003048A2" w:rsidRDefault="00606B18" w:rsidP="00606B1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048A2">
        <w:rPr>
          <w:rFonts w:ascii="Times New Roman" w:hAnsi="Times New Roman" w:cs="Times New Roman"/>
          <w:sz w:val="28"/>
          <w:szCs w:val="28"/>
        </w:rPr>
        <w:t xml:space="preserve">      Творческий обмен помогает максимально эффективно с минимальными затратами охватить наибольшее количество как участников художественной самодеятельности, так и население Усть-Катавского городского округа.</w:t>
      </w:r>
    </w:p>
    <w:p w:rsidR="000205FF" w:rsidRPr="003048A2" w:rsidRDefault="000205FF" w:rsidP="00606B1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27A7D" w:rsidRPr="003048A2" w:rsidRDefault="00327A7D" w:rsidP="00327A7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8A2">
        <w:rPr>
          <w:rFonts w:ascii="Times New Roman" w:hAnsi="Times New Roman" w:cs="Times New Roman"/>
          <w:b/>
          <w:sz w:val="28"/>
          <w:szCs w:val="28"/>
        </w:rPr>
        <w:t>Образовательная деятельность специалистов</w:t>
      </w:r>
    </w:p>
    <w:p w:rsidR="00327A7D" w:rsidRPr="003048A2" w:rsidRDefault="00327A7D" w:rsidP="00327A7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8A2">
        <w:rPr>
          <w:rFonts w:ascii="Times New Roman" w:hAnsi="Times New Roman" w:cs="Times New Roman"/>
          <w:b/>
          <w:sz w:val="28"/>
          <w:szCs w:val="28"/>
        </w:rPr>
        <w:t>в сравнении 2013-2015 гг.</w:t>
      </w:r>
    </w:p>
    <w:p w:rsidR="00327A7D" w:rsidRPr="003048A2" w:rsidRDefault="00327A7D" w:rsidP="00327A7D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A7D" w:rsidRPr="003048A2" w:rsidRDefault="00327A7D" w:rsidP="00327A7D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8A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57950" cy="1952625"/>
            <wp:effectExtent l="19050" t="0" r="19050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27A7D" w:rsidRPr="003048A2" w:rsidRDefault="00327A7D" w:rsidP="00327A7D">
      <w:pPr>
        <w:pStyle w:val="a9"/>
        <w:ind w:left="0"/>
        <w:jc w:val="both"/>
        <w:rPr>
          <w:sz w:val="28"/>
          <w:szCs w:val="28"/>
        </w:rPr>
      </w:pPr>
    </w:p>
    <w:p w:rsidR="00327A7D" w:rsidRPr="003048A2" w:rsidRDefault="00327A7D" w:rsidP="00327A7D">
      <w:pPr>
        <w:pStyle w:val="a9"/>
        <w:ind w:left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</w:t>
      </w:r>
    </w:p>
    <w:p w:rsidR="00327A7D" w:rsidRPr="003048A2" w:rsidRDefault="00327A7D" w:rsidP="00327A7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Повышение профессионального уровня специалистов культуры  - залог успешного развития культурно-досуговой деятельности. Показатели работы 2015 г. остались на уровне 2014 г. </w:t>
      </w:r>
      <w:r w:rsidR="006C4F14">
        <w:rPr>
          <w:sz w:val="28"/>
          <w:szCs w:val="28"/>
        </w:rPr>
        <w:t>(результат</w:t>
      </w:r>
      <w:r w:rsidR="00D43233" w:rsidRPr="003048A2">
        <w:rPr>
          <w:sz w:val="28"/>
          <w:szCs w:val="28"/>
        </w:rPr>
        <w:t xml:space="preserve"> стабильности работы системы).</w:t>
      </w:r>
    </w:p>
    <w:p w:rsidR="009845F6" w:rsidRPr="003048A2" w:rsidRDefault="009845F6" w:rsidP="002B5FC2">
      <w:pPr>
        <w:jc w:val="both"/>
        <w:rPr>
          <w:sz w:val="26"/>
          <w:szCs w:val="26"/>
        </w:rPr>
      </w:pPr>
    </w:p>
    <w:p w:rsidR="0000548F" w:rsidRPr="003048A2" w:rsidRDefault="002255E2" w:rsidP="0000548F">
      <w:pPr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lastRenderedPageBreak/>
        <w:t>Централизованная библиотечная система</w:t>
      </w:r>
    </w:p>
    <w:p w:rsidR="00C84114" w:rsidRPr="003048A2" w:rsidRDefault="00C84114" w:rsidP="0000548F">
      <w:pPr>
        <w:jc w:val="center"/>
        <w:rPr>
          <w:b/>
          <w:sz w:val="28"/>
          <w:szCs w:val="28"/>
          <w:u w:val="single"/>
        </w:rPr>
      </w:pPr>
    </w:p>
    <w:p w:rsidR="00D322AD" w:rsidRPr="003048A2" w:rsidRDefault="0000548F" w:rsidP="00CA208E">
      <w:pPr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</w:rPr>
        <w:t xml:space="preserve">      </w:t>
      </w:r>
      <w:r w:rsidR="00AA160B" w:rsidRPr="003048A2">
        <w:rPr>
          <w:b/>
          <w:sz w:val="28"/>
          <w:szCs w:val="28"/>
        </w:rPr>
        <w:t xml:space="preserve">Управление библиотечной деятельностью осуществляет директор </w:t>
      </w:r>
      <w:r w:rsidR="00CA208E" w:rsidRPr="003048A2">
        <w:rPr>
          <w:b/>
          <w:sz w:val="28"/>
          <w:szCs w:val="28"/>
        </w:rPr>
        <w:t xml:space="preserve">                                </w:t>
      </w:r>
      <w:r w:rsidR="00AA160B" w:rsidRPr="003048A2">
        <w:rPr>
          <w:b/>
          <w:sz w:val="28"/>
          <w:szCs w:val="28"/>
        </w:rPr>
        <w:t>МКУК ЦБС. Замещение</w:t>
      </w:r>
      <w:r w:rsidR="00D322AD" w:rsidRPr="003048A2">
        <w:rPr>
          <w:b/>
          <w:sz w:val="28"/>
          <w:szCs w:val="28"/>
        </w:rPr>
        <w:t xml:space="preserve"> должности возлагается на заместителя </w:t>
      </w:r>
      <w:r w:rsidR="00AA160B" w:rsidRPr="003048A2">
        <w:rPr>
          <w:b/>
          <w:sz w:val="28"/>
          <w:szCs w:val="28"/>
        </w:rPr>
        <w:t>директора по административно-хозяйственной части</w:t>
      </w:r>
      <w:r w:rsidR="00AA160B" w:rsidRPr="003048A2">
        <w:rPr>
          <w:sz w:val="28"/>
          <w:szCs w:val="28"/>
        </w:rPr>
        <w:t>.</w:t>
      </w:r>
    </w:p>
    <w:p w:rsidR="00AA160B" w:rsidRPr="003048A2" w:rsidRDefault="00AA160B" w:rsidP="00D322AD">
      <w:pPr>
        <w:contextualSpacing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Методическое обеспечение деятельности</w:t>
      </w:r>
    </w:p>
    <w:p w:rsidR="00AA160B" w:rsidRPr="003048A2" w:rsidRDefault="00D322AD" w:rsidP="00D322AD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AA160B" w:rsidRPr="003048A2">
        <w:rPr>
          <w:sz w:val="28"/>
          <w:szCs w:val="28"/>
          <w:u w:val="single"/>
        </w:rPr>
        <w:t>Функции</w:t>
      </w:r>
      <w:r w:rsidR="00AA160B" w:rsidRPr="003048A2">
        <w:rPr>
          <w:sz w:val="28"/>
          <w:szCs w:val="28"/>
        </w:rPr>
        <w:t xml:space="preserve"> методического обеспечения библиотек МКУК ЦБС возложены </w:t>
      </w:r>
      <w:r w:rsidRPr="003048A2">
        <w:rPr>
          <w:sz w:val="28"/>
          <w:szCs w:val="28"/>
        </w:rPr>
        <w:t xml:space="preserve">                          </w:t>
      </w:r>
      <w:r w:rsidR="00AA160B" w:rsidRPr="003048A2">
        <w:rPr>
          <w:sz w:val="28"/>
          <w:szCs w:val="28"/>
        </w:rPr>
        <w:t>на организационно-методический отдел Центральной городской библиотеки (ЦГБ).</w:t>
      </w:r>
    </w:p>
    <w:p w:rsidR="00AA160B" w:rsidRPr="003048A2" w:rsidRDefault="00D322AD" w:rsidP="00AA160B">
      <w:pPr>
        <w:pStyle w:val="aa"/>
        <w:contextualSpacing/>
        <w:jc w:val="both"/>
      </w:pPr>
      <w:r w:rsidRPr="003048A2">
        <w:t xml:space="preserve">      </w:t>
      </w:r>
      <w:r w:rsidR="00AA160B" w:rsidRPr="003048A2">
        <w:t>Основные направления работы, на которых была сконцентрирована методическая деятельность в 2015 году:</w:t>
      </w:r>
    </w:p>
    <w:p w:rsidR="00AA160B" w:rsidRPr="003048A2" w:rsidRDefault="00D322AD" w:rsidP="00D322AD">
      <w:pPr>
        <w:pStyle w:val="aa"/>
        <w:widowControl/>
        <w:autoSpaceDE/>
        <w:autoSpaceDN/>
        <w:adjustRightInd/>
        <w:contextualSpacing/>
        <w:jc w:val="both"/>
      </w:pPr>
      <w:r w:rsidRPr="003048A2">
        <w:t xml:space="preserve">      - </w:t>
      </w:r>
      <w:r w:rsidR="00AA160B" w:rsidRPr="003048A2">
        <w:t>организация непрерывного образования;</w:t>
      </w:r>
      <w:r w:rsidR="00AA160B" w:rsidRPr="003048A2">
        <w:rPr>
          <w:snapToGrid w:val="0"/>
          <w:w w:val="1"/>
          <w:bdr w:val="none" w:sz="0" w:space="0" w:color="auto" w:frame="1"/>
          <w:shd w:val="clear" w:color="auto" w:fill="000000"/>
        </w:rPr>
        <w:t xml:space="preserve"> </w:t>
      </w:r>
    </w:p>
    <w:p w:rsidR="00AA160B" w:rsidRPr="003048A2" w:rsidRDefault="00D322AD" w:rsidP="00D322AD">
      <w:pPr>
        <w:pStyle w:val="aa"/>
        <w:widowControl/>
        <w:autoSpaceDE/>
        <w:autoSpaceDN/>
        <w:adjustRightInd/>
        <w:contextualSpacing/>
        <w:jc w:val="both"/>
      </w:pPr>
      <w:r w:rsidRPr="003048A2">
        <w:t xml:space="preserve">      - </w:t>
      </w:r>
      <w:r w:rsidR="00AA160B" w:rsidRPr="003048A2">
        <w:t>консультационно-практическая помощь;</w:t>
      </w:r>
    </w:p>
    <w:p w:rsidR="00AA160B" w:rsidRPr="003048A2" w:rsidRDefault="00D322AD" w:rsidP="00D322AD">
      <w:pPr>
        <w:pStyle w:val="aa"/>
        <w:widowControl/>
        <w:autoSpaceDE/>
        <w:autoSpaceDN/>
        <w:adjustRightInd/>
        <w:contextualSpacing/>
        <w:jc w:val="both"/>
        <w:rPr>
          <w:snapToGrid w:val="0"/>
          <w:w w:val="0"/>
          <w:bdr w:val="none" w:sz="0" w:space="0" w:color="000000"/>
          <w:shd w:val="clear" w:color="000000" w:fill="000000"/>
        </w:rPr>
      </w:pPr>
      <w:r w:rsidRPr="003048A2">
        <w:t xml:space="preserve">      - </w:t>
      </w:r>
      <w:r w:rsidR="00AA160B" w:rsidRPr="003048A2">
        <w:t>инновационная деятельность библиотек;</w:t>
      </w:r>
      <w:r w:rsidR="00AA160B" w:rsidRPr="003048A2">
        <w:rPr>
          <w:snapToGrid w:val="0"/>
          <w:w w:val="0"/>
          <w:bdr w:val="none" w:sz="0" w:space="0" w:color="000000"/>
          <w:shd w:val="clear" w:color="000000" w:fill="000000"/>
        </w:rPr>
        <w:t xml:space="preserve"> </w:t>
      </w:r>
    </w:p>
    <w:p w:rsidR="00AA160B" w:rsidRPr="003048A2" w:rsidRDefault="00C35682" w:rsidP="00AA160B">
      <w:pPr>
        <w:pStyle w:val="msonormalbullet1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48A2">
        <w:rPr>
          <w:rFonts w:eastAsia="Times New Roman"/>
          <w:sz w:val="28"/>
          <w:szCs w:val="28"/>
        </w:rPr>
        <w:t xml:space="preserve">      </w:t>
      </w:r>
      <w:r w:rsidR="00AA160B" w:rsidRPr="003048A2">
        <w:rPr>
          <w:sz w:val="28"/>
          <w:szCs w:val="28"/>
          <w:u w:val="single"/>
        </w:rPr>
        <w:t>Задачи</w:t>
      </w:r>
      <w:r w:rsidR="00AA160B" w:rsidRPr="003048A2">
        <w:rPr>
          <w:sz w:val="28"/>
          <w:szCs w:val="28"/>
        </w:rPr>
        <w:t xml:space="preserve">  Организационно-методического отдела (ОМО) заключались:</w:t>
      </w:r>
    </w:p>
    <w:p w:rsidR="00D322AD" w:rsidRPr="003048A2" w:rsidRDefault="00D322AD" w:rsidP="00D322AD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1). </w:t>
      </w:r>
      <w:r w:rsidR="00AA160B" w:rsidRPr="003048A2">
        <w:rPr>
          <w:sz w:val="28"/>
          <w:szCs w:val="28"/>
        </w:rPr>
        <w:t xml:space="preserve"> методическом обеспечении и руководстве инновационных и </w:t>
      </w:r>
      <w:r w:rsidRPr="003048A2">
        <w:rPr>
          <w:sz w:val="28"/>
          <w:szCs w:val="28"/>
        </w:rPr>
        <w:t xml:space="preserve">творческих  </w:t>
      </w:r>
    </w:p>
    <w:p w:rsidR="00AA160B" w:rsidRPr="003048A2" w:rsidRDefault="00D322AD" w:rsidP="00D322AD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     процессов в МКУК ЦБС;</w:t>
      </w:r>
    </w:p>
    <w:p w:rsidR="00D322AD" w:rsidRPr="003048A2" w:rsidRDefault="00D322AD" w:rsidP="00D322AD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2). </w:t>
      </w:r>
      <w:r w:rsidR="00AA160B" w:rsidRPr="003048A2">
        <w:rPr>
          <w:sz w:val="28"/>
          <w:szCs w:val="28"/>
        </w:rPr>
        <w:t xml:space="preserve">В изучении, обобщении и внедрении нового и интересного опыта работы </w:t>
      </w:r>
      <w:r w:rsidRPr="003048A2">
        <w:rPr>
          <w:sz w:val="28"/>
          <w:szCs w:val="28"/>
        </w:rPr>
        <w:t xml:space="preserve"> </w:t>
      </w:r>
    </w:p>
    <w:p w:rsidR="00AA160B" w:rsidRPr="003048A2" w:rsidRDefault="00D322AD" w:rsidP="00D322AD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    </w:t>
      </w:r>
      <w:r w:rsidR="00AA160B" w:rsidRPr="003048A2">
        <w:rPr>
          <w:sz w:val="28"/>
          <w:szCs w:val="28"/>
        </w:rPr>
        <w:t>российских библиотек в библи</w:t>
      </w:r>
      <w:r w:rsidRPr="003048A2">
        <w:rPr>
          <w:sz w:val="28"/>
          <w:szCs w:val="28"/>
        </w:rPr>
        <w:t>отеках МКУК ЦБС;</w:t>
      </w:r>
    </w:p>
    <w:p w:rsidR="00D322AD" w:rsidRPr="003048A2" w:rsidRDefault="00D322AD" w:rsidP="00D322AD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3). </w:t>
      </w:r>
      <w:r w:rsidR="00AA160B" w:rsidRPr="003048A2">
        <w:rPr>
          <w:sz w:val="28"/>
          <w:szCs w:val="28"/>
        </w:rPr>
        <w:t xml:space="preserve">В непрерывном обучении библиотечных работников, повышении их </w:t>
      </w:r>
      <w:r w:rsidRPr="003048A2">
        <w:rPr>
          <w:sz w:val="28"/>
          <w:szCs w:val="28"/>
        </w:rPr>
        <w:t xml:space="preserve"> </w:t>
      </w:r>
    </w:p>
    <w:p w:rsidR="00D322AD" w:rsidRPr="003048A2" w:rsidRDefault="00D322AD" w:rsidP="00D322AD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    </w:t>
      </w:r>
      <w:r w:rsidR="00AA160B" w:rsidRPr="003048A2">
        <w:rPr>
          <w:sz w:val="28"/>
          <w:szCs w:val="28"/>
        </w:rPr>
        <w:t xml:space="preserve">профессионального мастерства и  раскрытии  творческого потенциала; </w:t>
      </w:r>
      <w:r w:rsidRPr="003048A2">
        <w:rPr>
          <w:sz w:val="28"/>
          <w:szCs w:val="28"/>
        </w:rPr>
        <w:t xml:space="preserve"> </w:t>
      </w:r>
    </w:p>
    <w:p w:rsidR="00AA160B" w:rsidRPr="003048A2" w:rsidRDefault="00D322AD" w:rsidP="00D322AD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    </w:t>
      </w:r>
      <w:r w:rsidR="00AA160B" w:rsidRPr="003048A2">
        <w:rPr>
          <w:sz w:val="28"/>
          <w:szCs w:val="28"/>
        </w:rPr>
        <w:t>поддержка молодых и творчески активных библиотечных работников.</w:t>
      </w:r>
    </w:p>
    <w:p w:rsidR="00D322AD" w:rsidRPr="003048A2" w:rsidRDefault="00D322AD" w:rsidP="00D322AD">
      <w:pPr>
        <w:pStyle w:val="msonormalbullet1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AA160B" w:rsidRPr="003048A2">
        <w:rPr>
          <w:sz w:val="28"/>
          <w:szCs w:val="28"/>
        </w:rPr>
        <w:t xml:space="preserve">Консультационно-практическая помощь  – не менее важное направление </w:t>
      </w:r>
      <w:r w:rsidRPr="003048A2">
        <w:rPr>
          <w:sz w:val="28"/>
          <w:szCs w:val="28"/>
        </w:rPr>
        <w:t xml:space="preserve">                              </w:t>
      </w:r>
      <w:r w:rsidR="00AA160B" w:rsidRPr="003048A2">
        <w:rPr>
          <w:sz w:val="28"/>
          <w:szCs w:val="28"/>
        </w:rPr>
        <w:t xml:space="preserve">в работе методистов. Она включает в себя комплекс мероприятий: выезды, консультации.  </w:t>
      </w:r>
    </w:p>
    <w:p w:rsidR="003853B6" w:rsidRPr="003048A2" w:rsidRDefault="003853B6" w:rsidP="00D322AD">
      <w:pPr>
        <w:pStyle w:val="msonormalbullet1gi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AA160B" w:rsidRPr="003048A2" w:rsidRDefault="00D322AD" w:rsidP="00D322AD">
      <w:pPr>
        <w:pStyle w:val="msonormalbullet1gif"/>
        <w:contextualSpacing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      </w:t>
      </w:r>
      <w:r w:rsidR="00AA160B" w:rsidRPr="003048A2">
        <w:rPr>
          <w:b/>
          <w:sz w:val="28"/>
          <w:szCs w:val="28"/>
        </w:rPr>
        <w:t>За 2015</w:t>
      </w:r>
      <w:r w:rsidR="00F03EEC" w:rsidRPr="003048A2">
        <w:rPr>
          <w:b/>
          <w:sz w:val="28"/>
          <w:szCs w:val="28"/>
        </w:rPr>
        <w:t xml:space="preserve"> </w:t>
      </w:r>
      <w:r w:rsidR="00AA160B" w:rsidRPr="003048A2">
        <w:rPr>
          <w:b/>
          <w:sz w:val="28"/>
          <w:szCs w:val="28"/>
        </w:rPr>
        <w:t>г. работники ОМО посетили филиалы 4 раза.</w:t>
      </w:r>
    </w:p>
    <w:p w:rsidR="00AA160B" w:rsidRPr="003048A2" w:rsidRDefault="00D322AD" w:rsidP="00D322AD">
      <w:pPr>
        <w:pStyle w:val="msonormalbullet1gif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AA160B" w:rsidRPr="003048A2">
        <w:rPr>
          <w:sz w:val="28"/>
          <w:szCs w:val="28"/>
        </w:rPr>
        <w:t>Методист по работе с детьми посетила библиотеку – филиал №1</w:t>
      </w:r>
      <w:r w:rsidRPr="003048A2">
        <w:rPr>
          <w:sz w:val="28"/>
          <w:szCs w:val="28"/>
        </w:rPr>
        <w:t xml:space="preserve"> </w:t>
      </w:r>
      <w:r w:rsidR="00AA160B" w:rsidRPr="003048A2">
        <w:rPr>
          <w:sz w:val="28"/>
          <w:szCs w:val="28"/>
        </w:rPr>
        <w:t xml:space="preserve">п.Шубино </w:t>
      </w:r>
      <w:r w:rsidRPr="003048A2">
        <w:rPr>
          <w:sz w:val="28"/>
          <w:szCs w:val="28"/>
        </w:rPr>
        <w:t xml:space="preserve">                       </w:t>
      </w:r>
      <w:r w:rsidR="00AA160B" w:rsidRPr="003048A2">
        <w:rPr>
          <w:sz w:val="28"/>
          <w:szCs w:val="28"/>
        </w:rPr>
        <w:t>с целью проверки документации. Были даны рекомендации по заполнению дневника библиотеки, по расстановке фонда. В октябре на базе данной библиотеки методистами было проведено мероприятие «Родился я с песнями в травяном одеяле», посвященное творчеству С.Есенина.</w:t>
      </w:r>
    </w:p>
    <w:p w:rsidR="00AA160B" w:rsidRPr="003048A2" w:rsidRDefault="00AA160B" w:rsidP="00AA160B">
      <w:pPr>
        <w:pStyle w:val="msonormalbullet1gif"/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Библиотеке филиала №3 с.Минка была оказана помощь при проведении мероприятия «Юбилей под крышей дома своего» к 110-летию библиотеки.    </w:t>
      </w:r>
    </w:p>
    <w:p w:rsidR="00D322AD" w:rsidRPr="003048A2" w:rsidRDefault="00AA160B" w:rsidP="003853B6">
      <w:pPr>
        <w:pStyle w:val="msonormalbullet1gif"/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 филиале №</w:t>
      </w:r>
      <w:r w:rsidR="00D322AD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9 были даны методические рекомендации по мероприятиям, посвященным  юбилейному году библиотеки.</w:t>
      </w:r>
    </w:p>
    <w:p w:rsidR="003853B6" w:rsidRPr="003048A2" w:rsidRDefault="003853B6" w:rsidP="003853B6">
      <w:pPr>
        <w:pStyle w:val="msonormalbullet1gif"/>
        <w:ind w:firstLine="708"/>
        <w:contextualSpacing/>
        <w:jc w:val="both"/>
        <w:rPr>
          <w:sz w:val="28"/>
          <w:szCs w:val="28"/>
        </w:rPr>
      </w:pPr>
    </w:p>
    <w:p w:rsidR="00AA160B" w:rsidRPr="003048A2" w:rsidRDefault="00D322AD" w:rsidP="00D322AD">
      <w:pPr>
        <w:pStyle w:val="msonormalbullet1gi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AA160B" w:rsidRPr="003048A2">
        <w:rPr>
          <w:b/>
          <w:sz w:val="28"/>
          <w:szCs w:val="28"/>
        </w:rPr>
        <w:t xml:space="preserve">Эффективной формой </w:t>
      </w:r>
      <w:r w:rsidR="00AA160B" w:rsidRPr="003048A2">
        <w:rPr>
          <w:sz w:val="28"/>
          <w:szCs w:val="28"/>
        </w:rPr>
        <w:t>работы также</w:t>
      </w:r>
      <w:r w:rsidR="00AA160B" w:rsidRPr="003048A2">
        <w:rPr>
          <w:b/>
          <w:sz w:val="28"/>
          <w:szCs w:val="28"/>
        </w:rPr>
        <w:t xml:space="preserve"> являются консультации.  </w:t>
      </w:r>
      <w:r w:rsidRPr="003048A2">
        <w:rPr>
          <w:b/>
          <w:sz w:val="28"/>
          <w:szCs w:val="28"/>
        </w:rPr>
        <w:t xml:space="preserve">                                        </w:t>
      </w:r>
      <w:r w:rsidR="00AA160B" w:rsidRPr="003048A2">
        <w:rPr>
          <w:sz w:val="28"/>
          <w:szCs w:val="28"/>
        </w:rPr>
        <w:t>Их было</w:t>
      </w:r>
      <w:r w:rsidR="00AA160B" w:rsidRPr="003048A2">
        <w:rPr>
          <w:b/>
          <w:sz w:val="28"/>
          <w:szCs w:val="28"/>
        </w:rPr>
        <w:t xml:space="preserve"> проведено 21, </w:t>
      </w:r>
      <w:r w:rsidR="00AA160B" w:rsidRPr="003048A2">
        <w:rPr>
          <w:sz w:val="28"/>
          <w:szCs w:val="28"/>
        </w:rPr>
        <w:t>из них</w:t>
      </w:r>
      <w:r w:rsidR="00AA160B" w:rsidRPr="003048A2">
        <w:rPr>
          <w:b/>
          <w:sz w:val="28"/>
          <w:szCs w:val="28"/>
        </w:rPr>
        <w:t>: групповых – 2, индивидуальных – 19.</w:t>
      </w:r>
    </w:p>
    <w:p w:rsidR="00AA160B" w:rsidRPr="003048A2" w:rsidRDefault="00AA160B" w:rsidP="00AA160B">
      <w:pPr>
        <w:pStyle w:val="msonormalbullet1gi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</w:p>
    <w:p w:rsidR="00AA160B" w:rsidRPr="003048A2" w:rsidRDefault="00AA160B" w:rsidP="00D322AD">
      <w:pPr>
        <w:pStyle w:val="msobodytextbullet1gif"/>
        <w:spacing w:before="0" w:beforeAutospacing="0" w:after="0" w:afterAutospacing="0"/>
        <w:ind w:firstLine="567"/>
        <w:contextualSpacing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Методистами ОМО разработано 16  новых сценариев:</w:t>
      </w:r>
    </w:p>
    <w:p w:rsidR="00AA160B" w:rsidRPr="003048A2" w:rsidRDefault="00AA160B" w:rsidP="00D322AD">
      <w:pPr>
        <w:pStyle w:val="msobodytext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ab/>
        <w:t xml:space="preserve">- </w:t>
      </w:r>
      <w:r w:rsidRPr="003048A2">
        <w:rPr>
          <w:b/>
          <w:sz w:val="28"/>
          <w:szCs w:val="28"/>
        </w:rPr>
        <w:t>Сценарии для кукольного театра</w:t>
      </w:r>
      <w:r w:rsidRPr="003048A2">
        <w:rPr>
          <w:sz w:val="28"/>
          <w:szCs w:val="28"/>
        </w:rPr>
        <w:t xml:space="preserve">: «Эпидемия в Сказочной стране», «День рождения Принцессы», Познакомься – светофор». </w:t>
      </w:r>
    </w:p>
    <w:p w:rsidR="00AA160B" w:rsidRPr="003048A2" w:rsidRDefault="00AA160B" w:rsidP="00D322AD">
      <w:pPr>
        <w:pStyle w:val="msobodytextbullet2gi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Pr="003048A2">
        <w:rPr>
          <w:b/>
          <w:sz w:val="28"/>
          <w:szCs w:val="28"/>
        </w:rPr>
        <w:t>Для клуба «Призвание»</w:t>
      </w:r>
      <w:r w:rsidRPr="003048A2">
        <w:rPr>
          <w:sz w:val="28"/>
          <w:szCs w:val="28"/>
        </w:rPr>
        <w:t>: «Я вернусь, когда растает снег» к юбилею Долматовского</w:t>
      </w:r>
    </w:p>
    <w:p w:rsidR="00AA160B" w:rsidRPr="003048A2" w:rsidRDefault="00AA160B" w:rsidP="00D322AD">
      <w:pPr>
        <w:pStyle w:val="msobodytextbullet2gi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Pr="003048A2">
        <w:rPr>
          <w:b/>
          <w:sz w:val="28"/>
          <w:szCs w:val="28"/>
        </w:rPr>
        <w:t>К 120- летию со дня рождения С.Есенина</w:t>
      </w:r>
      <w:r w:rsidRPr="003048A2">
        <w:rPr>
          <w:sz w:val="28"/>
          <w:szCs w:val="28"/>
        </w:rPr>
        <w:t xml:space="preserve"> – литературная гостиная «Родился я с песнями  в травном одеяле»</w:t>
      </w:r>
    </w:p>
    <w:p w:rsidR="00AA160B" w:rsidRPr="003048A2" w:rsidRDefault="00AA160B" w:rsidP="00D322AD">
      <w:pPr>
        <w:pStyle w:val="msobodytextbullet2gi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lastRenderedPageBreak/>
        <w:t xml:space="preserve">- </w:t>
      </w:r>
      <w:r w:rsidRPr="003048A2">
        <w:rPr>
          <w:b/>
          <w:sz w:val="28"/>
          <w:szCs w:val="28"/>
        </w:rPr>
        <w:t>Сценарий открытия Года литературы</w:t>
      </w:r>
      <w:r w:rsidRPr="003048A2">
        <w:rPr>
          <w:sz w:val="28"/>
          <w:szCs w:val="28"/>
        </w:rPr>
        <w:t xml:space="preserve"> «Бал литературных героев»,</w:t>
      </w:r>
    </w:p>
    <w:p w:rsidR="00AA160B" w:rsidRPr="003048A2" w:rsidRDefault="00AA160B" w:rsidP="00D322AD">
      <w:pPr>
        <w:pStyle w:val="msobodytextbullet2gi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- </w:t>
      </w:r>
      <w:r w:rsidRPr="003048A2">
        <w:rPr>
          <w:b/>
          <w:sz w:val="28"/>
          <w:szCs w:val="28"/>
        </w:rPr>
        <w:t>К 70-летию Победы в Великой Отечественной войны</w:t>
      </w:r>
      <w:r w:rsidRPr="003048A2">
        <w:rPr>
          <w:sz w:val="28"/>
          <w:szCs w:val="28"/>
        </w:rPr>
        <w:t xml:space="preserve">  сценарий урока мужества «Крепостные герои»,</w:t>
      </w:r>
    </w:p>
    <w:p w:rsidR="00AA160B" w:rsidRPr="003048A2" w:rsidRDefault="00AA160B" w:rsidP="00D322AD">
      <w:pPr>
        <w:pStyle w:val="msobodytextbullet2gi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</w:t>
      </w:r>
      <w:r w:rsidRPr="003048A2">
        <w:rPr>
          <w:b/>
          <w:sz w:val="28"/>
          <w:szCs w:val="28"/>
        </w:rPr>
        <w:t>Для акции «Библионочь-2015»</w:t>
      </w:r>
      <w:r w:rsidRPr="003048A2">
        <w:rPr>
          <w:sz w:val="28"/>
          <w:szCs w:val="28"/>
        </w:rPr>
        <w:t>: «Открывая дневник солдата» - квест –игра.</w:t>
      </w:r>
    </w:p>
    <w:p w:rsidR="00AA160B" w:rsidRPr="003048A2" w:rsidRDefault="00AA160B" w:rsidP="00D322AD">
      <w:pPr>
        <w:pStyle w:val="msobodytextbullet2gi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Pr="003048A2">
        <w:rPr>
          <w:b/>
          <w:sz w:val="28"/>
          <w:szCs w:val="28"/>
        </w:rPr>
        <w:t>Для школьных лагерей</w:t>
      </w:r>
      <w:r w:rsidRPr="003048A2">
        <w:rPr>
          <w:sz w:val="28"/>
          <w:szCs w:val="28"/>
        </w:rPr>
        <w:t xml:space="preserve"> были разработаны сценарии игровой программы «Путешествие по Дикому западу», медиа-беседа «Символы России».</w:t>
      </w:r>
    </w:p>
    <w:p w:rsidR="00AA160B" w:rsidRPr="003048A2" w:rsidRDefault="00AA160B" w:rsidP="00D322AD">
      <w:pPr>
        <w:pStyle w:val="msobodytextbullet2gi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Pr="003048A2">
        <w:rPr>
          <w:b/>
          <w:sz w:val="28"/>
          <w:szCs w:val="28"/>
        </w:rPr>
        <w:t>В рамках Года литературы для филиала  №8 п.Паранино</w:t>
      </w:r>
      <w:r w:rsidRPr="003048A2">
        <w:rPr>
          <w:sz w:val="28"/>
          <w:szCs w:val="28"/>
        </w:rPr>
        <w:t xml:space="preserve"> был разработан сценарий  Литературной гостиной. </w:t>
      </w:r>
    </w:p>
    <w:p w:rsidR="00AA160B" w:rsidRPr="003048A2" w:rsidRDefault="00AA160B" w:rsidP="00D322AD">
      <w:pPr>
        <w:pStyle w:val="msobodytextbullet2gi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</w:t>
      </w:r>
      <w:r w:rsidRPr="003048A2">
        <w:rPr>
          <w:b/>
          <w:sz w:val="28"/>
          <w:szCs w:val="28"/>
        </w:rPr>
        <w:t xml:space="preserve">Сценарий праздничного мероприятия, посвященного </w:t>
      </w:r>
      <w:r w:rsidR="00C35682" w:rsidRPr="003048A2">
        <w:rPr>
          <w:b/>
          <w:sz w:val="28"/>
          <w:szCs w:val="28"/>
        </w:rPr>
        <w:t xml:space="preserve">                                          </w:t>
      </w:r>
      <w:r w:rsidRPr="003048A2">
        <w:rPr>
          <w:b/>
          <w:sz w:val="28"/>
          <w:szCs w:val="28"/>
        </w:rPr>
        <w:t>Дню Общероссийских библиотек</w:t>
      </w:r>
      <w:r w:rsidRPr="003048A2">
        <w:rPr>
          <w:sz w:val="28"/>
          <w:szCs w:val="28"/>
        </w:rPr>
        <w:t xml:space="preserve"> «Служителям Храма знаний посвящяется…»</w:t>
      </w:r>
    </w:p>
    <w:p w:rsidR="00AA160B" w:rsidRPr="003048A2" w:rsidRDefault="00AA160B" w:rsidP="00D322AD">
      <w:pPr>
        <w:pStyle w:val="msobodytextbullet2gi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Методистом по работе с детьми были разработаны </w:t>
      </w:r>
      <w:r w:rsidRPr="003048A2">
        <w:rPr>
          <w:b/>
          <w:sz w:val="28"/>
          <w:szCs w:val="28"/>
        </w:rPr>
        <w:t xml:space="preserve">сценарии:  Дня Сказок для Детской библиотеки  ф.№6 </w:t>
      </w:r>
      <w:r w:rsidRPr="003048A2">
        <w:rPr>
          <w:sz w:val="28"/>
          <w:szCs w:val="28"/>
        </w:rPr>
        <w:t xml:space="preserve">«Дело о похищенной книге»,  «Пластилиновая сказка» </w:t>
      </w:r>
      <w:r w:rsidRPr="003048A2">
        <w:rPr>
          <w:b/>
          <w:sz w:val="28"/>
          <w:szCs w:val="28"/>
        </w:rPr>
        <w:t>для учащихся младшего школьного возраста</w:t>
      </w:r>
      <w:r w:rsidRPr="003048A2">
        <w:rPr>
          <w:sz w:val="28"/>
          <w:szCs w:val="28"/>
        </w:rPr>
        <w:t xml:space="preserve">, «Новый год со Снегурочкой Ягой» - </w:t>
      </w:r>
      <w:r w:rsidRPr="003048A2">
        <w:rPr>
          <w:b/>
          <w:sz w:val="28"/>
          <w:szCs w:val="28"/>
        </w:rPr>
        <w:t>новогодний утренник,  праздничное мероприятие для библиотеки филиала №3</w:t>
      </w:r>
      <w:r w:rsidRPr="003048A2">
        <w:rPr>
          <w:sz w:val="28"/>
          <w:szCs w:val="28"/>
        </w:rPr>
        <w:t xml:space="preserve"> села Минка «Юбилей под крышей дома своего». </w:t>
      </w:r>
    </w:p>
    <w:p w:rsidR="00AA160B" w:rsidRPr="003048A2" w:rsidRDefault="00AA160B" w:rsidP="00AA160B">
      <w:pPr>
        <w:ind w:firstLine="708"/>
        <w:contextualSpacing/>
        <w:rPr>
          <w:sz w:val="28"/>
          <w:szCs w:val="28"/>
        </w:rPr>
      </w:pPr>
      <w:r w:rsidRPr="003048A2">
        <w:rPr>
          <w:sz w:val="28"/>
          <w:szCs w:val="28"/>
        </w:rPr>
        <w:t xml:space="preserve">Методистами ОМО   были  </w:t>
      </w:r>
      <w:r w:rsidRPr="003048A2">
        <w:rPr>
          <w:b/>
          <w:sz w:val="28"/>
          <w:szCs w:val="28"/>
        </w:rPr>
        <w:t>разработаны методические рекомендации для сотрудников ЦБС</w:t>
      </w:r>
      <w:r w:rsidRPr="003048A2">
        <w:rPr>
          <w:sz w:val="28"/>
          <w:szCs w:val="28"/>
        </w:rPr>
        <w:t>:    «Год  литературы в библиотеках», «Каникулы в библиотеке»- в помощь проведения летних чтений , «Методические рекомендации в помощь работе библиотек с семьей»,  Праздник поэзии в библиотеке, «Методические рекомендации в помощь работе библиотек к 70-летию Победы в ВОВ», «В рамках воспитания здорового образа жизни», литературный календарь на 2016 год -           « Детские южноуральские поэты и писатели».</w:t>
      </w:r>
    </w:p>
    <w:p w:rsidR="00AA160B" w:rsidRPr="003048A2" w:rsidRDefault="00AA160B" w:rsidP="00AA160B">
      <w:pPr>
        <w:ind w:firstLine="708"/>
        <w:contextualSpacing/>
        <w:rPr>
          <w:sz w:val="28"/>
          <w:szCs w:val="28"/>
        </w:rPr>
      </w:pPr>
    </w:p>
    <w:p w:rsidR="00AA160B" w:rsidRPr="003048A2" w:rsidRDefault="00C35682" w:rsidP="00AA160B">
      <w:pPr>
        <w:ind w:firstLine="708"/>
        <w:contextualSpacing/>
        <w:jc w:val="both"/>
        <w:rPr>
          <w:b/>
          <w:i/>
          <w:sz w:val="28"/>
          <w:szCs w:val="28"/>
        </w:rPr>
      </w:pPr>
      <w:r w:rsidRPr="003048A2">
        <w:rPr>
          <w:b/>
          <w:sz w:val="28"/>
          <w:szCs w:val="28"/>
        </w:rPr>
        <w:t>Были использованы</w:t>
      </w:r>
      <w:r w:rsidR="00AA160B" w:rsidRPr="003048A2">
        <w:rPr>
          <w:b/>
          <w:sz w:val="28"/>
          <w:szCs w:val="28"/>
        </w:rPr>
        <w:t xml:space="preserve"> новые формы работы: «Литературный бал», библиотечная акция ко Дню поэзии «Стихи в кармане».</w:t>
      </w:r>
    </w:p>
    <w:p w:rsidR="00AA160B" w:rsidRPr="003048A2" w:rsidRDefault="00AA160B" w:rsidP="00D457BB">
      <w:pPr>
        <w:jc w:val="center"/>
        <w:rPr>
          <w:b/>
          <w:sz w:val="28"/>
          <w:szCs w:val="28"/>
          <w:u w:val="single"/>
        </w:rPr>
      </w:pPr>
    </w:p>
    <w:p w:rsidR="000A4C63" w:rsidRPr="003048A2" w:rsidRDefault="003853B6" w:rsidP="000A4C63">
      <w:pPr>
        <w:jc w:val="both"/>
        <w:rPr>
          <w:sz w:val="28"/>
          <w:szCs w:val="28"/>
        </w:rPr>
      </w:pPr>
      <w:r w:rsidRPr="003048A2">
        <w:rPr>
          <w:i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5715</wp:posOffset>
            </wp:positionV>
            <wp:extent cx="3076575" cy="3829050"/>
            <wp:effectExtent l="19050" t="0" r="9525" b="0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0A4C63" w:rsidRPr="003048A2">
        <w:rPr>
          <w:i/>
          <w:sz w:val="28"/>
          <w:szCs w:val="28"/>
        </w:rPr>
        <w:t xml:space="preserve">      </w:t>
      </w:r>
      <w:r w:rsidR="004E7E75" w:rsidRPr="003048A2">
        <w:rPr>
          <w:sz w:val="28"/>
          <w:szCs w:val="28"/>
        </w:rPr>
        <w:t>Произошл</w:t>
      </w:r>
      <w:r w:rsidR="004E0374" w:rsidRPr="003048A2">
        <w:rPr>
          <w:sz w:val="28"/>
          <w:szCs w:val="28"/>
        </w:rPr>
        <w:t xml:space="preserve">о снижение количества посещений </w:t>
      </w:r>
      <w:r w:rsidR="004E7E75" w:rsidRPr="003048A2">
        <w:rPr>
          <w:sz w:val="28"/>
          <w:szCs w:val="28"/>
        </w:rPr>
        <w:t xml:space="preserve">в филиалы (удалённость библиотек от города требует дополнительных транспортных затрат, практическая помощь оказывается </w:t>
      </w:r>
      <w:r w:rsidR="004E0374" w:rsidRPr="003048A2">
        <w:rPr>
          <w:sz w:val="28"/>
          <w:szCs w:val="28"/>
        </w:rPr>
        <w:t xml:space="preserve">                               </w:t>
      </w:r>
      <w:r w:rsidR="004E7E75" w:rsidRPr="003048A2">
        <w:rPr>
          <w:sz w:val="28"/>
          <w:szCs w:val="28"/>
        </w:rPr>
        <w:t>на месте</w:t>
      </w:r>
      <w:r w:rsidR="000A4C63" w:rsidRPr="003048A2">
        <w:rPr>
          <w:sz w:val="28"/>
          <w:szCs w:val="28"/>
        </w:rPr>
        <w:t>).</w:t>
      </w:r>
    </w:p>
    <w:p w:rsidR="000A4C63" w:rsidRPr="003048A2" w:rsidRDefault="000A4C63" w:rsidP="000A4C63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Количество</w:t>
      </w:r>
      <w:r w:rsidR="00C35682" w:rsidRPr="003048A2">
        <w:rPr>
          <w:sz w:val="28"/>
          <w:szCs w:val="28"/>
        </w:rPr>
        <w:t xml:space="preserve"> консультаций проводится меньше </w:t>
      </w:r>
      <w:r w:rsidRPr="003048A2">
        <w:rPr>
          <w:sz w:val="28"/>
          <w:szCs w:val="28"/>
        </w:rPr>
        <w:t xml:space="preserve">в связи с доступностью информационных источников </w:t>
      </w:r>
      <w:r w:rsidR="00C35682" w:rsidRPr="003048A2">
        <w:rPr>
          <w:sz w:val="28"/>
          <w:szCs w:val="28"/>
        </w:rPr>
        <w:t xml:space="preserve">                                  </w:t>
      </w:r>
      <w:r w:rsidRPr="003048A2">
        <w:rPr>
          <w:sz w:val="28"/>
          <w:szCs w:val="28"/>
        </w:rPr>
        <w:t>(в библиотеках готовятся справочные брошюры, оформляются тематические книж</w:t>
      </w:r>
      <w:r w:rsidR="004E0374" w:rsidRPr="003048A2">
        <w:rPr>
          <w:sz w:val="28"/>
          <w:szCs w:val="28"/>
        </w:rPr>
        <w:t>ные выставки по актуальным темам)</w:t>
      </w:r>
    </w:p>
    <w:p w:rsidR="00F03EEC" w:rsidRPr="003048A2" w:rsidRDefault="000A4C63" w:rsidP="000A4C63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Увеличение разработок сценариев вызвано работой библиотек не только как информационных центров, но и как культур</w:t>
      </w:r>
      <w:r w:rsidR="004E0374" w:rsidRPr="003048A2">
        <w:rPr>
          <w:sz w:val="28"/>
          <w:szCs w:val="28"/>
        </w:rPr>
        <w:t>но-досуговых (проводятся большие</w:t>
      </w:r>
      <w:r w:rsidRPr="003048A2">
        <w:rPr>
          <w:sz w:val="28"/>
          <w:szCs w:val="28"/>
        </w:rPr>
        <w:t xml:space="preserve"> мероприятия</w:t>
      </w:r>
      <w:r w:rsidR="001071BC" w:rsidRPr="003048A2">
        <w:rPr>
          <w:sz w:val="28"/>
          <w:szCs w:val="28"/>
        </w:rPr>
        <w:t>, изменился не только количественный показатель, но и качественный)</w:t>
      </w:r>
    </w:p>
    <w:p w:rsidR="00F03EEC" w:rsidRPr="003048A2" w:rsidRDefault="00F03EEC" w:rsidP="00D457BB">
      <w:pPr>
        <w:jc w:val="center"/>
        <w:rPr>
          <w:b/>
          <w:i/>
          <w:sz w:val="26"/>
          <w:szCs w:val="26"/>
          <w:u w:val="single"/>
        </w:rPr>
      </w:pPr>
    </w:p>
    <w:p w:rsidR="006F718C" w:rsidRPr="003048A2" w:rsidRDefault="006F718C" w:rsidP="006F718C">
      <w:pPr>
        <w:jc w:val="center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lastRenderedPageBreak/>
        <w:t>Детская музыкальная школа № 2</w:t>
      </w:r>
    </w:p>
    <w:p w:rsidR="0031776F" w:rsidRPr="003048A2" w:rsidRDefault="0031776F" w:rsidP="0031776F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776F" w:rsidRPr="003048A2" w:rsidRDefault="0031776F" w:rsidP="0031776F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8A2">
        <w:rPr>
          <w:rFonts w:ascii="Times New Roman" w:hAnsi="Times New Roman" w:cs="Times New Roman"/>
          <w:b/>
          <w:sz w:val="28"/>
          <w:szCs w:val="28"/>
        </w:rPr>
        <w:t>Учреждение является</w:t>
      </w:r>
      <w:r w:rsidRPr="003048A2">
        <w:rPr>
          <w:rFonts w:ascii="Times New Roman" w:hAnsi="Times New Roman" w:cs="Times New Roman"/>
          <w:sz w:val="28"/>
          <w:szCs w:val="28"/>
        </w:rPr>
        <w:t xml:space="preserve"> некоммерческой </w:t>
      </w:r>
      <w:r w:rsidRPr="003048A2">
        <w:rPr>
          <w:rFonts w:ascii="Times New Roman" w:hAnsi="Times New Roman" w:cs="Times New Roman"/>
          <w:b/>
          <w:sz w:val="28"/>
          <w:szCs w:val="28"/>
        </w:rPr>
        <w:t xml:space="preserve">организацией, осуществляющей  образовательную деятельность детей, подростков и юношества </w:t>
      </w:r>
      <w:r w:rsidR="00CA208E" w:rsidRPr="003048A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3048A2">
        <w:rPr>
          <w:rFonts w:ascii="Times New Roman" w:hAnsi="Times New Roman" w:cs="Times New Roman"/>
          <w:b/>
          <w:sz w:val="28"/>
          <w:szCs w:val="28"/>
        </w:rPr>
        <w:t>по  дополнительным предпрофессиональным  образовательным программам, по дополнительным общеразвивающим общеобразовательным программам</w:t>
      </w:r>
      <w:r w:rsidRPr="003048A2">
        <w:rPr>
          <w:rFonts w:ascii="Times New Roman" w:hAnsi="Times New Roman" w:cs="Times New Roman"/>
          <w:sz w:val="28"/>
          <w:szCs w:val="28"/>
        </w:rPr>
        <w:t xml:space="preserve"> </w:t>
      </w:r>
      <w:r w:rsidR="00CA208E" w:rsidRPr="003048A2">
        <w:rPr>
          <w:rFonts w:ascii="Times New Roman" w:hAnsi="Times New Roman" w:cs="Times New Roman"/>
          <w:sz w:val="28"/>
          <w:szCs w:val="28"/>
        </w:rPr>
        <w:t xml:space="preserve">                      в соответствии </w:t>
      </w:r>
      <w:r w:rsidRPr="003048A2">
        <w:rPr>
          <w:rFonts w:ascii="Times New Roman" w:hAnsi="Times New Roman" w:cs="Times New Roman"/>
          <w:sz w:val="28"/>
          <w:szCs w:val="28"/>
        </w:rPr>
        <w:t>с федеральными законами и иными нормативными право</w:t>
      </w:r>
      <w:r w:rsidR="00661683" w:rsidRPr="003048A2">
        <w:rPr>
          <w:rFonts w:ascii="Times New Roman" w:hAnsi="Times New Roman" w:cs="Times New Roman"/>
          <w:sz w:val="28"/>
          <w:szCs w:val="28"/>
        </w:rPr>
        <w:t xml:space="preserve">выми актами РФ,муниципальными правовыми актами </w:t>
      </w:r>
      <w:r w:rsidRPr="003048A2">
        <w:rPr>
          <w:rFonts w:ascii="Times New Roman" w:hAnsi="Times New Roman" w:cs="Times New Roman"/>
          <w:sz w:val="28"/>
          <w:szCs w:val="28"/>
        </w:rPr>
        <w:t>Усть-Катавского городского округа.</w:t>
      </w:r>
    </w:p>
    <w:p w:rsidR="0031776F" w:rsidRPr="003048A2" w:rsidRDefault="0031776F" w:rsidP="0031776F">
      <w:pPr>
        <w:ind w:firstLine="54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Управление Учреждением осуществляется в соответствии с законод</w:t>
      </w:r>
      <w:r w:rsidR="00647CB9" w:rsidRPr="003048A2">
        <w:rPr>
          <w:sz w:val="28"/>
          <w:szCs w:val="28"/>
        </w:rPr>
        <w:t xml:space="preserve">ательством РФ </w:t>
      </w:r>
      <w:r w:rsidRPr="003048A2">
        <w:rPr>
          <w:sz w:val="28"/>
          <w:szCs w:val="28"/>
        </w:rPr>
        <w:t>и строится на принципах единоначалия и самоуправления.</w:t>
      </w:r>
    </w:p>
    <w:p w:rsidR="0031776F" w:rsidRPr="003048A2" w:rsidRDefault="0031776F" w:rsidP="0031776F">
      <w:pPr>
        <w:ind w:firstLine="540"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Управление  Учреждением осуществляет  директор</w:t>
      </w:r>
      <w:r w:rsidRPr="003048A2">
        <w:rPr>
          <w:sz w:val="28"/>
          <w:szCs w:val="28"/>
        </w:rPr>
        <w:t xml:space="preserve"> в соответствии                                     с законо</w:t>
      </w:r>
      <w:r w:rsidR="00647CB9" w:rsidRPr="003048A2">
        <w:rPr>
          <w:sz w:val="28"/>
          <w:szCs w:val="28"/>
        </w:rPr>
        <w:t>дательством РФ</w:t>
      </w:r>
      <w:r w:rsidRPr="003048A2">
        <w:rPr>
          <w:sz w:val="28"/>
          <w:szCs w:val="28"/>
        </w:rPr>
        <w:t>. Директор Учреждения назначается на должность и освобождается от должности распоряжением начальника Муниципального казённого учреждения «Управление по культуре и молодёжной политике Усть-Катавского городского округа» в соответств</w:t>
      </w:r>
      <w:r w:rsidR="00647CB9" w:rsidRPr="003048A2">
        <w:rPr>
          <w:sz w:val="28"/>
          <w:szCs w:val="28"/>
        </w:rPr>
        <w:t>ии с Трудовым кодексом РФ</w:t>
      </w:r>
      <w:r w:rsidRPr="003048A2">
        <w:rPr>
          <w:sz w:val="28"/>
          <w:szCs w:val="28"/>
        </w:rPr>
        <w:t xml:space="preserve">. </w:t>
      </w:r>
    </w:p>
    <w:p w:rsidR="0031776F" w:rsidRPr="003048A2" w:rsidRDefault="0031776F" w:rsidP="0031776F">
      <w:pPr>
        <w:ind w:firstLine="540"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 xml:space="preserve">Управление </w:t>
      </w:r>
      <w:r w:rsidRPr="003048A2">
        <w:rPr>
          <w:sz w:val="28"/>
          <w:szCs w:val="28"/>
        </w:rPr>
        <w:t>школы организовано</w:t>
      </w:r>
      <w:r w:rsidRPr="003048A2">
        <w:rPr>
          <w:b/>
          <w:sz w:val="28"/>
          <w:szCs w:val="28"/>
        </w:rPr>
        <w:t xml:space="preserve">  в лице директора, заместителя директора </w:t>
      </w:r>
      <w:r w:rsidR="00CA208E" w:rsidRPr="003048A2">
        <w:rPr>
          <w:b/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по административно-хозяйственной работе, заместителя директора по учебно-методической работе и заместителя директора по учебно-воспитательной работе</w:t>
      </w:r>
      <w:r w:rsidRPr="003048A2">
        <w:rPr>
          <w:sz w:val="28"/>
          <w:szCs w:val="28"/>
        </w:rPr>
        <w:t xml:space="preserve">, деятельность распространяется на образовательный процесс </w:t>
      </w:r>
      <w:r w:rsidR="00661683" w:rsidRPr="003048A2">
        <w:rPr>
          <w:sz w:val="28"/>
          <w:szCs w:val="28"/>
        </w:rPr>
        <w:t xml:space="preserve">                               </w:t>
      </w:r>
      <w:r w:rsidRPr="003048A2">
        <w:rPr>
          <w:sz w:val="28"/>
          <w:szCs w:val="28"/>
        </w:rPr>
        <w:t>в обоих зданиях.</w:t>
      </w:r>
    </w:p>
    <w:p w:rsidR="0031776F" w:rsidRPr="003048A2" w:rsidRDefault="0031776F" w:rsidP="0031776F">
      <w:pPr>
        <w:ind w:firstLine="54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Компетенция заместителей директора Учреждения устанавливается директором. Заместители директора действуют от имени Учреждения, представляют его в государственных органах и организациях, совершают юридические действия </w:t>
      </w:r>
      <w:r w:rsidR="00CA208E" w:rsidRPr="003048A2">
        <w:rPr>
          <w:sz w:val="28"/>
          <w:szCs w:val="28"/>
        </w:rPr>
        <w:t xml:space="preserve">                       </w:t>
      </w:r>
      <w:r w:rsidRPr="003048A2">
        <w:rPr>
          <w:sz w:val="28"/>
          <w:szCs w:val="28"/>
        </w:rPr>
        <w:t xml:space="preserve">в пределах полномочий, предусмотренных в доверенностях, выдаваемых директором Учреждения.  </w:t>
      </w:r>
    </w:p>
    <w:p w:rsidR="00CA208E" w:rsidRPr="003048A2" w:rsidRDefault="0031776F" w:rsidP="0031776F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Также сформированы  органы самоуправления Учреждением.</w:t>
      </w:r>
    </w:p>
    <w:p w:rsidR="0031776F" w:rsidRPr="003048A2" w:rsidRDefault="00661683" w:rsidP="0031776F">
      <w:pPr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</w:rPr>
        <w:t xml:space="preserve">      </w:t>
      </w:r>
      <w:r w:rsidR="0031776F" w:rsidRPr="003048A2">
        <w:rPr>
          <w:b/>
          <w:sz w:val="28"/>
          <w:szCs w:val="28"/>
          <w:u w:val="single"/>
        </w:rPr>
        <w:t xml:space="preserve"> Структура органов самоуправления Учреждением: </w:t>
      </w:r>
      <w:r w:rsidR="00647CB9" w:rsidRPr="003048A2">
        <w:rPr>
          <w:b/>
          <w:sz w:val="28"/>
          <w:szCs w:val="28"/>
          <w:u w:val="single"/>
        </w:rPr>
        <w:t xml:space="preserve"> </w:t>
      </w:r>
      <w:r w:rsidR="00CA208E" w:rsidRPr="003048A2">
        <w:rPr>
          <w:sz w:val="28"/>
          <w:szCs w:val="28"/>
        </w:rPr>
        <w:t>Совет трудового колле</w:t>
      </w:r>
      <w:r w:rsidR="00647CB9" w:rsidRPr="003048A2">
        <w:rPr>
          <w:sz w:val="28"/>
          <w:szCs w:val="28"/>
        </w:rPr>
        <w:t>ктива, педагогический совет, м</w:t>
      </w:r>
      <w:r w:rsidR="0031776F" w:rsidRPr="003048A2">
        <w:rPr>
          <w:sz w:val="28"/>
          <w:szCs w:val="28"/>
        </w:rPr>
        <w:t>е</w:t>
      </w:r>
      <w:r w:rsidR="00CA208E" w:rsidRPr="003048A2">
        <w:rPr>
          <w:sz w:val="28"/>
          <w:szCs w:val="28"/>
        </w:rPr>
        <w:t>тодический совет</w:t>
      </w:r>
      <w:r w:rsidR="00647CB9" w:rsidRPr="003048A2">
        <w:rPr>
          <w:sz w:val="28"/>
          <w:szCs w:val="28"/>
        </w:rPr>
        <w:t>,</w:t>
      </w:r>
      <w:r w:rsidR="00647CB9" w:rsidRPr="003048A2">
        <w:rPr>
          <w:b/>
          <w:sz w:val="28"/>
          <w:szCs w:val="28"/>
          <w:u w:val="single"/>
        </w:rPr>
        <w:t xml:space="preserve"> </w:t>
      </w:r>
      <w:r w:rsidR="00CA208E" w:rsidRPr="003048A2">
        <w:rPr>
          <w:sz w:val="28"/>
          <w:szCs w:val="28"/>
        </w:rPr>
        <w:t>Родительский комитет</w:t>
      </w:r>
      <w:r w:rsidR="00647CB9" w:rsidRPr="003048A2">
        <w:rPr>
          <w:sz w:val="28"/>
          <w:szCs w:val="28"/>
        </w:rPr>
        <w:t>.</w:t>
      </w:r>
    </w:p>
    <w:p w:rsidR="0031776F" w:rsidRPr="003048A2" w:rsidRDefault="0031776F" w:rsidP="0031776F">
      <w:pPr>
        <w:shd w:val="clear" w:color="auto" w:fill="FFFFFF"/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Порядок формирования органов самоуправления, их компетенция и порядок организации деятельности определяются соответствующими локальными нормативными актами, принимаемыми Учреждением и утверждаемыми директором.</w:t>
      </w:r>
    </w:p>
    <w:p w:rsidR="0031776F" w:rsidRPr="003048A2" w:rsidRDefault="0031776F" w:rsidP="0031776F">
      <w:pPr>
        <w:tabs>
          <w:tab w:val="left" w:pos="3990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Совет трудового коллектива является высшим органом самоуправления и строит свою работу в тесном контакте с администрацией Учреждения, общественными организациями и в соответствии с действующим законодательством.</w:t>
      </w:r>
    </w:p>
    <w:p w:rsidR="0031776F" w:rsidRPr="003048A2" w:rsidRDefault="0031776F" w:rsidP="0031776F">
      <w:pPr>
        <w:ind w:firstLine="540"/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Основные направления деятельности Совета трудового коллектива:</w:t>
      </w:r>
    </w:p>
    <w:p w:rsidR="0031776F" w:rsidRPr="003048A2" w:rsidRDefault="0031776F" w:rsidP="0031776F">
      <w:pPr>
        <w:ind w:left="360" w:hanging="36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</w:t>
      </w:r>
      <w:r w:rsidRPr="003048A2">
        <w:rPr>
          <w:sz w:val="28"/>
          <w:szCs w:val="28"/>
        </w:rPr>
        <w:tab/>
        <w:t>- намечает меры по выполнению решений в области дополнительного образования и организует их реализацию;</w:t>
      </w:r>
    </w:p>
    <w:p w:rsidR="0031776F" w:rsidRPr="003048A2" w:rsidRDefault="0031776F" w:rsidP="0031776F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содействует решению вопросов развития  учреждения и совершенствования его учебно-материальной базы. Участвует в разработке мер, способствующих более эффективной работе всего коллектива, соблюдению принципа социальной справедливости;</w:t>
      </w:r>
    </w:p>
    <w:p w:rsidR="0031776F" w:rsidRPr="003048A2" w:rsidRDefault="0031776F" w:rsidP="0031776F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рассматривает и вносит предложения в соответствующие органы                                       о присвоении званий, представляет педагогических и других работников учреждения к государственным наградам и прочим видам поощрения;</w:t>
      </w:r>
    </w:p>
    <w:p w:rsidR="0031776F" w:rsidRPr="003048A2" w:rsidRDefault="0031776F" w:rsidP="0031776F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lastRenderedPageBreak/>
        <w:t>- поддерживает  и развивает связи с научно-исследовательскими, производственными и другими государственными и общественными организациями, отделениями творческих союзов с целью создания необходимых условий для разностороннего развития обучающихся и творческой деятельности преподавателей;</w:t>
      </w:r>
    </w:p>
    <w:p w:rsidR="0031776F" w:rsidRPr="003048A2" w:rsidRDefault="0031776F" w:rsidP="0031776F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рассматривает поступившие письма, жалобы и заявления, касающиеся деятельности Учреждения и принимает необходимые решения.</w:t>
      </w:r>
    </w:p>
    <w:p w:rsidR="0031776F" w:rsidRPr="003048A2" w:rsidRDefault="0031776F" w:rsidP="0031776F">
      <w:pPr>
        <w:tabs>
          <w:tab w:val="left" w:pos="1492"/>
        </w:tabs>
        <w:ind w:firstLine="567"/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Основные направления деятельности Педагогического совета:</w:t>
      </w:r>
    </w:p>
    <w:p w:rsidR="0031776F" w:rsidRPr="003048A2" w:rsidRDefault="0031776F" w:rsidP="0031776F">
      <w:pPr>
        <w:tabs>
          <w:tab w:val="left" w:pos="1492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утверждает образовательные программы и учебные планы;</w:t>
      </w:r>
    </w:p>
    <w:p w:rsidR="0031776F" w:rsidRPr="003048A2" w:rsidRDefault="0031776F" w:rsidP="0031776F">
      <w:pPr>
        <w:tabs>
          <w:tab w:val="left" w:pos="1492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утверждает годовые и календарные учебные графики;</w:t>
      </w:r>
    </w:p>
    <w:p w:rsidR="0031776F" w:rsidRPr="003048A2" w:rsidRDefault="0031776F" w:rsidP="0031776F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утверждает мероприятия по организации и совершенствованию методического обеспечения образовательного процесса;</w:t>
      </w:r>
    </w:p>
    <w:p w:rsidR="0031776F" w:rsidRPr="003048A2" w:rsidRDefault="0031776F" w:rsidP="0031776F">
      <w:pPr>
        <w:tabs>
          <w:tab w:val="left" w:pos="1492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-определяет формирование контингента обучающихся в пределах контрольных цифр, устанавливаемых Учредителем;</w:t>
      </w:r>
    </w:p>
    <w:p w:rsidR="0031776F" w:rsidRPr="003048A2" w:rsidRDefault="0031776F" w:rsidP="0031776F">
      <w:pPr>
        <w:tabs>
          <w:tab w:val="left" w:pos="1492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- разрабатывает  практические решения, направленные на реализацию целей учреждения;</w:t>
      </w:r>
    </w:p>
    <w:p w:rsidR="0031776F" w:rsidRPr="003048A2" w:rsidRDefault="0031776F" w:rsidP="0031776F">
      <w:pPr>
        <w:tabs>
          <w:tab w:val="left" w:pos="1492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анализирует деятельность всех участников педагогического процесса, обобщает результаты деятельности Учреждения;</w:t>
      </w:r>
    </w:p>
    <w:p w:rsidR="0031776F" w:rsidRPr="003048A2" w:rsidRDefault="0031776F" w:rsidP="0031776F">
      <w:pPr>
        <w:tabs>
          <w:tab w:val="left" w:pos="3990"/>
        </w:tabs>
        <w:ind w:firstLine="567"/>
        <w:jc w:val="both"/>
        <w:rPr>
          <w:sz w:val="28"/>
          <w:szCs w:val="28"/>
        </w:rPr>
      </w:pPr>
      <w:r w:rsidRPr="003048A2">
        <w:rPr>
          <w:b/>
          <w:sz w:val="28"/>
          <w:szCs w:val="28"/>
          <w:u w:val="single"/>
        </w:rPr>
        <w:t>Методический совет</w:t>
      </w:r>
      <w:r w:rsidRPr="003048A2">
        <w:rPr>
          <w:sz w:val="28"/>
          <w:szCs w:val="28"/>
        </w:rPr>
        <w:t xml:space="preserve"> координирует и контролирует научно-методическую, инновационную работу, способствует совершенствованию профессионального мастерства преподавателя и росту его творческого потенциала.</w:t>
      </w:r>
    </w:p>
    <w:p w:rsidR="0031776F" w:rsidRPr="003048A2" w:rsidRDefault="0031776F" w:rsidP="0031776F">
      <w:pPr>
        <w:tabs>
          <w:tab w:val="left" w:pos="1492"/>
        </w:tabs>
        <w:ind w:firstLine="567"/>
        <w:contextualSpacing/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Основные направления деятельности Родительского комитета:</w:t>
      </w:r>
    </w:p>
    <w:p w:rsidR="0031776F" w:rsidRPr="003048A2" w:rsidRDefault="0031776F" w:rsidP="0031776F">
      <w:pPr>
        <w:ind w:firstLine="567"/>
        <w:contextualSpacing/>
        <w:jc w:val="both"/>
        <w:rPr>
          <w:sz w:val="28"/>
        </w:rPr>
      </w:pPr>
      <w:r w:rsidRPr="003048A2">
        <w:rPr>
          <w:sz w:val="28"/>
        </w:rPr>
        <w:t>- принимает участие в работе педагогического совета учреждения;</w:t>
      </w:r>
    </w:p>
    <w:p w:rsidR="0031776F" w:rsidRPr="003048A2" w:rsidRDefault="0031776F" w:rsidP="0031776F">
      <w:pPr>
        <w:ind w:firstLine="567"/>
        <w:contextualSpacing/>
        <w:jc w:val="both"/>
        <w:rPr>
          <w:sz w:val="28"/>
        </w:rPr>
      </w:pPr>
      <w:r w:rsidRPr="003048A2">
        <w:rPr>
          <w:sz w:val="28"/>
        </w:rPr>
        <w:t>- вносит предложения по улучшению работы с детьми по созданию благоприятных условий для всестороннего развития, обучения, воспитания;</w:t>
      </w:r>
    </w:p>
    <w:p w:rsidR="0031776F" w:rsidRPr="003048A2" w:rsidRDefault="0031776F" w:rsidP="0031776F">
      <w:pPr>
        <w:ind w:firstLine="567"/>
        <w:contextualSpacing/>
        <w:jc w:val="both"/>
        <w:rPr>
          <w:sz w:val="28"/>
        </w:rPr>
      </w:pPr>
      <w:r w:rsidRPr="003048A2">
        <w:rPr>
          <w:sz w:val="28"/>
        </w:rPr>
        <w:t>- заслушивает на родительских собраниях отчеты преподавателей и директора Учреждения о работе с детьми;</w:t>
      </w:r>
    </w:p>
    <w:p w:rsidR="0031776F" w:rsidRPr="003048A2" w:rsidRDefault="0031776F" w:rsidP="0031776F">
      <w:pPr>
        <w:ind w:firstLine="567"/>
        <w:contextualSpacing/>
        <w:jc w:val="both"/>
        <w:rPr>
          <w:sz w:val="28"/>
        </w:rPr>
      </w:pPr>
      <w:r w:rsidRPr="003048A2">
        <w:rPr>
          <w:sz w:val="28"/>
        </w:rPr>
        <w:t>- обращается к преподавателям, администрации учреждения, в педагогический и методический советы для разрешения конкретных ситуаций, возникающих в процессе обучения.</w:t>
      </w:r>
    </w:p>
    <w:p w:rsidR="0031776F" w:rsidRPr="003048A2" w:rsidRDefault="0031776F" w:rsidP="0031776F">
      <w:pPr>
        <w:tabs>
          <w:tab w:val="left" w:pos="1492"/>
        </w:tabs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 xml:space="preserve">Методическая деятельность </w:t>
      </w:r>
    </w:p>
    <w:p w:rsidR="0031776F" w:rsidRPr="003048A2" w:rsidRDefault="0031776F" w:rsidP="0031776F">
      <w:pPr>
        <w:tabs>
          <w:tab w:val="left" w:pos="1492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Методическая деятельность учреждения осуществляется через работу Методического совета, который:</w:t>
      </w:r>
    </w:p>
    <w:p w:rsidR="0031776F" w:rsidRPr="003048A2" w:rsidRDefault="0031776F" w:rsidP="0031776F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осуществляет контроль за выполнением решений педагогического совета учреждения, реализацией замечаний и предложений работников, информирует педагогический коллектив об их выполнении;</w:t>
      </w:r>
    </w:p>
    <w:p w:rsidR="0031776F" w:rsidRPr="003048A2" w:rsidRDefault="0031776F" w:rsidP="0031776F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рассматривает актуальные проблемы, от которых зависит эффективность и результативность обучения и воспитания обучающихся, анализирует и вырабатывает основные направления методической работы в школе;</w:t>
      </w:r>
    </w:p>
    <w:p w:rsidR="0031776F" w:rsidRPr="003048A2" w:rsidRDefault="0031776F" w:rsidP="0031776F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рассматривает и утверждает рабочие программы учебных предметов, инновации, нововведения, передовой педагогический опыт, представляемые  методическими отделениями или членами педагогического коллектива;</w:t>
      </w:r>
    </w:p>
    <w:p w:rsidR="0031776F" w:rsidRPr="003048A2" w:rsidRDefault="0031776F" w:rsidP="0031776F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 планирует тематику заседаний педагогических советов, проведение семинаров, практикумов;</w:t>
      </w:r>
    </w:p>
    <w:p w:rsidR="0031776F" w:rsidRPr="003048A2" w:rsidRDefault="0031776F" w:rsidP="0031776F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участвует в мероприятиях по улучшению методического обеспечения образовательного процесса; </w:t>
      </w:r>
    </w:p>
    <w:p w:rsidR="0031776F" w:rsidRPr="003048A2" w:rsidRDefault="0031776F" w:rsidP="0031776F">
      <w:pPr>
        <w:tabs>
          <w:tab w:val="left" w:pos="1492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lastRenderedPageBreak/>
        <w:t>- содействует деятельности методических объединений;</w:t>
      </w:r>
    </w:p>
    <w:p w:rsidR="0031776F" w:rsidRPr="003048A2" w:rsidRDefault="0031776F" w:rsidP="0031776F">
      <w:pPr>
        <w:tabs>
          <w:tab w:val="left" w:pos="1492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рассматривает и рекомендует кандидатуры преподавателей на присуждение</w:t>
      </w:r>
    </w:p>
    <w:p w:rsidR="0031776F" w:rsidRPr="003048A2" w:rsidRDefault="0031776F" w:rsidP="0031776F">
      <w:pPr>
        <w:tabs>
          <w:tab w:val="left" w:pos="1492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им квалификационных категорий;</w:t>
      </w:r>
    </w:p>
    <w:p w:rsidR="0031776F" w:rsidRPr="003048A2" w:rsidRDefault="0031776F" w:rsidP="0031776F">
      <w:pPr>
        <w:tabs>
          <w:tab w:val="left" w:pos="1492"/>
        </w:tabs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осуществляет иные полномочия по организации и руководству методической работы в учреждении.</w:t>
      </w:r>
    </w:p>
    <w:p w:rsidR="0031776F" w:rsidRPr="003048A2" w:rsidRDefault="0031776F" w:rsidP="0031776F">
      <w:pPr>
        <w:ind w:firstLine="567"/>
        <w:jc w:val="both"/>
        <w:rPr>
          <w:b/>
          <w:strike/>
          <w:sz w:val="28"/>
          <w:szCs w:val="28"/>
        </w:rPr>
      </w:pPr>
      <w:r w:rsidRPr="003048A2">
        <w:rPr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 xml:space="preserve">В 2015 году работа  методических отделений </w:t>
      </w:r>
      <w:r w:rsidRPr="003048A2">
        <w:rPr>
          <w:sz w:val="28"/>
          <w:szCs w:val="28"/>
        </w:rPr>
        <w:t xml:space="preserve">проводилась по утверждённому плану и была </w:t>
      </w:r>
      <w:r w:rsidRPr="003048A2">
        <w:rPr>
          <w:b/>
          <w:sz w:val="28"/>
          <w:szCs w:val="28"/>
        </w:rPr>
        <w:t>направлена на раскрытие творческого потенциала преподавателя и ученика в целях достижения эффективности в обучении детей.</w:t>
      </w:r>
    </w:p>
    <w:p w:rsidR="0031776F" w:rsidRPr="003048A2" w:rsidRDefault="0031776F" w:rsidP="0031776F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На Педагогических советах и заседаниях Методического совета обсуждались результаты мониторинга обученности учеников, их культуры, воспитанности,   рассматривались цели и проблемы образовательного процесса, сформированность мотивов  обучения ребёнка, выполнение учащимися образовательных программ.</w:t>
      </w:r>
    </w:p>
    <w:p w:rsidR="0031776F" w:rsidRPr="003048A2" w:rsidRDefault="0031776F" w:rsidP="0031776F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Темы докладов, методических сообщений, открытых уроков способствовали решению имеющихся проблем в образовательном процессе школы, нахождению альтернативных способов и методов работы с современным ребёнком, воспитанию умений преподавателя создать комфортные условия обучения, повысить интерес </w:t>
      </w:r>
      <w:r w:rsidR="00661683" w:rsidRPr="003048A2">
        <w:rPr>
          <w:sz w:val="28"/>
          <w:szCs w:val="28"/>
        </w:rPr>
        <w:t xml:space="preserve">                       </w:t>
      </w:r>
      <w:r w:rsidRPr="003048A2">
        <w:rPr>
          <w:sz w:val="28"/>
          <w:szCs w:val="28"/>
        </w:rPr>
        <w:t xml:space="preserve">к познавательной деятельности учеников. </w:t>
      </w:r>
      <w:r w:rsidR="00661683" w:rsidRPr="003048A2">
        <w:rPr>
          <w:sz w:val="28"/>
          <w:szCs w:val="28"/>
        </w:rPr>
        <w:t xml:space="preserve"> </w:t>
      </w:r>
    </w:p>
    <w:p w:rsidR="00647CB9" w:rsidRPr="003048A2" w:rsidRDefault="00661683" w:rsidP="0031776F">
      <w:pPr>
        <w:jc w:val="both"/>
        <w:rPr>
          <w:bCs/>
          <w:sz w:val="28"/>
          <w:szCs w:val="28"/>
        </w:rPr>
      </w:pPr>
      <w:r w:rsidRPr="003048A2">
        <w:rPr>
          <w:b/>
          <w:bCs/>
          <w:sz w:val="28"/>
          <w:szCs w:val="28"/>
        </w:rPr>
        <w:t xml:space="preserve">      </w:t>
      </w:r>
      <w:r w:rsidR="0031776F" w:rsidRPr="003048A2">
        <w:rPr>
          <w:b/>
          <w:bCs/>
          <w:sz w:val="28"/>
          <w:szCs w:val="28"/>
        </w:rPr>
        <w:t xml:space="preserve">Методические мероприятия  </w:t>
      </w:r>
      <w:r w:rsidR="0031776F" w:rsidRPr="003048A2">
        <w:rPr>
          <w:bCs/>
          <w:sz w:val="28"/>
          <w:szCs w:val="28"/>
        </w:rPr>
        <w:t>проведены в рамках работы школы по теме «Эффективность образовательного процесса в рамках перехода на предпрофессиональное образование. Раскрытие индивидуально-личностного  потенциала обучающихся».</w:t>
      </w:r>
    </w:p>
    <w:p w:rsidR="0031776F" w:rsidRPr="003048A2" w:rsidRDefault="0031776F" w:rsidP="0031776F">
      <w:pPr>
        <w:ind w:firstLine="567"/>
        <w:jc w:val="both"/>
        <w:rPr>
          <w:b/>
          <w:bCs/>
          <w:sz w:val="28"/>
          <w:szCs w:val="28"/>
        </w:rPr>
      </w:pPr>
      <w:r w:rsidRPr="003048A2">
        <w:rPr>
          <w:b/>
          <w:bCs/>
          <w:sz w:val="28"/>
          <w:szCs w:val="28"/>
        </w:rPr>
        <w:t>Проведено 4 педсовета:</w:t>
      </w:r>
    </w:p>
    <w:p w:rsidR="0031776F" w:rsidRPr="003048A2" w:rsidRDefault="0031776F" w:rsidP="0031776F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На методических заседаниях школы заслушано </w:t>
      </w:r>
      <w:r w:rsidRPr="003048A2">
        <w:rPr>
          <w:b/>
          <w:bCs/>
          <w:sz w:val="28"/>
          <w:szCs w:val="28"/>
        </w:rPr>
        <w:t xml:space="preserve">27 методических сообщений, </w:t>
      </w:r>
      <w:r w:rsidRPr="003048A2">
        <w:rPr>
          <w:bCs/>
          <w:sz w:val="28"/>
          <w:szCs w:val="28"/>
        </w:rPr>
        <w:t>которые подготовили преподаватели всех МО.</w:t>
      </w:r>
    </w:p>
    <w:p w:rsidR="0031776F" w:rsidRPr="003048A2" w:rsidRDefault="006B36F9" w:rsidP="0031776F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  </w:t>
      </w:r>
      <w:r w:rsidR="00661683" w:rsidRPr="003048A2">
        <w:rPr>
          <w:sz w:val="28"/>
          <w:szCs w:val="28"/>
        </w:rPr>
        <w:t>Отмечена инициатива</w:t>
      </w:r>
      <w:r w:rsidR="0031776F" w:rsidRPr="003048A2">
        <w:rPr>
          <w:sz w:val="28"/>
          <w:szCs w:val="28"/>
        </w:rPr>
        <w:t xml:space="preserve"> преподавателей в совершенствовании педагогического профессионализма, их энтузиазм по подготовке и к участию в </w:t>
      </w:r>
      <w:r w:rsidR="0031776F" w:rsidRPr="003048A2">
        <w:rPr>
          <w:b/>
          <w:sz w:val="28"/>
          <w:szCs w:val="28"/>
        </w:rPr>
        <w:t>методических конкурсах</w:t>
      </w:r>
      <w:r w:rsidR="0031776F" w:rsidRPr="003048A2">
        <w:rPr>
          <w:sz w:val="28"/>
          <w:szCs w:val="28"/>
        </w:rPr>
        <w:t xml:space="preserve"> (1 преподаватель /Чубурова С.И./ </w:t>
      </w:r>
      <w:r w:rsidR="0031776F" w:rsidRPr="003048A2">
        <w:rPr>
          <w:b/>
          <w:sz w:val="28"/>
          <w:szCs w:val="28"/>
        </w:rPr>
        <w:t>– дважды лауреат Всероссийского и Регионального конкурсов</w:t>
      </w:r>
      <w:r w:rsidR="0031776F" w:rsidRPr="003048A2">
        <w:rPr>
          <w:sz w:val="28"/>
          <w:szCs w:val="28"/>
        </w:rPr>
        <w:t>, 1 преподаватель /Майборода О.С</w:t>
      </w:r>
      <w:r w:rsidR="00661683" w:rsidRPr="003048A2">
        <w:rPr>
          <w:sz w:val="28"/>
          <w:szCs w:val="28"/>
        </w:rPr>
        <w:t>./</w:t>
      </w:r>
      <w:r w:rsidRPr="003048A2">
        <w:rPr>
          <w:sz w:val="28"/>
          <w:szCs w:val="28"/>
        </w:rPr>
        <w:t xml:space="preserve"> -</w:t>
      </w:r>
      <w:r w:rsidRPr="003048A2">
        <w:rPr>
          <w:b/>
          <w:sz w:val="28"/>
          <w:szCs w:val="28"/>
        </w:rPr>
        <w:t xml:space="preserve">дипломант Регионального </w:t>
      </w:r>
      <w:r w:rsidR="0031776F" w:rsidRPr="003048A2">
        <w:rPr>
          <w:b/>
          <w:sz w:val="28"/>
          <w:szCs w:val="28"/>
        </w:rPr>
        <w:t>конкурса</w:t>
      </w:r>
      <w:r w:rsidR="0031776F" w:rsidRPr="003048A2">
        <w:rPr>
          <w:sz w:val="28"/>
          <w:szCs w:val="28"/>
        </w:rPr>
        <w:t xml:space="preserve">): </w:t>
      </w:r>
    </w:p>
    <w:p w:rsidR="00647CB9" w:rsidRPr="003048A2" w:rsidRDefault="00647CB9" w:rsidP="0031776F">
      <w:pPr>
        <w:jc w:val="both"/>
        <w:rPr>
          <w:sz w:val="28"/>
          <w:szCs w:val="28"/>
        </w:rPr>
      </w:pPr>
    </w:p>
    <w:p w:rsidR="0031776F" w:rsidRPr="003048A2" w:rsidRDefault="006B36F9" w:rsidP="0031776F">
      <w:pPr>
        <w:jc w:val="both"/>
        <w:rPr>
          <w:b/>
          <w:bCs/>
          <w:sz w:val="28"/>
          <w:szCs w:val="28"/>
        </w:rPr>
      </w:pPr>
      <w:r w:rsidRPr="003048A2">
        <w:rPr>
          <w:b/>
          <w:bCs/>
          <w:sz w:val="28"/>
          <w:szCs w:val="28"/>
        </w:rPr>
        <w:t xml:space="preserve">      </w:t>
      </w:r>
      <w:r w:rsidR="0031776F" w:rsidRPr="003048A2">
        <w:rPr>
          <w:b/>
          <w:bCs/>
          <w:sz w:val="28"/>
          <w:szCs w:val="28"/>
        </w:rPr>
        <w:t xml:space="preserve">Организовано 4 сольных  концерта. </w:t>
      </w:r>
    </w:p>
    <w:p w:rsidR="004A232E" w:rsidRPr="003048A2" w:rsidRDefault="006B36F9" w:rsidP="006B36F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31776F" w:rsidRPr="003048A2">
        <w:rPr>
          <w:sz w:val="28"/>
          <w:szCs w:val="28"/>
        </w:rPr>
        <w:t>Сольные концерты показали хоро</w:t>
      </w:r>
      <w:r w:rsidR="00661683" w:rsidRPr="003048A2">
        <w:rPr>
          <w:sz w:val="28"/>
          <w:szCs w:val="28"/>
        </w:rPr>
        <w:t>ший уровень исполнения программ</w:t>
      </w:r>
      <w:r w:rsidR="0031776F" w:rsidRPr="003048A2">
        <w:rPr>
          <w:sz w:val="28"/>
          <w:szCs w:val="28"/>
        </w:rPr>
        <w:t>, профессионализм преподавате</w:t>
      </w:r>
      <w:r w:rsidR="00661683" w:rsidRPr="003048A2">
        <w:rPr>
          <w:sz w:val="28"/>
          <w:szCs w:val="28"/>
        </w:rPr>
        <w:t xml:space="preserve">лей, подготовивших учеников, </w:t>
      </w:r>
      <w:r w:rsidR="0031776F" w:rsidRPr="003048A2">
        <w:rPr>
          <w:sz w:val="28"/>
          <w:szCs w:val="28"/>
        </w:rPr>
        <w:t xml:space="preserve">творческий подход </w:t>
      </w:r>
      <w:r w:rsidR="00661683" w:rsidRPr="003048A2">
        <w:rPr>
          <w:sz w:val="28"/>
          <w:szCs w:val="28"/>
        </w:rPr>
        <w:t xml:space="preserve">                            </w:t>
      </w:r>
      <w:r w:rsidR="0031776F" w:rsidRPr="003048A2">
        <w:rPr>
          <w:sz w:val="28"/>
          <w:szCs w:val="28"/>
        </w:rPr>
        <w:t>к организации  данных мероприятий. Концерты собирают большое количество слушателей (родители, родственники, одноклассники, друзья, преподаватели), мотивируют основной контингент обучающихся к творческим занятиям музыкой.</w:t>
      </w:r>
    </w:p>
    <w:p w:rsidR="00647CB9" w:rsidRPr="003048A2" w:rsidRDefault="00647CB9" w:rsidP="006B36F9">
      <w:pPr>
        <w:jc w:val="both"/>
        <w:rPr>
          <w:sz w:val="28"/>
          <w:szCs w:val="28"/>
        </w:rPr>
      </w:pPr>
    </w:p>
    <w:p w:rsidR="004A232E" w:rsidRPr="003048A2" w:rsidRDefault="0031776F" w:rsidP="0031776F">
      <w:pPr>
        <w:jc w:val="both"/>
        <w:rPr>
          <w:b/>
          <w:bCs/>
          <w:sz w:val="28"/>
          <w:szCs w:val="28"/>
        </w:rPr>
      </w:pPr>
      <w:r w:rsidRPr="003048A2">
        <w:rPr>
          <w:b/>
          <w:bCs/>
          <w:sz w:val="28"/>
          <w:szCs w:val="28"/>
        </w:rPr>
        <w:t xml:space="preserve">      </w:t>
      </w:r>
      <w:r w:rsidR="006B36F9" w:rsidRPr="003048A2">
        <w:rPr>
          <w:b/>
          <w:bCs/>
          <w:sz w:val="28"/>
          <w:szCs w:val="28"/>
        </w:rPr>
        <w:t>Проведено 2 открытых урока</w:t>
      </w:r>
      <w:r w:rsidR="004A232E" w:rsidRPr="003048A2">
        <w:rPr>
          <w:b/>
          <w:bCs/>
          <w:sz w:val="28"/>
          <w:szCs w:val="28"/>
        </w:rPr>
        <w:t>, 12 классных часа. 40 родительских собраний.</w:t>
      </w:r>
    </w:p>
    <w:p w:rsidR="004A232E" w:rsidRPr="003048A2" w:rsidRDefault="004A232E" w:rsidP="0031776F">
      <w:pPr>
        <w:jc w:val="both"/>
        <w:rPr>
          <w:b/>
          <w:bCs/>
          <w:sz w:val="28"/>
          <w:szCs w:val="28"/>
        </w:rPr>
      </w:pPr>
    </w:p>
    <w:p w:rsidR="0031776F" w:rsidRPr="003048A2" w:rsidRDefault="006B36F9" w:rsidP="0031776F">
      <w:pPr>
        <w:tabs>
          <w:tab w:val="left" w:pos="3990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31776F" w:rsidRPr="003048A2">
        <w:rPr>
          <w:sz w:val="28"/>
          <w:szCs w:val="28"/>
        </w:rPr>
        <w:t xml:space="preserve">17 декабря 2015г. </w:t>
      </w:r>
      <w:r w:rsidR="0031776F" w:rsidRPr="003048A2">
        <w:rPr>
          <w:b/>
          <w:sz w:val="28"/>
          <w:szCs w:val="28"/>
        </w:rPr>
        <w:t>преподаватели ДМШ №2 посетители  семинар</w:t>
      </w:r>
      <w:r w:rsidR="0031776F" w:rsidRPr="003048A2">
        <w:rPr>
          <w:sz w:val="28"/>
          <w:szCs w:val="28"/>
        </w:rPr>
        <w:t xml:space="preserve"> </w:t>
      </w:r>
      <w:r w:rsidR="00661683" w:rsidRPr="003048A2">
        <w:rPr>
          <w:sz w:val="28"/>
          <w:szCs w:val="28"/>
        </w:rPr>
        <w:t xml:space="preserve">                                    </w:t>
      </w:r>
      <w:r w:rsidR="0031776F" w:rsidRPr="003048A2">
        <w:rPr>
          <w:sz w:val="28"/>
          <w:szCs w:val="28"/>
        </w:rPr>
        <w:t xml:space="preserve">для руководителей и преподавателей ДШИ , ДМШ «Развитие личной компетентности учащегося как фактор оптимизации качества образования </w:t>
      </w:r>
      <w:r w:rsidR="00661683" w:rsidRPr="003048A2">
        <w:rPr>
          <w:sz w:val="28"/>
          <w:szCs w:val="28"/>
        </w:rPr>
        <w:t xml:space="preserve">                              </w:t>
      </w:r>
      <w:r w:rsidR="0031776F" w:rsidRPr="003048A2">
        <w:rPr>
          <w:sz w:val="28"/>
          <w:szCs w:val="28"/>
        </w:rPr>
        <w:t>(</w:t>
      </w:r>
      <w:r w:rsidR="0031776F" w:rsidRPr="003048A2">
        <w:rPr>
          <w:b/>
          <w:sz w:val="28"/>
          <w:szCs w:val="28"/>
        </w:rPr>
        <w:t>из опыта работы методического объединения Ашинского района)»</w:t>
      </w:r>
      <w:r w:rsidR="0031776F" w:rsidRPr="003048A2">
        <w:rPr>
          <w:sz w:val="28"/>
          <w:szCs w:val="28"/>
        </w:rPr>
        <w:t xml:space="preserve"> г.Аша</w:t>
      </w:r>
      <w:r w:rsidRPr="003048A2">
        <w:rPr>
          <w:sz w:val="28"/>
          <w:szCs w:val="28"/>
        </w:rPr>
        <w:t>.</w:t>
      </w:r>
      <w:r w:rsidR="0031776F" w:rsidRPr="003048A2">
        <w:rPr>
          <w:sz w:val="28"/>
          <w:szCs w:val="28"/>
        </w:rPr>
        <w:t xml:space="preserve"> </w:t>
      </w:r>
    </w:p>
    <w:p w:rsidR="006F718C" w:rsidRPr="003048A2" w:rsidRDefault="0031776F" w:rsidP="00704D53">
      <w:pPr>
        <w:tabs>
          <w:tab w:val="left" w:pos="3990"/>
        </w:tabs>
        <w:jc w:val="both"/>
        <w:rPr>
          <w:bCs/>
          <w:sz w:val="28"/>
          <w:szCs w:val="28"/>
        </w:rPr>
      </w:pPr>
      <w:r w:rsidRPr="003048A2">
        <w:rPr>
          <w:bCs/>
          <w:sz w:val="28"/>
          <w:szCs w:val="28"/>
        </w:rPr>
        <w:t xml:space="preserve">    Методическая работа школы и МО в целом выполнена. </w:t>
      </w:r>
      <w:r w:rsidR="006B36F9" w:rsidRPr="003048A2">
        <w:rPr>
          <w:bCs/>
          <w:sz w:val="28"/>
          <w:szCs w:val="28"/>
        </w:rPr>
        <w:t xml:space="preserve">Особое внимание при дальнейшем планировании работы следует уделить участию в региональных, областных, зональных методических конкурсах. </w:t>
      </w:r>
    </w:p>
    <w:p w:rsidR="00C327F9" w:rsidRPr="003048A2" w:rsidRDefault="001E3A17" w:rsidP="00C327F9">
      <w:pPr>
        <w:shd w:val="clear" w:color="auto" w:fill="FFFFFF"/>
        <w:ind w:right="283"/>
        <w:jc w:val="center"/>
        <w:rPr>
          <w:b/>
          <w:sz w:val="36"/>
          <w:szCs w:val="36"/>
          <w:u w:val="single"/>
        </w:rPr>
      </w:pPr>
      <w:r w:rsidRPr="003048A2">
        <w:rPr>
          <w:b/>
          <w:sz w:val="36"/>
          <w:szCs w:val="36"/>
          <w:u w:val="single"/>
        </w:rPr>
        <w:lastRenderedPageBreak/>
        <w:t>2</w:t>
      </w:r>
      <w:r w:rsidR="00C327F9" w:rsidRPr="003048A2">
        <w:rPr>
          <w:b/>
          <w:sz w:val="36"/>
          <w:szCs w:val="36"/>
          <w:u w:val="single"/>
        </w:rPr>
        <w:t>. Перечень муниципальных программ по культуре</w:t>
      </w:r>
    </w:p>
    <w:p w:rsidR="00C071F4" w:rsidRPr="003048A2" w:rsidRDefault="00C071F4" w:rsidP="00C327F9">
      <w:pPr>
        <w:shd w:val="clear" w:color="auto" w:fill="FFFFFF"/>
        <w:ind w:right="283"/>
        <w:jc w:val="center"/>
        <w:rPr>
          <w:b/>
          <w:sz w:val="36"/>
          <w:szCs w:val="36"/>
          <w:u w:val="single"/>
        </w:rPr>
      </w:pPr>
    </w:p>
    <w:p w:rsidR="00547FC5" w:rsidRPr="003048A2" w:rsidRDefault="0010686A" w:rsidP="00547FC5">
      <w:pPr>
        <w:shd w:val="clear" w:color="auto" w:fill="FFFFFF"/>
        <w:ind w:right="-1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2015</w:t>
      </w:r>
      <w:r w:rsidR="00547FC5" w:rsidRPr="003048A2">
        <w:rPr>
          <w:sz w:val="28"/>
          <w:szCs w:val="28"/>
        </w:rPr>
        <w:t xml:space="preserve"> году предусмотрены бюджетные ассигнования на реализацию     </w:t>
      </w:r>
      <w:r w:rsidR="00F600FF" w:rsidRPr="003048A2">
        <w:rPr>
          <w:sz w:val="28"/>
          <w:szCs w:val="28"/>
        </w:rPr>
        <w:t xml:space="preserve">                               2</w:t>
      </w:r>
      <w:r w:rsidR="00547FC5" w:rsidRPr="003048A2">
        <w:rPr>
          <w:sz w:val="28"/>
          <w:szCs w:val="28"/>
        </w:rPr>
        <w:t xml:space="preserve"> муниципальных программ.  Каждая программа представляет собой  систему взаимоувязанных по задачам, срокам осуществления и ресурсам  мероприятий, обеспечивающих в рамках полномочий ответственного исполнителя достижение приоритетов и поставленных целей.  </w:t>
      </w:r>
    </w:p>
    <w:p w:rsidR="00272796" w:rsidRPr="003048A2" w:rsidRDefault="00272796" w:rsidP="00547FC5">
      <w:pPr>
        <w:shd w:val="clear" w:color="auto" w:fill="FFFFFF"/>
        <w:ind w:right="-1"/>
        <w:jc w:val="both"/>
        <w:rPr>
          <w:b/>
          <w:sz w:val="28"/>
          <w:szCs w:val="28"/>
          <w:u w:val="single"/>
        </w:rPr>
      </w:pPr>
    </w:p>
    <w:p w:rsidR="0010686A" w:rsidRPr="003048A2" w:rsidRDefault="0010686A" w:rsidP="0010686A">
      <w:pPr>
        <w:pStyle w:val="a9"/>
        <w:ind w:left="0" w:right="-1"/>
        <w:jc w:val="both"/>
        <w:rPr>
          <w:b/>
          <w:bCs/>
          <w:sz w:val="28"/>
          <w:szCs w:val="28"/>
        </w:rPr>
      </w:pPr>
    </w:p>
    <w:p w:rsidR="0010686A" w:rsidRPr="003048A2" w:rsidRDefault="0010686A" w:rsidP="0010686A">
      <w:pPr>
        <w:pStyle w:val="1"/>
        <w:ind w:right="-1"/>
        <w:jc w:val="both"/>
        <w:rPr>
          <w:b/>
          <w:szCs w:val="28"/>
        </w:rPr>
      </w:pPr>
      <w:r w:rsidRPr="003048A2">
        <w:rPr>
          <w:b/>
          <w:szCs w:val="28"/>
        </w:rPr>
        <w:t>1.Муниципальная  программа «Поддержка и развитие культуры в Усть-Катавском городском округе на 2014-2016 гг.»</w:t>
      </w:r>
    </w:p>
    <w:p w:rsidR="0010686A" w:rsidRPr="003048A2" w:rsidRDefault="0010686A" w:rsidP="0010686A">
      <w:pPr>
        <w:rPr>
          <w:sz w:val="28"/>
          <w:szCs w:val="28"/>
        </w:rPr>
      </w:pPr>
    </w:p>
    <w:p w:rsidR="0010686A" w:rsidRPr="003048A2" w:rsidRDefault="0010686A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  <w:r w:rsidRPr="003048A2">
        <w:rPr>
          <w:rStyle w:val="af8"/>
          <w:b/>
          <w:bCs/>
          <w:color w:val="auto"/>
          <w:sz w:val="28"/>
          <w:szCs w:val="28"/>
          <w:u w:val="none"/>
        </w:rPr>
        <w:t>2</w:t>
      </w:r>
      <w:r w:rsidR="00547FC5" w:rsidRPr="003048A2">
        <w:rPr>
          <w:rStyle w:val="af8"/>
          <w:b/>
          <w:bCs/>
          <w:color w:val="auto"/>
          <w:sz w:val="28"/>
          <w:szCs w:val="28"/>
          <w:u w:val="none"/>
        </w:rPr>
        <w:t>.Муниципальная программа «Сохранение, использование, популяризация и охрана объектов культурного наследия, находящихся в муниципальной собственности Усть-Катавского городского округа» на 2014-2016 гг.</w:t>
      </w:r>
      <w:r w:rsidR="00047D76" w:rsidRPr="003048A2">
        <w:rPr>
          <w:rStyle w:val="af8"/>
          <w:b/>
          <w:bCs/>
          <w:color w:val="auto"/>
          <w:sz w:val="28"/>
          <w:szCs w:val="28"/>
          <w:u w:val="none"/>
        </w:rPr>
        <w:t xml:space="preserve"> </w:t>
      </w: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F600FF" w:rsidRPr="003048A2" w:rsidRDefault="00F600FF" w:rsidP="00547FC5">
      <w:pPr>
        <w:pStyle w:val="a9"/>
        <w:ind w:left="0" w:right="-1"/>
        <w:jc w:val="both"/>
        <w:rPr>
          <w:rStyle w:val="af8"/>
          <w:bCs/>
          <w:color w:val="auto"/>
          <w:sz w:val="28"/>
          <w:szCs w:val="28"/>
          <w:u w:val="none"/>
        </w:rPr>
      </w:pPr>
      <w:r w:rsidRPr="003048A2">
        <w:rPr>
          <w:rStyle w:val="af8"/>
          <w:bCs/>
          <w:color w:val="auto"/>
          <w:sz w:val="28"/>
          <w:szCs w:val="28"/>
          <w:u w:val="none"/>
        </w:rPr>
        <w:t xml:space="preserve">      Обеспечен</w:t>
      </w:r>
      <w:r w:rsidR="00047D76" w:rsidRPr="003048A2">
        <w:rPr>
          <w:rStyle w:val="af8"/>
          <w:bCs/>
          <w:color w:val="auto"/>
          <w:sz w:val="28"/>
          <w:szCs w:val="28"/>
          <w:u w:val="none"/>
        </w:rPr>
        <w:t>о долевое участие в следующих программах:</w:t>
      </w:r>
    </w:p>
    <w:p w:rsidR="00047D76" w:rsidRPr="003048A2" w:rsidRDefault="00047D76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  <w:r w:rsidRPr="003048A2">
        <w:rPr>
          <w:rStyle w:val="af8"/>
          <w:bCs/>
          <w:color w:val="auto"/>
          <w:sz w:val="28"/>
          <w:szCs w:val="28"/>
          <w:u w:val="none"/>
        </w:rPr>
        <w:t xml:space="preserve">1). </w:t>
      </w:r>
      <w:r w:rsidRPr="003048A2">
        <w:rPr>
          <w:rStyle w:val="af8"/>
          <w:bCs/>
          <w:color w:val="auto"/>
          <w:sz w:val="28"/>
          <w:szCs w:val="28"/>
        </w:rPr>
        <w:t>По линии образования</w:t>
      </w:r>
      <w:r w:rsidRPr="003048A2">
        <w:rPr>
          <w:rStyle w:val="af8"/>
          <w:bCs/>
          <w:color w:val="auto"/>
          <w:sz w:val="28"/>
          <w:szCs w:val="28"/>
          <w:u w:val="none"/>
        </w:rPr>
        <w:t xml:space="preserve"> - </w:t>
      </w:r>
      <w:r w:rsidRPr="003048A2">
        <w:rPr>
          <w:rStyle w:val="af8"/>
          <w:b/>
          <w:bCs/>
          <w:color w:val="auto"/>
          <w:sz w:val="28"/>
          <w:szCs w:val="28"/>
        </w:rPr>
        <w:t xml:space="preserve">Муниципальной </w:t>
      </w:r>
      <w:r w:rsidRPr="003048A2">
        <w:rPr>
          <w:rStyle w:val="af8"/>
          <w:b/>
          <w:bCs/>
          <w:color w:val="auto"/>
          <w:sz w:val="28"/>
          <w:szCs w:val="28"/>
          <w:u w:val="none"/>
        </w:rPr>
        <w:t>программе «Развитие образования                              в Усть-Катавском городском округе на 2014-2016 гг.»;</w:t>
      </w:r>
    </w:p>
    <w:p w:rsidR="00090DBD" w:rsidRPr="003048A2" w:rsidRDefault="00090DBD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047D76" w:rsidRPr="003048A2" w:rsidRDefault="00047D76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  <w:r w:rsidRPr="003048A2">
        <w:rPr>
          <w:rStyle w:val="af8"/>
          <w:bCs/>
          <w:color w:val="auto"/>
          <w:sz w:val="28"/>
          <w:szCs w:val="28"/>
        </w:rPr>
        <w:t>2).</w:t>
      </w:r>
      <w:r w:rsidR="00704D53" w:rsidRPr="003048A2">
        <w:rPr>
          <w:rStyle w:val="af8"/>
          <w:bCs/>
          <w:color w:val="auto"/>
          <w:sz w:val="28"/>
          <w:szCs w:val="28"/>
        </w:rPr>
        <w:t xml:space="preserve"> </w:t>
      </w:r>
      <w:r w:rsidRPr="003048A2">
        <w:rPr>
          <w:rStyle w:val="af8"/>
          <w:bCs/>
          <w:color w:val="auto"/>
          <w:sz w:val="28"/>
          <w:szCs w:val="28"/>
        </w:rPr>
        <w:t>Государственной программе Челябинской области</w:t>
      </w:r>
      <w:r w:rsidRPr="003048A2">
        <w:rPr>
          <w:rStyle w:val="af8"/>
          <w:b/>
          <w:bCs/>
          <w:color w:val="auto"/>
          <w:sz w:val="28"/>
          <w:szCs w:val="28"/>
          <w:u w:val="none"/>
        </w:rPr>
        <w:t xml:space="preserve"> «Культура и туризм Челябинской области на 2015-2017 гг.»</w:t>
      </w:r>
    </w:p>
    <w:p w:rsidR="00047D76" w:rsidRPr="003048A2" w:rsidRDefault="00047D76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  <w:r w:rsidRPr="003048A2">
        <w:rPr>
          <w:rStyle w:val="af8"/>
          <w:b/>
          <w:bCs/>
          <w:color w:val="auto"/>
          <w:sz w:val="28"/>
          <w:szCs w:val="28"/>
          <w:u w:val="none"/>
        </w:rPr>
        <w:t xml:space="preserve">  </w:t>
      </w: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704D53" w:rsidRPr="003048A2" w:rsidRDefault="00704D53" w:rsidP="00547FC5">
      <w:pPr>
        <w:pStyle w:val="a9"/>
        <w:ind w:left="0" w:right="-1"/>
        <w:jc w:val="both"/>
        <w:rPr>
          <w:rStyle w:val="af8"/>
          <w:b/>
          <w:bCs/>
          <w:color w:val="auto"/>
          <w:sz w:val="28"/>
          <w:szCs w:val="28"/>
          <w:u w:val="none"/>
        </w:rPr>
      </w:pPr>
    </w:p>
    <w:p w:rsidR="00047D76" w:rsidRPr="003048A2" w:rsidRDefault="00047D76" w:rsidP="00547FC5">
      <w:pPr>
        <w:pStyle w:val="a9"/>
        <w:ind w:left="0" w:right="-1"/>
        <w:jc w:val="both"/>
        <w:rPr>
          <w:rStyle w:val="af8"/>
          <w:bCs/>
          <w:color w:val="auto"/>
          <w:sz w:val="26"/>
          <w:szCs w:val="26"/>
          <w:u w:val="none"/>
        </w:rPr>
      </w:pPr>
      <w:r w:rsidRPr="003048A2">
        <w:rPr>
          <w:rStyle w:val="af8"/>
          <w:b/>
          <w:bCs/>
          <w:color w:val="auto"/>
          <w:sz w:val="26"/>
          <w:szCs w:val="26"/>
          <w:u w:val="none"/>
        </w:rPr>
        <w:t xml:space="preserve">      </w:t>
      </w:r>
    </w:p>
    <w:p w:rsidR="001E3A17" w:rsidRPr="003048A2" w:rsidRDefault="001E3A17" w:rsidP="001E3A17">
      <w:pPr>
        <w:contextualSpacing/>
        <w:jc w:val="center"/>
        <w:rPr>
          <w:b/>
          <w:sz w:val="36"/>
          <w:szCs w:val="36"/>
          <w:u w:val="single"/>
        </w:rPr>
      </w:pPr>
      <w:r w:rsidRPr="003048A2">
        <w:rPr>
          <w:b/>
          <w:sz w:val="36"/>
          <w:szCs w:val="36"/>
          <w:u w:val="single"/>
        </w:rPr>
        <w:lastRenderedPageBreak/>
        <w:t>3. Основные мероприятия года, их оценка.</w:t>
      </w:r>
    </w:p>
    <w:p w:rsidR="001E3A17" w:rsidRPr="003048A2" w:rsidRDefault="001E3A17" w:rsidP="001E3A17">
      <w:pPr>
        <w:ind w:left="425" w:hanging="425"/>
        <w:contextualSpacing/>
        <w:jc w:val="center"/>
        <w:rPr>
          <w:b/>
          <w:sz w:val="36"/>
          <w:szCs w:val="36"/>
          <w:u w:val="single"/>
        </w:rPr>
      </w:pPr>
      <w:r w:rsidRPr="003048A2">
        <w:rPr>
          <w:b/>
          <w:sz w:val="36"/>
          <w:szCs w:val="36"/>
          <w:u w:val="single"/>
        </w:rPr>
        <w:t>Мероприятия в рамках года Литературы</w:t>
      </w:r>
    </w:p>
    <w:p w:rsidR="00A333AE" w:rsidRPr="003048A2" w:rsidRDefault="00A333AE" w:rsidP="00A333AE">
      <w:pPr>
        <w:contextualSpacing/>
        <w:rPr>
          <w:b/>
          <w:sz w:val="16"/>
          <w:szCs w:val="16"/>
          <w:u w:val="single"/>
        </w:rPr>
      </w:pPr>
    </w:p>
    <w:p w:rsidR="001E3A17" w:rsidRPr="003048A2" w:rsidRDefault="001E3A17" w:rsidP="001E3A17">
      <w:pPr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Юбилейные события  2015 г.:</w:t>
      </w:r>
    </w:p>
    <w:p w:rsidR="00A333AE" w:rsidRPr="003048A2" w:rsidRDefault="00A333AE" w:rsidP="001E3A17">
      <w:pPr>
        <w:jc w:val="center"/>
        <w:rPr>
          <w:b/>
          <w:sz w:val="28"/>
          <w:szCs w:val="28"/>
          <w:u w:val="single"/>
        </w:rPr>
      </w:pPr>
    </w:p>
    <w:p w:rsidR="00A333AE" w:rsidRPr="003048A2" w:rsidRDefault="001E3A17" w:rsidP="009B04F3">
      <w:pPr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1.   100-летний юбилей Усть-Катавского народного театра</w:t>
      </w:r>
    </w:p>
    <w:p w:rsidR="00A333AE" w:rsidRPr="003048A2" w:rsidRDefault="00A333AE" w:rsidP="00A333AE">
      <w:pPr>
        <w:jc w:val="center"/>
        <w:rPr>
          <w:b/>
          <w:sz w:val="26"/>
          <w:szCs w:val="26"/>
        </w:rPr>
      </w:pPr>
      <w:r w:rsidRPr="003048A2">
        <w:rPr>
          <w:b/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142875</wp:posOffset>
            </wp:positionV>
            <wp:extent cx="3137535" cy="2095500"/>
            <wp:effectExtent l="19050" t="0" r="5715" b="0"/>
            <wp:wrapSquare wrapText="bothSides"/>
            <wp:docPr id="5" name="Рисунок 61" descr="http://tramuk.ru/media/k2/galleries/3424/DSC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ramuk.ru/media/k2/galleries/3424/DSC046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A17" w:rsidRPr="003048A2">
        <w:rPr>
          <w:b/>
          <w:sz w:val="26"/>
          <w:szCs w:val="26"/>
        </w:rPr>
        <w:t xml:space="preserve">10 лет </w:t>
      </w:r>
      <w:r w:rsidR="001E3A17" w:rsidRPr="003048A2">
        <w:rPr>
          <w:sz w:val="26"/>
          <w:szCs w:val="26"/>
        </w:rPr>
        <w:t>со дня присвоения звания</w:t>
      </w:r>
      <w:r w:rsidR="001E3A17" w:rsidRPr="003048A2">
        <w:rPr>
          <w:b/>
          <w:sz w:val="26"/>
          <w:szCs w:val="26"/>
        </w:rPr>
        <w:t xml:space="preserve"> «Заслуженный»</w:t>
      </w:r>
      <w:r w:rsidRPr="003048A2">
        <w:rPr>
          <w:b/>
          <w:sz w:val="26"/>
          <w:szCs w:val="26"/>
        </w:rPr>
        <w:t>,</w:t>
      </w:r>
    </w:p>
    <w:p w:rsidR="001E3A17" w:rsidRPr="003048A2" w:rsidRDefault="00A333AE" w:rsidP="00A333AE">
      <w:pPr>
        <w:jc w:val="center"/>
        <w:rPr>
          <w:b/>
          <w:sz w:val="26"/>
          <w:szCs w:val="26"/>
        </w:rPr>
      </w:pPr>
      <w:r w:rsidRPr="003048A2">
        <w:rPr>
          <w:b/>
          <w:sz w:val="26"/>
          <w:szCs w:val="26"/>
        </w:rPr>
        <w:t xml:space="preserve">55 лет </w:t>
      </w:r>
      <w:r w:rsidRPr="003048A2">
        <w:rPr>
          <w:sz w:val="26"/>
          <w:szCs w:val="26"/>
        </w:rPr>
        <w:t>со Дня присвоения звания «</w:t>
      </w:r>
      <w:r w:rsidRPr="003048A2">
        <w:rPr>
          <w:b/>
          <w:sz w:val="26"/>
          <w:szCs w:val="26"/>
        </w:rPr>
        <w:t>Народный»</w:t>
      </w:r>
    </w:p>
    <w:p w:rsidR="001E3A17" w:rsidRPr="003048A2" w:rsidRDefault="001E3A17" w:rsidP="001E3A17">
      <w:pPr>
        <w:spacing w:line="300" w:lineRule="atLeast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15 ноября на сцене Дворца культуры им.Т.Я.Белоконева блистали артисты Народного театра – они праздновали столетний юбилей.</w:t>
      </w:r>
    </w:p>
    <w:p w:rsidR="001E3A17" w:rsidRPr="003048A2" w:rsidRDefault="001E3A17" w:rsidP="001E3A1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Мероприятие представляло четырёхчасовое юбилейное торжество - праздник как для артистов, так и для зрителей, заполнивших до отказа зал.</w:t>
      </w:r>
    </w:p>
    <w:p w:rsidR="003059B6" w:rsidRPr="003048A2" w:rsidRDefault="001E3A17" w:rsidP="001E3A1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Началось всё с истории: на боковых экранах мелькали лица режиссёров, артистов, что удалось запечатлеть за весь прошедший век. </w:t>
      </w:r>
    </w:p>
    <w:p w:rsidR="001E3A17" w:rsidRPr="003048A2" w:rsidRDefault="001E3A17" w:rsidP="001E3A1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С ослепительного выхода к зрителям всей плеяды современных актёров началось юбилейное представление. Выходили пар</w:t>
      </w:r>
      <w:r w:rsidR="00A333AE" w:rsidRPr="003048A2">
        <w:rPr>
          <w:sz w:val="28"/>
          <w:szCs w:val="28"/>
        </w:rPr>
        <w:t xml:space="preserve">ами, в костюмах разных эпох, </w:t>
      </w:r>
      <w:r w:rsidRPr="003048A2">
        <w:rPr>
          <w:sz w:val="28"/>
          <w:szCs w:val="28"/>
        </w:rPr>
        <w:t xml:space="preserve">от старейших до совсем юных. Несколько десятков - они постепенно заполнили сцену.   </w:t>
      </w:r>
    </w:p>
    <w:p w:rsidR="003059B6" w:rsidRPr="003048A2" w:rsidRDefault="001E3A17" w:rsidP="001E3A1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На сцене прошло дефиле костюмов народного театра целой эпохи.! Далее сцены из спектаклей,</w:t>
      </w:r>
      <w:r w:rsidR="00A333AE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 xml:space="preserve">танцы, шутки.. Затем поздравления и подарки от бывших коллег, специалистов Центра народного творчества,  от дружеских театров, от города и завода и просто рядовых поклонников. </w:t>
      </w:r>
    </w:p>
    <w:p w:rsidR="0012570D" w:rsidRPr="003048A2" w:rsidRDefault="00A333AE" w:rsidP="0012570D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К юбилею театра в вестибюле  2 этажа на театральных  тумбах</w:t>
      </w:r>
      <w:r w:rsidR="0012570D" w:rsidRPr="003048A2">
        <w:rPr>
          <w:sz w:val="28"/>
          <w:szCs w:val="28"/>
        </w:rPr>
        <w:t xml:space="preserve"> размещалась </w:t>
      </w:r>
      <w:r w:rsidRPr="003048A2">
        <w:rPr>
          <w:b/>
          <w:sz w:val="28"/>
          <w:szCs w:val="28"/>
        </w:rPr>
        <w:t>выставка «История театра в афишах и лицах»,</w:t>
      </w:r>
      <w:r w:rsidRPr="003048A2">
        <w:rPr>
          <w:sz w:val="28"/>
          <w:szCs w:val="28"/>
        </w:rPr>
        <w:t xml:space="preserve"> начиная  с постановок </w:t>
      </w:r>
      <w:r w:rsidR="0012570D" w:rsidRPr="003048A2">
        <w:rPr>
          <w:sz w:val="28"/>
          <w:szCs w:val="28"/>
        </w:rPr>
        <w:t xml:space="preserve">                                          </w:t>
      </w:r>
      <w:r w:rsidRPr="003048A2">
        <w:rPr>
          <w:sz w:val="28"/>
          <w:szCs w:val="28"/>
        </w:rPr>
        <w:t xml:space="preserve">от "Разбойников" Шиллера (режиссёр А. Буре) в 1909 году,  до "Ревизора" Гоголя (режиссёр В. Михеева) в 2015 году! </w:t>
      </w:r>
    </w:p>
    <w:p w:rsidR="00A333AE" w:rsidRPr="003048A2" w:rsidRDefault="0012570D" w:rsidP="00A333AE">
      <w:pPr>
        <w:pStyle w:val="a7"/>
        <w:spacing w:before="0" w:beforeAutospacing="0" w:after="0" w:afterAutospacing="0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A333AE" w:rsidRPr="003048A2">
        <w:rPr>
          <w:sz w:val="28"/>
          <w:szCs w:val="28"/>
        </w:rPr>
        <w:t xml:space="preserve">Работа </w:t>
      </w:r>
      <w:r w:rsidRPr="003048A2">
        <w:rPr>
          <w:sz w:val="28"/>
          <w:szCs w:val="28"/>
        </w:rPr>
        <w:t>театра высоко</w:t>
      </w:r>
      <w:r w:rsidR="00A333AE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оценена</w:t>
      </w:r>
      <w:r w:rsidR="00A333AE" w:rsidRPr="003048A2">
        <w:rPr>
          <w:sz w:val="28"/>
          <w:szCs w:val="28"/>
        </w:rPr>
        <w:t xml:space="preserve"> Министерством культуры Челябинской</w:t>
      </w:r>
      <w:r w:rsidRPr="003048A2">
        <w:rPr>
          <w:sz w:val="28"/>
          <w:szCs w:val="28"/>
        </w:rPr>
        <w:t xml:space="preserve"> области</w:t>
      </w:r>
      <w:r w:rsidR="00A333AE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 xml:space="preserve"> (театр включен в программу «Народная филармония» на 2016 год).  </w:t>
      </w:r>
    </w:p>
    <w:p w:rsidR="001E3A17" w:rsidRPr="003048A2" w:rsidRDefault="001E3A17" w:rsidP="001E3A1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1E3A17" w:rsidRPr="003048A2" w:rsidRDefault="001E3A17" w:rsidP="001E3A17">
      <w:pPr>
        <w:pStyle w:val="1"/>
        <w:jc w:val="left"/>
        <w:rPr>
          <w:b/>
          <w:szCs w:val="28"/>
          <w:u w:val="single"/>
        </w:rPr>
      </w:pPr>
      <w:r w:rsidRPr="003048A2">
        <w:rPr>
          <w:b/>
          <w:szCs w:val="28"/>
        </w:rPr>
        <w:t xml:space="preserve">2).    </w:t>
      </w:r>
      <w:r w:rsidRPr="003048A2">
        <w:rPr>
          <w:b/>
          <w:szCs w:val="28"/>
          <w:u w:val="single"/>
        </w:rPr>
        <w:t>20-летний юбилей Детского Образцового театра кукол «Дюймовочка»</w:t>
      </w:r>
    </w:p>
    <w:p w:rsidR="001E3A17" w:rsidRPr="003048A2" w:rsidRDefault="001E3A17" w:rsidP="001E3A17"/>
    <w:p w:rsidR="001E3A17" w:rsidRPr="003048A2" w:rsidRDefault="001E3A17" w:rsidP="001E3A17">
      <w:pPr>
        <w:spacing w:line="300" w:lineRule="atLeast"/>
        <w:jc w:val="both"/>
        <w:rPr>
          <w:sz w:val="28"/>
          <w:szCs w:val="28"/>
        </w:rPr>
      </w:pPr>
      <w:r w:rsidRPr="003048A2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5080</wp:posOffset>
            </wp:positionV>
            <wp:extent cx="3138170" cy="2085975"/>
            <wp:effectExtent l="19050" t="0" r="5080" b="0"/>
            <wp:wrapTight wrapText="bothSides">
              <wp:wrapPolygon edited="0">
                <wp:start x="-131" y="0"/>
                <wp:lineTo x="-131" y="21501"/>
                <wp:lineTo x="21635" y="21501"/>
                <wp:lineTo x="21635" y="0"/>
                <wp:lineTo x="-131" y="0"/>
              </wp:wrapPolygon>
            </wp:wrapTight>
            <wp:docPr id="14" name="Рисунок 37" descr="Устькатавцы поздравляют театр кукол «Дюймовочка» с юбилеем!">
              <a:hlinkClick xmlns:a="http://schemas.openxmlformats.org/drawingml/2006/main" r:id="rId23" tooltip="&quot;Нажмите для предварительного просмотра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Устькатавцы поздравляют театр кукол «Дюймовочка» с юбилеем!">
                      <a:hlinkClick r:id="rId23" tooltip="&quot;Нажмите для предварительного просмотра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rPr>
          <w:sz w:val="28"/>
          <w:szCs w:val="28"/>
        </w:rPr>
        <w:t xml:space="preserve">      В Усть-Катаве существуют и развиваются несколько театральных коллективов. У каждого из них своя история. В этом году исполнилось 20 лет театру кукол    «Дюймовочка»           под руководством Т. С. Мохначёвой.</w:t>
      </w:r>
    </w:p>
    <w:p w:rsidR="00085696" w:rsidRPr="003048A2" w:rsidRDefault="001E3A17" w:rsidP="001E3A17">
      <w:pPr>
        <w:pStyle w:val="a7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марте Детский Образцовый театр кукол «Дюймовочка» представил                        на суд зрителей спектакль по пьесе </w:t>
      </w:r>
      <w:r w:rsidR="0012570D" w:rsidRPr="003048A2">
        <w:rPr>
          <w:sz w:val="28"/>
          <w:szCs w:val="28"/>
        </w:rPr>
        <w:t xml:space="preserve">        </w:t>
      </w:r>
      <w:r w:rsidRPr="003048A2">
        <w:rPr>
          <w:sz w:val="28"/>
          <w:szCs w:val="28"/>
        </w:rPr>
        <w:t xml:space="preserve">В. Баскина «Алиса в стране чудес». </w:t>
      </w:r>
      <w:r w:rsidR="0012570D" w:rsidRPr="003048A2">
        <w:rPr>
          <w:sz w:val="28"/>
          <w:szCs w:val="28"/>
        </w:rPr>
        <w:t xml:space="preserve">        </w:t>
      </w:r>
      <w:r w:rsidR="00BB7A5B" w:rsidRPr="003048A2">
        <w:rPr>
          <w:sz w:val="28"/>
          <w:szCs w:val="28"/>
        </w:rPr>
        <w:t xml:space="preserve">      </w:t>
      </w:r>
    </w:p>
    <w:p w:rsidR="00085696" w:rsidRPr="003048A2" w:rsidRDefault="00085696" w:rsidP="001E3A17">
      <w:pPr>
        <w:pStyle w:val="a7"/>
        <w:spacing w:before="0" w:beforeAutospacing="0" w:after="150" w:afterAutospacing="0" w:line="300" w:lineRule="atLeast"/>
        <w:jc w:val="both"/>
        <w:rPr>
          <w:sz w:val="28"/>
          <w:szCs w:val="28"/>
        </w:rPr>
      </w:pPr>
    </w:p>
    <w:p w:rsidR="0064709D" w:rsidRPr="003048A2" w:rsidRDefault="001E3A17" w:rsidP="001E3A17">
      <w:pPr>
        <w:pStyle w:val="a7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Премьера была посвящена 20-летнему юбилею театра. Каждый новый спектакль – это большой труд прежде всего руководителя: выбор произведения, распределение ролей, моделирование и пошив костюмов, оформление сцены, изготовление декораций, бесконечные репетиции. Руководитель коллектива Татьяна Мохначёва  не только режиссёром-постановщиком театра, но и художником, по чьим эскизам шьются костюмы. Ряд костюмов сказочных героев и ростовых кукол изготовлено </w:t>
      </w:r>
      <w:r w:rsidR="00BB7A5B" w:rsidRPr="003048A2">
        <w:rPr>
          <w:sz w:val="28"/>
          <w:szCs w:val="28"/>
        </w:rPr>
        <w:t xml:space="preserve">       </w:t>
      </w:r>
      <w:r w:rsidRPr="003048A2">
        <w:rPr>
          <w:sz w:val="28"/>
          <w:szCs w:val="28"/>
        </w:rPr>
        <w:t>ей лично. Масштаб этих работ потрясает! В юбилейную дату выполнена просьба руководителя – образцовый коллектив «Дюймовочка» получил долгожданный приз для дальнейших творческих деяний  - оверлок и швейную машин</w:t>
      </w:r>
      <w:r w:rsidR="00BB7A5B" w:rsidRPr="003048A2">
        <w:rPr>
          <w:sz w:val="28"/>
          <w:szCs w:val="28"/>
        </w:rPr>
        <w:t>к</w:t>
      </w:r>
      <w:r w:rsidRPr="003048A2">
        <w:rPr>
          <w:sz w:val="28"/>
          <w:szCs w:val="28"/>
        </w:rPr>
        <w:t xml:space="preserve">у. </w:t>
      </w:r>
    </w:p>
    <w:p w:rsidR="0064709D" w:rsidRPr="003048A2" w:rsidRDefault="0064709D" w:rsidP="001E3A17">
      <w:pPr>
        <w:pStyle w:val="a7"/>
        <w:spacing w:before="0" w:beforeAutospacing="0" w:after="150" w:afterAutospacing="0" w:line="300" w:lineRule="atLeast"/>
        <w:jc w:val="both"/>
        <w:rPr>
          <w:sz w:val="28"/>
          <w:szCs w:val="28"/>
        </w:rPr>
      </w:pPr>
    </w:p>
    <w:p w:rsidR="0064709D" w:rsidRPr="003048A2" w:rsidRDefault="00831877" w:rsidP="0064709D">
      <w:pPr>
        <w:pStyle w:val="a7"/>
        <w:spacing w:before="0" w:beforeAutospacing="0" w:after="150" w:afterAutospacing="0" w:line="300" w:lineRule="atLeast"/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3.). 10-летний юбилей историко-краеведческого музея</w:t>
      </w:r>
      <w:r w:rsidRPr="003048A2">
        <w:rPr>
          <w:rFonts w:ascii="Tahoma" w:hAnsi="Tahoma" w:cs="Tahoma"/>
          <w:sz w:val="18"/>
          <w:szCs w:val="18"/>
        </w:rPr>
        <w:t> </w:t>
      </w:r>
    </w:p>
    <w:p w:rsidR="00831877" w:rsidRPr="003048A2" w:rsidRDefault="0064709D" w:rsidP="0064709D">
      <w:pPr>
        <w:pStyle w:val="a7"/>
        <w:spacing w:before="0" w:beforeAutospacing="0" w:after="150" w:afterAutospacing="0" w:line="300" w:lineRule="atLeast"/>
        <w:jc w:val="both"/>
        <w:rPr>
          <w:b/>
          <w:sz w:val="28"/>
          <w:szCs w:val="28"/>
          <w:u w:val="single"/>
        </w:rPr>
      </w:pPr>
      <w:r w:rsidRPr="003048A2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91440</wp:posOffset>
            </wp:positionV>
            <wp:extent cx="3133725" cy="2085975"/>
            <wp:effectExtent l="19050" t="0" r="9525" b="0"/>
            <wp:wrapSquare wrapText="bothSides"/>
            <wp:docPr id="30" name="Рисунок 16" descr="http://www.uk174.ru/Storage/Image/PublicationItemImage/Image/big/676/IMG_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uk174.ru/Storage/Image/PublicationItemImage/Image/big/676/IMG_73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rPr>
          <w:b/>
          <w:sz w:val="28"/>
          <w:szCs w:val="28"/>
        </w:rPr>
        <w:t xml:space="preserve">     </w:t>
      </w:r>
      <w:r w:rsidR="00831877" w:rsidRPr="003048A2">
        <w:rPr>
          <w:sz w:val="28"/>
          <w:szCs w:val="28"/>
        </w:rPr>
        <w:t xml:space="preserve">В этом году Усть-Катавский Историко-краеведческий музей, </w:t>
      </w:r>
      <w:r w:rsidRPr="003048A2">
        <w:rPr>
          <w:sz w:val="28"/>
          <w:szCs w:val="28"/>
        </w:rPr>
        <w:t xml:space="preserve">                                   </w:t>
      </w:r>
      <w:r w:rsidR="00831877" w:rsidRPr="003048A2">
        <w:rPr>
          <w:sz w:val="28"/>
          <w:szCs w:val="28"/>
        </w:rPr>
        <w:t>на протяжении многих лет не имевший собствен</w:t>
      </w:r>
      <w:r w:rsidRPr="003048A2">
        <w:rPr>
          <w:sz w:val="28"/>
          <w:szCs w:val="28"/>
        </w:rPr>
        <w:t>ных зданий и помещений, отметил</w:t>
      </w:r>
      <w:r w:rsidR="00831877" w:rsidRPr="003048A2">
        <w:rPr>
          <w:sz w:val="28"/>
          <w:szCs w:val="28"/>
        </w:rPr>
        <w:t xml:space="preserve"> 10-летие со дня открытия </w:t>
      </w:r>
      <w:r w:rsidRPr="003048A2">
        <w:rPr>
          <w:sz w:val="28"/>
          <w:szCs w:val="28"/>
        </w:rPr>
        <w:t xml:space="preserve">                        </w:t>
      </w:r>
      <w:r w:rsidR="00831877" w:rsidRPr="003048A2">
        <w:rPr>
          <w:sz w:val="28"/>
          <w:szCs w:val="28"/>
        </w:rPr>
        <w:t>в с</w:t>
      </w:r>
      <w:r w:rsidRPr="003048A2">
        <w:rPr>
          <w:sz w:val="28"/>
          <w:szCs w:val="28"/>
        </w:rPr>
        <w:t xml:space="preserve">обственном здании, которое </w:t>
      </w:r>
      <w:r w:rsidR="00831877" w:rsidRPr="003048A2">
        <w:rPr>
          <w:sz w:val="28"/>
          <w:szCs w:val="28"/>
        </w:rPr>
        <w:t xml:space="preserve"> является объектом культурного наследия регионального значения "Дом купцов Патриных".</w:t>
      </w:r>
    </w:p>
    <w:p w:rsidR="00831877" w:rsidRPr="003048A2" w:rsidRDefault="0064709D" w:rsidP="0083187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831877" w:rsidRPr="003048A2">
        <w:rPr>
          <w:sz w:val="28"/>
          <w:szCs w:val="28"/>
        </w:rPr>
        <w:t xml:space="preserve">В канун этого события сотрудники музея организовали для учащихся начальных классов школ города музейный праздник «Путешествие по музею </w:t>
      </w:r>
      <w:r w:rsidRPr="003048A2">
        <w:rPr>
          <w:sz w:val="28"/>
          <w:szCs w:val="28"/>
        </w:rPr>
        <w:t xml:space="preserve">                         </w:t>
      </w:r>
      <w:r w:rsidR="00831877" w:rsidRPr="003048A2">
        <w:rPr>
          <w:sz w:val="28"/>
          <w:szCs w:val="28"/>
        </w:rPr>
        <w:t>в поиске подарка».</w:t>
      </w:r>
    </w:p>
    <w:p w:rsidR="00831877" w:rsidRPr="003048A2" w:rsidRDefault="0064709D" w:rsidP="0083187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831877" w:rsidRPr="003048A2">
        <w:rPr>
          <w:sz w:val="28"/>
          <w:szCs w:val="28"/>
        </w:rPr>
        <w:t xml:space="preserve">Основной замысел праздника - знакомство с музеем, с его залами и экспозициями </w:t>
      </w:r>
      <w:r w:rsidRPr="003048A2">
        <w:rPr>
          <w:sz w:val="28"/>
          <w:szCs w:val="28"/>
        </w:rPr>
        <w:t xml:space="preserve"> </w:t>
      </w:r>
      <w:r w:rsidR="00831877" w:rsidRPr="003048A2">
        <w:rPr>
          <w:sz w:val="28"/>
          <w:szCs w:val="28"/>
        </w:rPr>
        <w:t>в игровой форме.</w:t>
      </w:r>
    </w:p>
    <w:p w:rsidR="00831877" w:rsidRPr="003048A2" w:rsidRDefault="0064709D" w:rsidP="0083187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831877" w:rsidRPr="003048A2">
        <w:rPr>
          <w:sz w:val="28"/>
          <w:szCs w:val="28"/>
        </w:rPr>
        <w:t>Сначала ребята позна</w:t>
      </w:r>
      <w:r w:rsidRPr="003048A2">
        <w:rPr>
          <w:sz w:val="28"/>
          <w:szCs w:val="28"/>
        </w:rPr>
        <w:t>комились с музейными терминами, у</w:t>
      </w:r>
      <w:r w:rsidR="00831877" w:rsidRPr="003048A2">
        <w:rPr>
          <w:sz w:val="28"/>
          <w:szCs w:val="28"/>
        </w:rPr>
        <w:t xml:space="preserve">знали о тайне и истории «Дома купцов Патриных», </w:t>
      </w:r>
    </w:p>
    <w:p w:rsidR="00831877" w:rsidRPr="003048A2" w:rsidRDefault="0064709D" w:rsidP="0083187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831877" w:rsidRPr="003048A2">
        <w:rPr>
          <w:sz w:val="28"/>
          <w:szCs w:val="28"/>
        </w:rPr>
        <w:t xml:space="preserve">Получив инструкцию по поиску письма с заданиями, отправились </w:t>
      </w:r>
      <w:r w:rsidRPr="003048A2">
        <w:rPr>
          <w:sz w:val="28"/>
          <w:szCs w:val="28"/>
        </w:rPr>
        <w:t xml:space="preserve">                                      </w:t>
      </w:r>
      <w:r w:rsidR="00831877" w:rsidRPr="003048A2">
        <w:rPr>
          <w:sz w:val="28"/>
          <w:szCs w:val="28"/>
        </w:rPr>
        <w:t>в путешествие. Первая остановка была в зале природы. Найдя письмо, приступили</w:t>
      </w:r>
      <w:r w:rsidRPr="003048A2">
        <w:rPr>
          <w:sz w:val="28"/>
          <w:szCs w:val="28"/>
        </w:rPr>
        <w:t xml:space="preserve">                         </w:t>
      </w:r>
      <w:r w:rsidR="00831877" w:rsidRPr="003048A2">
        <w:rPr>
          <w:sz w:val="28"/>
          <w:szCs w:val="28"/>
        </w:rPr>
        <w:t xml:space="preserve"> к выполнению. Определили самого большого и самого маленького животного, отгадали кому принадлежат следы, а также познакомились с самым зрелищным "трофеем" музея - бивнем мамонта. Далее, ребята собирали и склеивали экспонат, принадлежащий древнему человеку.</w:t>
      </w:r>
    </w:p>
    <w:p w:rsidR="00831877" w:rsidRPr="003048A2" w:rsidRDefault="0064709D" w:rsidP="0083187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831877" w:rsidRPr="003048A2">
        <w:rPr>
          <w:sz w:val="28"/>
          <w:szCs w:val="28"/>
        </w:rPr>
        <w:t xml:space="preserve">Справившись с этим заданием, продолжали путешествовать. Остановившись </w:t>
      </w:r>
      <w:r w:rsidRPr="003048A2">
        <w:rPr>
          <w:sz w:val="28"/>
          <w:szCs w:val="28"/>
        </w:rPr>
        <w:t xml:space="preserve">                      </w:t>
      </w:r>
      <w:r w:rsidR="00831877" w:rsidRPr="003048A2">
        <w:rPr>
          <w:sz w:val="28"/>
          <w:szCs w:val="28"/>
        </w:rPr>
        <w:t>у витрины «Минералы и горные породы России» получили пустой сундучок, который нужно было заполнить камнями, спрятанными в экспозициях музея.</w:t>
      </w:r>
    </w:p>
    <w:p w:rsidR="00831877" w:rsidRPr="003048A2" w:rsidRDefault="0064709D" w:rsidP="0083187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831877" w:rsidRPr="003048A2">
        <w:rPr>
          <w:sz w:val="28"/>
          <w:szCs w:val="28"/>
        </w:rPr>
        <w:t>Перейдя в следующий зал – это зал истории, ребята познакомились с историей завода, с его продукцией, придумали новую расцветку трамваю.</w:t>
      </w:r>
    </w:p>
    <w:p w:rsidR="00831877" w:rsidRPr="003048A2" w:rsidRDefault="0064709D" w:rsidP="0083187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831877" w:rsidRPr="003048A2">
        <w:rPr>
          <w:sz w:val="28"/>
          <w:szCs w:val="28"/>
        </w:rPr>
        <w:t>В зале быта гостей ждала хозяйка избы Марфушенька-душенька с волшебным горшочком, в котором находились загадки. Ученики отгадывали загадки, а Марфушенька помогала им, объясняя, как и зачем пользовались теми или иными предметами быта.</w:t>
      </w:r>
    </w:p>
    <w:p w:rsidR="0064709D" w:rsidRPr="003048A2" w:rsidRDefault="0064709D" w:rsidP="0083187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lastRenderedPageBreak/>
        <w:t xml:space="preserve">     </w:t>
      </w:r>
    </w:p>
    <w:p w:rsidR="00831877" w:rsidRPr="003048A2" w:rsidRDefault="0064709D" w:rsidP="0083187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831877" w:rsidRPr="003048A2">
        <w:rPr>
          <w:sz w:val="28"/>
          <w:szCs w:val="28"/>
        </w:rPr>
        <w:t>Купец Иван Тимофеевич в экспозиции «Хозяйственный двор и купеческая лавка» показал ребятам, что продавали в начале ХХ века, познакомил с необходимой вещью, без которой не обходился ни один купец – весами, продемонстрировал, как ими пользовались. После, разрешил взвесить мешочки с горохом.  </w:t>
      </w:r>
    </w:p>
    <w:p w:rsidR="00831877" w:rsidRPr="003048A2" w:rsidRDefault="0064709D" w:rsidP="0083187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</w:t>
      </w:r>
      <w:r w:rsidR="00831877" w:rsidRPr="003048A2">
        <w:rPr>
          <w:sz w:val="28"/>
          <w:szCs w:val="28"/>
        </w:rPr>
        <w:t>На этом этапе ребята получили письмо с последним указанием.</w:t>
      </w:r>
    </w:p>
    <w:p w:rsidR="00831877" w:rsidRPr="003048A2" w:rsidRDefault="00831877" w:rsidP="0083187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Вернулись в выставочный зал, проверили полученные знания и подвели итоги.</w:t>
      </w:r>
    </w:p>
    <w:p w:rsidR="00831877" w:rsidRPr="003048A2" w:rsidRDefault="00831877" w:rsidP="0083187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Заключительным и приятным этапом для юных путешественников стало вручение подарков от музея. Каждый получил обучающую книжку с заданиями «Экскурсия по музею».</w:t>
      </w:r>
    </w:p>
    <w:p w:rsidR="00085696" w:rsidRPr="003048A2" w:rsidRDefault="00085696" w:rsidP="001E3A17">
      <w:pPr>
        <w:pStyle w:val="a7"/>
        <w:spacing w:before="0" w:beforeAutospacing="0" w:after="150" w:afterAutospacing="0" w:line="300" w:lineRule="atLeast"/>
        <w:jc w:val="both"/>
        <w:rPr>
          <w:sz w:val="28"/>
          <w:szCs w:val="28"/>
        </w:rPr>
      </w:pPr>
    </w:p>
    <w:p w:rsidR="001E3A17" w:rsidRPr="003048A2" w:rsidRDefault="0064709D" w:rsidP="001E3A17">
      <w:pPr>
        <w:contextualSpacing/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4</w:t>
      </w:r>
      <w:r w:rsidR="001E3A17" w:rsidRPr="003048A2">
        <w:rPr>
          <w:b/>
          <w:sz w:val="28"/>
          <w:szCs w:val="28"/>
          <w:u w:val="single"/>
        </w:rPr>
        <w:t>). 110-летний юбилей Павленковской библиотеки ф.№</w:t>
      </w:r>
      <w:r w:rsidR="00BB7A5B" w:rsidRPr="003048A2">
        <w:rPr>
          <w:b/>
          <w:sz w:val="28"/>
          <w:szCs w:val="28"/>
          <w:u w:val="single"/>
        </w:rPr>
        <w:t xml:space="preserve"> </w:t>
      </w:r>
      <w:r w:rsidR="001E3A17" w:rsidRPr="003048A2">
        <w:rPr>
          <w:b/>
          <w:sz w:val="28"/>
          <w:szCs w:val="28"/>
          <w:u w:val="single"/>
        </w:rPr>
        <w:t xml:space="preserve">3 с.Минка </w:t>
      </w:r>
    </w:p>
    <w:p w:rsidR="007D08D3" w:rsidRPr="003048A2" w:rsidRDefault="001E3A17" w:rsidP="001E3A17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рамках данного события в библиотеке организован праздничный вечер </w:t>
      </w:r>
      <w:r w:rsidRPr="003048A2">
        <w:rPr>
          <w:b/>
          <w:sz w:val="28"/>
          <w:szCs w:val="28"/>
        </w:rPr>
        <w:t>«Юбилей под крышой дома своего</w:t>
      </w:r>
      <w:r w:rsidRPr="003048A2">
        <w:rPr>
          <w:sz w:val="28"/>
          <w:szCs w:val="28"/>
        </w:rPr>
        <w:t xml:space="preserve">». На празднике присутствовали: Начальник управления по  культуре и молодежной политике Бухмастова Е.А., директор ЦБС Логинова О.И., представитель партии «Единая Россия». С поздравлениями </w:t>
      </w:r>
      <w:r w:rsidR="003059B6" w:rsidRPr="003048A2">
        <w:rPr>
          <w:sz w:val="28"/>
          <w:szCs w:val="28"/>
        </w:rPr>
        <w:t xml:space="preserve">                               </w:t>
      </w:r>
      <w:r w:rsidRPr="003048A2">
        <w:rPr>
          <w:sz w:val="28"/>
          <w:szCs w:val="28"/>
        </w:rPr>
        <w:t xml:space="preserve">в праздничной программе выступили воспитанники детского сада, школы, активные читатели библиотеки. </w:t>
      </w:r>
    </w:p>
    <w:p w:rsidR="00085696" w:rsidRPr="003048A2" w:rsidRDefault="00085696" w:rsidP="001E3A17">
      <w:pPr>
        <w:contextualSpacing/>
        <w:jc w:val="both"/>
        <w:rPr>
          <w:sz w:val="28"/>
          <w:szCs w:val="28"/>
        </w:rPr>
      </w:pPr>
    </w:p>
    <w:p w:rsidR="003059B6" w:rsidRPr="003048A2" w:rsidRDefault="003059B6" w:rsidP="001E3A17">
      <w:pPr>
        <w:contextualSpacing/>
        <w:jc w:val="both"/>
        <w:rPr>
          <w:sz w:val="28"/>
          <w:szCs w:val="28"/>
        </w:rPr>
      </w:pPr>
    </w:p>
    <w:p w:rsidR="009F2BAE" w:rsidRPr="003048A2" w:rsidRDefault="0064709D" w:rsidP="009F2BAE">
      <w:pPr>
        <w:shd w:val="clear" w:color="auto" w:fill="FFFFFF"/>
        <w:contextualSpacing/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5</w:t>
      </w:r>
      <w:r w:rsidR="001E3A17" w:rsidRPr="003048A2">
        <w:rPr>
          <w:b/>
          <w:sz w:val="28"/>
          <w:szCs w:val="28"/>
          <w:u w:val="single"/>
        </w:rPr>
        <w:t>). 10-летний юбилей литературного клуба «Призвание»</w:t>
      </w:r>
    </w:p>
    <w:p w:rsidR="001E3A17" w:rsidRPr="003048A2" w:rsidRDefault="009F2BAE" w:rsidP="009F2BAE">
      <w:pPr>
        <w:pStyle w:val="24"/>
        <w:shd w:val="clear" w:color="auto" w:fill="auto"/>
        <w:spacing w:line="240" w:lineRule="auto"/>
        <w:ind w:firstLine="708"/>
        <w:contextualSpacing/>
        <w:jc w:val="both"/>
        <w:rPr>
          <w:b w:val="0"/>
          <w:i w:val="0"/>
          <w:sz w:val="28"/>
          <w:szCs w:val="28"/>
        </w:rPr>
      </w:pPr>
      <w:r w:rsidRPr="003048A2">
        <w:rPr>
          <w:b w:val="0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89535</wp:posOffset>
            </wp:positionV>
            <wp:extent cx="3009900" cy="2009775"/>
            <wp:effectExtent l="19050" t="0" r="0" b="0"/>
            <wp:wrapSquare wrapText="bothSides"/>
            <wp:docPr id="26" name="Рисунок 9" descr="http://tramuk.ru/media/k2/items/cache/a2573324950e4c6a90cf85a14e9c0cb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ramuk.ru/media/k2/items/cache/a2573324950e4c6a90cf85a14e9c0cbc_X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A17" w:rsidRPr="003048A2">
        <w:rPr>
          <w:b w:val="0"/>
          <w:i w:val="0"/>
          <w:sz w:val="28"/>
          <w:szCs w:val="28"/>
          <w:shd w:val="clear" w:color="auto" w:fill="FFFFFF"/>
        </w:rPr>
        <w:t xml:space="preserve">На юбилейное мероприятие </w:t>
      </w:r>
      <w:r w:rsidRPr="003048A2">
        <w:rPr>
          <w:b w:val="0"/>
          <w:i w:val="0"/>
          <w:sz w:val="28"/>
          <w:szCs w:val="28"/>
          <w:shd w:val="clear" w:color="auto" w:fill="FFFFFF"/>
        </w:rPr>
        <w:t xml:space="preserve">                       21 ноября </w:t>
      </w:r>
      <w:r w:rsidR="001E3A17" w:rsidRPr="003048A2">
        <w:rPr>
          <w:b w:val="0"/>
          <w:i w:val="0"/>
          <w:sz w:val="28"/>
          <w:szCs w:val="28"/>
          <w:shd w:val="clear" w:color="auto" w:fill="FFFFFF"/>
        </w:rPr>
        <w:t xml:space="preserve">в ЦГБ собрались не только авторы Усть-Катава, но и близлежащих городов: Аши, Сима, Юрюзани, Катав-Ивановска. </w:t>
      </w:r>
      <w:r w:rsidR="001E3A17" w:rsidRPr="003048A2">
        <w:rPr>
          <w:b w:val="0"/>
          <w:i w:val="0"/>
          <w:sz w:val="28"/>
          <w:szCs w:val="28"/>
        </w:rPr>
        <w:t xml:space="preserve">На юбилее  виновники торжества принимали поздравления от начальника Управления по культуре и молодежной политике, </w:t>
      </w:r>
      <w:r w:rsidRPr="003048A2">
        <w:rPr>
          <w:b w:val="0"/>
          <w:i w:val="0"/>
          <w:sz w:val="28"/>
          <w:szCs w:val="28"/>
        </w:rPr>
        <w:t xml:space="preserve">                       </w:t>
      </w:r>
      <w:r w:rsidR="001E3A17" w:rsidRPr="003048A2">
        <w:rPr>
          <w:b w:val="0"/>
          <w:i w:val="0"/>
          <w:sz w:val="28"/>
          <w:szCs w:val="28"/>
        </w:rPr>
        <w:t>от коллег по перу. Звучали музыкальные поздравления от учителей из музыкальной школы, известных исполнителей города И. Замостьянина и А. Лутошкина. В ходе мероприятия были зажжены 7 свечей, объединившие прошлое, настоящее и будущее клуба. В качестве подарков клуб и библиотека получили  сборники авторов горнозаводской зоны.</w:t>
      </w:r>
    </w:p>
    <w:p w:rsidR="003059B6" w:rsidRPr="003048A2" w:rsidRDefault="003059B6" w:rsidP="001E3A17">
      <w:pPr>
        <w:pStyle w:val="a7"/>
        <w:spacing w:before="0" w:beforeAutospacing="0" w:after="150" w:afterAutospacing="0" w:line="300" w:lineRule="atLeast"/>
        <w:jc w:val="both"/>
        <w:rPr>
          <w:sz w:val="28"/>
          <w:szCs w:val="28"/>
        </w:rPr>
      </w:pPr>
    </w:p>
    <w:p w:rsidR="003059B6" w:rsidRPr="003048A2" w:rsidRDefault="003059B6" w:rsidP="001E3A17">
      <w:pPr>
        <w:pStyle w:val="a7"/>
        <w:spacing w:before="0" w:beforeAutospacing="0" w:after="150" w:afterAutospacing="0" w:line="300" w:lineRule="atLeast"/>
        <w:jc w:val="both"/>
        <w:rPr>
          <w:sz w:val="28"/>
          <w:szCs w:val="28"/>
        </w:rPr>
      </w:pPr>
    </w:p>
    <w:p w:rsidR="003059B6" w:rsidRPr="003048A2" w:rsidRDefault="003059B6" w:rsidP="001E3A17">
      <w:pPr>
        <w:pStyle w:val="a7"/>
        <w:spacing w:before="0" w:beforeAutospacing="0" w:after="150" w:afterAutospacing="0" w:line="300" w:lineRule="atLeast"/>
        <w:jc w:val="both"/>
        <w:rPr>
          <w:sz w:val="28"/>
          <w:szCs w:val="28"/>
        </w:rPr>
      </w:pPr>
    </w:p>
    <w:p w:rsidR="0064709D" w:rsidRPr="003048A2" w:rsidRDefault="0064709D" w:rsidP="001E3A17">
      <w:pPr>
        <w:pStyle w:val="a7"/>
        <w:spacing w:before="0" w:beforeAutospacing="0" w:after="150" w:afterAutospacing="0" w:line="300" w:lineRule="atLeast"/>
        <w:jc w:val="both"/>
        <w:rPr>
          <w:sz w:val="28"/>
          <w:szCs w:val="28"/>
        </w:rPr>
      </w:pPr>
    </w:p>
    <w:p w:rsidR="0064709D" w:rsidRPr="003048A2" w:rsidRDefault="0064709D" w:rsidP="001E3A17">
      <w:pPr>
        <w:pStyle w:val="a7"/>
        <w:spacing w:before="0" w:beforeAutospacing="0" w:after="150" w:afterAutospacing="0" w:line="300" w:lineRule="atLeast"/>
        <w:jc w:val="both"/>
        <w:rPr>
          <w:sz w:val="28"/>
          <w:szCs w:val="28"/>
        </w:rPr>
      </w:pPr>
    </w:p>
    <w:p w:rsidR="003059B6" w:rsidRPr="003048A2" w:rsidRDefault="003059B6" w:rsidP="001E3A17">
      <w:pPr>
        <w:pStyle w:val="a7"/>
        <w:spacing w:before="0" w:beforeAutospacing="0" w:after="150" w:afterAutospacing="0" w:line="300" w:lineRule="atLeast"/>
        <w:jc w:val="both"/>
        <w:rPr>
          <w:sz w:val="28"/>
          <w:szCs w:val="28"/>
        </w:rPr>
      </w:pPr>
    </w:p>
    <w:p w:rsidR="001E3A17" w:rsidRPr="003048A2" w:rsidRDefault="001E3A17" w:rsidP="001E3A17">
      <w:pPr>
        <w:jc w:val="center"/>
        <w:rPr>
          <w:b/>
          <w:sz w:val="8"/>
          <w:szCs w:val="8"/>
          <w:u w:val="single"/>
        </w:rPr>
      </w:pPr>
    </w:p>
    <w:p w:rsidR="001E3A17" w:rsidRPr="003048A2" w:rsidRDefault="001E3A17" w:rsidP="001E3A17">
      <w:pPr>
        <w:jc w:val="center"/>
        <w:rPr>
          <w:b/>
          <w:sz w:val="28"/>
          <w:szCs w:val="28"/>
          <w:u w:val="single"/>
          <w:shd w:val="clear" w:color="auto" w:fill="FFFFFF"/>
        </w:rPr>
      </w:pPr>
      <w:r w:rsidRPr="003048A2">
        <w:rPr>
          <w:b/>
          <w:sz w:val="28"/>
          <w:szCs w:val="28"/>
          <w:u w:val="single"/>
          <w:shd w:val="clear" w:color="auto" w:fill="FFFFFF"/>
        </w:rPr>
        <w:lastRenderedPageBreak/>
        <w:t>Значимые события</w:t>
      </w:r>
    </w:p>
    <w:p w:rsidR="001E3A17" w:rsidRPr="003048A2" w:rsidRDefault="001E3A17" w:rsidP="001E3A17">
      <w:pPr>
        <w:jc w:val="center"/>
        <w:rPr>
          <w:b/>
          <w:sz w:val="28"/>
          <w:szCs w:val="28"/>
          <w:u w:val="single"/>
          <w:shd w:val="clear" w:color="auto" w:fill="FFFFFF"/>
        </w:rPr>
      </w:pPr>
    </w:p>
    <w:p w:rsidR="001E3A17" w:rsidRPr="003048A2" w:rsidRDefault="001E3A17" w:rsidP="001E3A17">
      <w:pPr>
        <w:jc w:val="center"/>
        <w:rPr>
          <w:b/>
          <w:sz w:val="28"/>
          <w:szCs w:val="28"/>
          <w:u w:val="single"/>
          <w:shd w:val="clear" w:color="auto" w:fill="FFFFFF"/>
        </w:rPr>
      </w:pPr>
      <w:r w:rsidRPr="003048A2">
        <w:rPr>
          <w:b/>
          <w:sz w:val="28"/>
          <w:szCs w:val="28"/>
          <w:u w:val="single"/>
          <w:shd w:val="clear" w:color="auto" w:fill="FFFFFF"/>
        </w:rPr>
        <w:t>Один фестиваль – три Победы</w:t>
      </w:r>
    </w:p>
    <w:p w:rsidR="001E3A17" w:rsidRPr="003048A2" w:rsidRDefault="001E3A17" w:rsidP="001E3A17">
      <w:pPr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1.       В Усть-Катаве состоялся областной тур </w:t>
      </w:r>
    </w:p>
    <w:p w:rsidR="001E3A17" w:rsidRPr="003048A2" w:rsidRDefault="001E3A17" w:rsidP="001E3A17">
      <w:pPr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Всероссийского фестиваля любительских театров </w:t>
      </w:r>
    </w:p>
    <w:p w:rsidR="001E3A17" w:rsidRPr="003048A2" w:rsidRDefault="001E3A17" w:rsidP="001E3A17">
      <w:pPr>
        <w:rPr>
          <w:b/>
          <w:sz w:val="28"/>
          <w:szCs w:val="28"/>
          <w:shd w:val="clear" w:color="auto" w:fill="FFFFFF"/>
        </w:rPr>
      </w:pPr>
      <w:r w:rsidRPr="003048A2">
        <w:rPr>
          <w:b/>
          <w:sz w:val="28"/>
          <w:szCs w:val="28"/>
        </w:rPr>
        <w:t xml:space="preserve">                               «Две маски»</w:t>
      </w:r>
      <w:r w:rsidR="009F2BAE" w:rsidRPr="003048A2">
        <w:t xml:space="preserve"> </w:t>
      </w:r>
    </w:p>
    <w:p w:rsidR="001E3A17" w:rsidRPr="003048A2" w:rsidRDefault="001E3A17" w:rsidP="003059B6">
      <w:pPr>
        <w:jc w:val="both"/>
        <w:rPr>
          <w:b/>
          <w:sz w:val="28"/>
          <w:szCs w:val="28"/>
          <w:u w:val="single"/>
          <w:shd w:val="clear" w:color="auto" w:fill="FFFFFF"/>
        </w:rPr>
      </w:pPr>
      <w:r w:rsidRPr="003048A2">
        <w:rPr>
          <w:b/>
          <w:sz w:val="28"/>
          <w:szCs w:val="28"/>
          <w:shd w:val="clear" w:color="auto" w:fill="FFFFFF"/>
        </w:rPr>
        <w:t xml:space="preserve">   </w:t>
      </w:r>
      <w:r w:rsidR="009F2BAE" w:rsidRPr="003048A2">
        <w:rPr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3810</wp:posOffset>
            </wp:positionV>
            <wp:extent cx="2981325" cy="1724025"/>
            <wp:effectExtent l="19050" t="0" r="9525" b="0"/>
            <wp:wrapSquare wrapText="bothSides"/>
            <wp:docPr id="25" name="Рисунок 6" descr="http://www.uk174.ru/Storage/Image/PublicationItemImage/Image/big/693/02_%d0%94%d0%b2%d0%b5%20%d0%bc%d0%b0%d1%81%d0%ba%d0%b8_%d0%9e%d0%b1%d1%89%d0%b0%d1%8f_%d0%a3%d1%81%d1%82%d1%8c-%d0%9a%d0%b0%d1%82%d0%b0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uk174.ru/Storage/Image/PublicationItemImage/Image/big/693/02_%d0%94%d0%b2%d0%b5%20%d0%bc%d0%b0%d1%81%d0%ba%d0%b8_%d0%9e%d0%b1%d1%89%d0%b0%d1%8f_%d0%a3%d1%81%d1%82%d1%8c-%d0%9a%d0%b0%d1%82%d0%b0%d0%b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rPr>
          <w:b/>
          <w:sz w:val="28"/>
          <w:szCs w:val="28"/>
          <w:shd w:val="clear" w:color="auto" w:fill="FFFFFF"/>
        </w:rPr>
        <w:t xml:space="preserve">   </w:t>
      </w:r>
      <w:r w:rsidRPr="003048A2">
        <w:rPr>
          <w:sz w:val="28"/>
          <w:szCs w:val="28"/>
        </w:rPr>
        <w:t xml:space="preserve">21 марта в Городском Дворце </w:t>
      </w:r>
      <w:r w:rsidR="003059B6" w:rsidRPr="003048A2">
        <w:rPr>
          <w:sz w:val="28"/>
          <w:szCs w:val="28"/>
        </w:rPr>
        <w:t xml:space="preserve">культуры  </w:t>
      </w:r>
      <w:r w:rsidRPr="003048A2">
        <w:rPr>
          <w:sz w:val="28"/>
          <w:szCs w:val="28"/>
        </w:rPr>
        <w:t xml:space="preserve">им. Т. Я. Белоконева  проведён фестиваль любительских театров </w:t>
      </w:r>
      <w:r w:rsidR="003059B6" w:rsidRPr="003048A2">
        <w:rPr>
          <w:sz w:val="28"/>
          <w:szCs w:val="28"/>
        </w:rPr>
        <w:t xml:space="preserve">                       </w:t>
      </w:r>
      <w:r w:rsidRPr="003048A2">
        <w:rPr>
          <w:sz w:val="28"/>
          <w:szCs w:val="28"/>
        </w:rPr>
        <w:t>«Две маски 2015».</w:t>
      </w:r>
    </w:p>
    <w:p w:rsidR="001E3A17" w:rsidRPr="003048A2" w:rsidRDefault="001E3A17" w:rsidP="001E3A1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Усть-Катав на фестивале был представлен тремя коллективами - детским образцовым театром кукол «Дюймовочка», молодёжной студией Народного театра и Народным театром. Из Сатки творческое выступление представил  театральный коллектив «Азарт», из Катав-Ивановска - детская театральная студия «Позитив». Артистами Народного театра представлена пьеса «Рядовые», а  молодёжной студией - «Дорогая Елена Сергеевну», оба </w:t>
      </w:r>
      <w:r w:rsidRPr="003048A2">
        <w:rPr>
          <w:b/>
          <w:sz w:val="28"/>
          <w:szCs w:val="28"/>
        </w:rPr>
        <w:t xml:space="preserve">стали лауреатами </w:t>
      </w:r>
      <w:r w:rsidRPr="003048A2">
        <w:rPr>
          <w:sz w:val="28"/>
          <w:szCs w:val="28"/>
        </w:rPr>
        <w:t>областного тура. Далее – участие во Всероссийском фестивале любительских театров «Две маски в г.Челябинск 17-18 апреля.</w:t>
      </w:r>
    </w:p>
    <w:p w:rsidR="001E3A17" w:rsidRPr="003048A2" w:rsidRDefault="001E3A17" w:rsidP="001E3A1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3059B6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rPr>
          <w:rStyle w:val="a8"/>
          <w:sz w:val="28"/>
          <w:szCs w:val="28"/>
        </w:rPr>
      </w:pPr>
      <w:r w:rsidRPr="003048A2">
        <w:rPr>
          <w:rStyle w:val="a8"/>
          <w:sz w:val="28"/>
          <w:szCs w:val="28"/>
        </w:rPr>
        <w:t xml:space="preserve">2). Заслуженный коллектив самодеятельного народного творчества                          </w:t>
      </w:r>
      <w:r w:rsidR="003059B6" w:rsidRPr="003048A2">
        <w:rPr>
          <w:rStyle w:val="a8"/>
          <w:sz w:val="28"/>
          <w:szCs w:val="28"/>
        </w:rPr>
        <w:t xml:space="preserve">     </w:t>
      </w:r>
    </w:p>
    <w:p w:rsidR="001E3A17" w:rsidRPr="003048A2" w:rsidRDefault="003059B6" w:rsidP="001E3A17">
      <w:pPr>
        <w:pStyle w:val="a7"/>
        <w:shd w:val="clear" w:color="auto" w:fill="FFFFFF"/>
        <w:spacing w:before="0" w:beforeAutospacing="0" w:after="0" w:afterAutospacing="0"/>
        <w:rPr>
          <w:rStyle w:val="a8"/>
          <w:sz w:val="28"/>
          <w:szCs w:val="28"/>
        </w:rPr>
      </w:pPr>
      <w:r w:rsidRPr="003048A2">
        <w:rPr>
          <w:rStyle w:val="a8"/>
          <w:sz w:val="28"/>
          <w:szCs w:val="28"/>
        </w:rPr>
        <w:t xml:space="preserve">         </w:t>
      </w:r>
      <w:r w:rsidR="001E3A17" w:rsidRPr="003048A2">
        <w:rPr>
          <w:rStyle w:val="a8"/>
          <w:sz w:val="28"/>
          <w:szCs w:val="28"/>
        </w:rPr>
        <w:t xml:space="preserve">Усть-Катавский народный театр получил ГРАН-ПРИ </w:t>
      </w: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rPr>
          <w:rStyle w:val="a8"/>
          <w:sz w:val="28"/>
          <w:szCs w:val="28"/>
        </w:rPr>
      </w:pPr>
      <w:r w:rsidRPr="003048A2">
        <w:rPr>
          <w:rStyle w:val="a8"/>
          <w:sz w:val="28"/>
          <w:szCs w:val="28"/>
        </w:rPr>
        <w:t>Всероссийского фестиваля любительских театров «Две маски»</w:t>
      </w:r>
    </w:p>
    <w:p w:rsidR="001E3A17" w:rsidRPr="003048A2" w:rsidRDefault="001E3A17" w:rsidP="003059B6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3048A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67310</wp:posOffset>
            </wp:positionV>
            <wp:extent cx="3200400" cy="2133600"/>
            <wp:effectExtent l="19050" t="0" r="0" b="0"/>
            <wp:wrapSquare wrapText="bothSides"/>
            <wp:docPr id="17" name="Рисунок 45" descr="http://www.uk174.ru/Storage/Image/PublicationItem/Image/big/858/%d1%80%d1%8f%d0%b4%d0%be%d0%b2%d1%8b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uk174.ru/Storage/Image/PublicationItem/Image/big/858/%d1%80%d1%8f%d0%b4%d0%be%d0%b2%d1%8b%d0%b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rPr>
          <w:sz w:val="28"/>
          <w:szCs w:val="28"/>
        </w:rPr>
        <w:t xml:space="preserve"> I Всероссийский фестиваль любительских театров «Две маски», посвящённый 70-летию Победы                                 в Великой Отечественной войне и прошедший под девизом «Мгновения весны победной» собрал в Камерном театре г.Челябинска девять лучших коллективов, которые прошли предварительный отбор.</w:t>
      </w:r>
    </w:p>
    <w:p w:rsidR="001E3A17" w:rsidRPr="003048A2" w:rsidRDefault="001E3A17" w:rsidP="003059B6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Курганская область, Еврейская автономная область, Республика Башкортостан, Свердловская область и, конечно же, Челябинская область – такова география этого фестиваля.</w:t>
      </w:r>
    </w:p>
    <w:p w:rsidR="001E3A17" w:rsidRPr="003048A2" w:rsidRDefault="001E3A17" w:rsidP="003059B6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Разные характеры, судьбы, истории были показаны самодеятельными театральными коллективами.</w:t>
      </w:r>
    </w:p>
    <w:p w:rsidR="001E3A17" w:rsidRPr="003048A2" w:rsidRDefault="001E3A17" w:rsidP="003059B6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«Усть-Катавский народный театр» (руководитель - Заслуженный работник культуры РФ Валентина Михеева) представил на суд жюри хорошо знакомый и особенно любимый устькатавскими зрителями спектакль по пьесе А.Дударева «Рядовые».</w:t>
      </w:r>
    </w:p>
    <w:p w:rsidR="001E3A17" w:rsidRPr="003048A2" w:rsidRDefault="001E3A17" w:rsidP="003059B6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Спектакль тронул «до глубины души» не только зрителя, но и жюри - в зале не было ни одного равнодушного человека.</w:t>
      </w: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lastRenderedPageBreak/>
        <w:t xml:space="preserve">      За представленную работу коллектив получил дипломы «За лучший актёрский ансамбль», «За лучшую режиссуру», «За лучшее оформление спектакля» и самую высокую награду фестиваля – </w:t>
      </w:r>
      <w:r w:rsidRPr="003048A2">
        <w:rPr>
          <w:b/>
          <w:sz w:val="28"/>
          <w:szCs w:val="28"/>
        </w:rPr>
        <w:t>ГРАН-ПРИ,</w:t>
      </w:r>
      <w:r w:rsidRPr="003048A2">
        <w:rPr>
          <w:sz w:val="28"/>
          <w:szCs w:val="28"/>
        </w:rPr>
        <w:t xml:space="preserve"> а также право на участие                                           во  Всероссийском фестивале «Черноморские театральные встречи»                                                      в г.Новороссийск Краснодарского края.</w:t>
      </w:r>
    </w:p>
    <w:p w:rsidR="001E3A17" w:rsidRPr="003048A2" w:rsidRDefault="001E3A17" w:rsidP="001E3A17">
      <w:pPr>
        <w:pStyle w:val="1"/>
        <w:spacing w:after="180" w:line="624" w:lineRule="atLeast"/>
        <w:jc w:val="left"/>
        <w:rPr>
          <w:szCs w:val="28"/>
        </w:rPr>
      </w:pPr>
      <w:r w:rsidRPr="003048A2">
        <w:rPr>
          <w:b/>
          <w:szCs w:val="28"/>
          <w:shd w:val="clear" w:color="auto" w:fill="FFFFFF"/>
        </w:rPr>
        <w:t xml:space="preserve">3). </w:t>
      </w:r>
      <w:r w:rsidRPr="003048A2">
        <w:rPr>
          <w:b/>
          <w:szCs w:val="28"/>
        </w:rPr>
        <w:t>«Рядовые» покорили Новороссийск</w:t>
      </w:r>
      <w:r w:rsidR="00792728" w:rsidRPr="003048A2">
        <w:rPr>
          <w:b/>
          <w:szCs w:val="28"/>
        </w:rPr>
        <w:t xml:space="preserve">  </w:t>
      </w:r>
      <w:r w:rsidR="00792728" w:rsidRPr="003048A2">
        <w:rPr>
          <w:sz w:val="24"/>
        </w:rPr>
        <w:t>(21 сентября)</w:t>
      </w:r>
    </w:p>
    <w:p w:rsidR="001E3A17" w:rsidRPr="003048A2" w:rsidRDefault="001E3A17" w:rsidP="00792728">
      <w:pPr>
        <w:pStyle w:val="1"/>
        <w:jc w:val="both"/>
        <w:rPr>
          <w:b/>
          <w:szCs w:val="28"/>
        </w:rPr>
      </w:pPr>
      <w:r w:rsidRPr="003048A2">
        <w:rPr>
          <w:rFonts w:ascii="Arial" w:hAnsi="Arial" w:cs="Arial"/>
          <w:noProof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3048000" cy="2314575"/>
            <wp:effectExtent l="19050" t="0" r="0" b="0"/>
            <wp:wrapSquare wrapText="bothSides"/>
            <wp:docPr id="19" name="Рисунок 69" descr="«Рядовые» покорили Новороссийск, или Когда спектакль лучше пьесы">
              <a:hlinkClick xmlns:a="http://schemas.openxmlformats.org/drawingml/2006/main" r:id="rId29" tooltip="&quot;Нажмите для предварительного просмотра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«Рядовые» покорили Новороссийск, или Когда спектакль лучше пьесы">
                      <a:hlinkClick r:id="rId29" tooltip="&quot;Нажмите для предварительного просмотра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rPr>
          <w:szCs w:val="28"/>
        </w:rPr>
        <w:t xml:space="preserve">      Семнадцать коллективов, семнадцать спектаклей, Усть-Катавский народный театр выступал вторым  Жюри сразу заметило, что актёры знают, что играют. </w:t>
      </w:r>
      <w:r w:rsidRPr="003048A2">
        <w:rPr>
          <w:b/>
          <w:szCs w:val="28"/>
        </w:rPr>
        <w:t>Самые</w:t>
      </w:r>
      <w:r w:rsidRPr="003048A2">
        <w:rPr>
          <w:szCs w:val="28"/>
        </w:rPr>
        <w:t xml:space="preserve"> </w:t>
      </w:r>
      <w:r w:rsidRPr="003048A2">
        <w:rPr>
          <w:b/>
          <w:szCs w:val="28"/>
        </w:rPr>
        <w:t>опытные актёры</w:t>
      </w:r>
      <w:r w:rsidRPr="003048A2">
        <w:rPr>
          <w:szCs w:val="28"/>
        </w:rPr>
        <w:t xml:space="preserve"> Алексей Алфёров, Александр Жилов и Ольга Боталова получили </w:t>
      </w:r>
      <w:r w:rsidRPr="003048A2">
        <w:rPr>
          <w:b/>
          <w:szCs w:val="28"/>
        </w:rPr>
        <w:t xml:space="preserve">лауреатство за исполнение ролей. </w:t>
      </w:r>
    </w:p>
    <w:p w:rsidR="001E3A17" w:rsidRPr="003048A2" w:rsidRDefault="001E3A17" w:rsidP="00792728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Достойная </w:t>
      </w:r>
      <w:r w:rsidRPr="003048A2">
        <w:rPr>
          <w:b/>
          <w:sz w:val="28"/>
          <w:szCs w:val="28"/>
        </w:rPr>
        <w:t xml:space="preserve">награда </w:t>
      </w:r>
      <w:r w:rsidRPr="003048A2">
        <w:rPr>
          <w:sz w:val="28"/>
          <w:szCs w:val="28"/>
        </w:rPr>
        <w:t xml:space="preserve">коллективу – </w:t>
      </w:r>
      <w:r w:rsidR="00397B67" w:rsidRPr="003048A2">
        <w:rPr>
          <w:b/>
          <w:sz w:val="28"/>
          <w:szCs w:val="28"/>
        </w:rPr>
        <w:t>ГРАН-</w:t>
      </w:r>
      <w:r w:rsidRPr="003048A2">
        <w:rPr>
          <w:b/>
          <w:sz w:val="28"/>
          <w:szCs w:val="28"/>
        </w:rPr>
        <w:t>ПРИ</w:t>
      </w:r>
      <w:r w:rsidRPr="003048A2">
        <w:rPr>
          <w:sz w:val="28"/>
          <w:szCs w:val="28"/>
        </w:rPr>
        <w:t xml:space="preserve"> фестиваля и приглашение        в г.Ханты-Мансийск в 2016 г.</w:t>
      </w:r>
    </w:p>
    <w:p w:rsidR="001E3A17" w:rsidRPr="003048A2" w:rsidRDefault="001E3A17" w:rsidP="001E3A17">
      <w:pPr>
        <w:jc w:val="center"/>
        <w:rPr>
          <w:b/>
          <w:sz w:val="28"/>
          <w:szCs w:val="28"/>
          <w:u w:val="single"/>
          <w:shd w:val="clear" w:color="auto" w:fill="FFFFFF"/>
        </w:rPr>
      </w:pPr>
    </w:p>
    <w:p w:rsidR="003059B6" w:rsidRPr="003048A2" w:rsidRDefault="003059B6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85387" w:rsidRPr="003048A2" w:rsidRDefault="00C85387" w:rsidP="00C8538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«Усть-Катавская» РАДУГА вновь прогремела</w:t>
      </w:r>
    </w:p>
    <w:p w:rsidR="003059B6" w:rsidRPr="003048A2" w:rsidRDefault="003059B6" w:rsidP="00C8538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C85387" w:rsidRPr="003048A2" w:rsidRDefault="003059B6" w:rsidP="003059B6">
      <w:pPr>
        <w:pStyle w:val="a7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</w:rPr>
        <w:t xml:space="preserve">                 </w:t>
      </w:r>
      <w:r w:rsidRPr="003048A2">
        <w:rPr>
          <w:b/>
          <w:sz w:val="28"/>
          <w:szCs w:val="28"/>
          <w:u w:val="single"/>
        </w:rPr>
        <w:t>ЕВРАЗИЯ-ШАНС</w:t>
      </w:r>
    </w:p>
    <w:p w:rsidR="00C85387" w:rsidRPr="003048A2" w:rsidRDefault="003059B6" w:rsidP="003059B6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b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93980</wp:posOffset>
            </wp:positionV>
            <wp:extent cx="3114675" cy="2114550"/>
            <wp:effectExtent l="19050" t="0" r="9525" b="0"/>
            <wp:wrapSquare wrapText="bothSides"/>
            <wp:docPr id="27" name="Рисунок 12" descr="http://tramuk.ru/media/k2/items/cache/e3d753d1bbc6c702d0f62801a8baa53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ramuk.ru/media/k2/items/cache/e3d753d1bbc6c702d0f62801a8baa53e_X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387" w:rsidRPr="003048A2">
        <w:rPr>
          <w:b/>
          <w:sz w:val="28"/>
          <w:szCs w:val="28"/>
        </w:rPr>
        <w:t xml:space="preserve">      </w:t>
      </w:r>
      <w:r w:rsidR="00C85387" w:rsidRPr="003048A2">
        <w:rPr>
          <w:sz w:val="28"/>
          <w:szCs w:val="28"/>
        </w:rPr>
        <w:t>В Златоусте прошёл XVIII Всероссийский конкурс современной хореографии и эстрадного танца «Евразия-Шанс 2015». Достойными наградами на</w:t>
      </w:r>
      <w:r w:rsidRPr="003048A2">
        <w:rPr>
          <w:sz w:val="28"/>
          <w:szCs w:val="28"/>
        </w:rPr>
        <w:t xml:space="preserve"> конкурсе </w:t>
      </w:r>
      <w:r w:rsidR="00C85387" w:rsidRPr="003048A2">
        <w:rPr>
          <w:sz w:val="28"/>
          <w:szCs w:val="28"/>
        </w:rPr>
        <w:t>был отмечен усть-катавский коллектив «Радуга». </w:t>
      </w:r>
    </w:p>
    <w:p w:rsidR="00C85387" w:rsidRPr="003048A2" w:rsidRDefault="005C1924" w:rsidP="00486D7A">
      <w:pPr>
        <w:pStyle w:val="a7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C85387" w:rsidRPr="003048A2">
        <w:rPr>
          <w:sz w:val="28"/>
          <w:szCs w:val="28"/>
        </w:rPr>
        <w:t xml:space="preserve">На конкурсе ежегодно показывают своё мастерство около шестисот исполнителей </w:t>
      </w:r>
      <w:r w:rsidRPr="003048A2">
        <w:rPr>
          <w:sz w:val="28"/>
          <w:szCs w:val="28"/>
        </w:rPr>
        <w:t xml:space="preserve">                      </w:t>
      </w:r>
      <w:r w:rsidR="00C85387" w:rsidRPr="003048A2">
        <w:rPr>
          <w:sz w:val="28"/>
          <w:szCs w:val="28"/>
        </w:rPr>
        <w:t xml:space="preserve">в </w:t>
      </w:r>
      <w:r w:rsidR="003059B6" w:rsidRPr="003048A2">
        <w:rPr>
          <w:sz w:val="28"/>
          <w:szCs w:val="28"/>
        </w:rPr>
        <w:t xml:space="preserve">различных </w:t>
      </w:r>
      <w:r w:rsidR="00C85387" w:rsidRPr="003048A2">
        <w:rPr>
          <w:sz w:val="28"/>
          <w:szCs w:val="28"/>
        </w:rPr>
        <w:t>номинациях</w:t>
      </w:r>
      <w:r w:rsidR="003059B6" w:rsidRPr="003048A2">
        <w:rPr>
          <w:sz w:val="28"/>
          <w:szCs w:val="28"/>
        </w:rPr>
        <w:t xml:space="preserve"> хореографического искусства. </w:t>
      </w:r>
    </w:p>
    <w:p w:rsidR="00C85387" w:rsidRPr="003048A2" w:rsidRDefault="00C85387" w:rsidP="00486D7A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В 2015 г.  «Радуга Усть-Катава» </w:t>
      </w:r>
      <w:r w:rsidR="003059B6" w:rsidRPr="003048A2">
        <w:rPr>
          <w:sz w:val="28"/>
          <w:szCs w:val="28"/>
        </w:rPr>
        <w:t>посетила «Евразию»  в пятый раз:</w:t>
      </w:r>
      <w:r w:rsidRPr="003048A2">
        <w:rPr>
          <w:sz w:val="28"/>
          <w:szCs w:val="28"/>
        </w:rPr>
        <w:t xml:space="preserve"> ездила </w:t>
      </w:r>
      <w:r w:rsidR="003059B6" w:rsidRPr="003048A2">
        <w:rPr>
          <w:sz w:val="28"/>
          <w:szCs w:val="28"/>
        </w:rPr>
        <w:t xml:space="preserve">                             </w:t>
      </w:r>
      <w:r w:rsidRPr="003048A2">
        <w:rPr>
          <w:sz w:val="28"/>
          <w:szCs w:val="28"/>
        </w:rPr>
        <w:t>в Златоуст п</w:t>
      </w:r>
      <w:r w:rsidR="005C1924" w:rsidRPr="003048A2">
        <w:rPr>
          <w:sz w:val="28"/>
          <w:szCs w:val="28"/>
        </w:rPr>
        <w:t>очти всеми составами, представила</w:t>
      </w:r>
      <w:r w:rsidRPr="003048A2">
        <w:rPr>
          <w:sz w:val="28"/>
          <w:szCs w:val="28"/>
        </w:rPr>
        <w:t xml:space="preserve"> семь новых танцев. Впервые участвовала п</w:t>
      </w:r>
      <w:r w:rsidR="00486D7A" w:rsidRPr="003048A2">
        <w:rPr>
          <w:sz w:val="28"/>
          <w:szCs w:val="28"/>
        </w:rPr>
        <w:t>ерва</w:t>
      </w:r>
      <w:r w:rsidRPr="003048A2">
        <w:rPr>
          <w:sz w:val="28"/>
          <w:szCs w:val="28"/>
        </w:rPr>
        <w:t>я младшая группа, которая занимается в</w:t>
      </w:r>
      <w:r w:rsidR="005C1924" w:rsidRPr="003048A2">
        <w:rPr>
          <w:sz w:val="28"/>
          <w:szCs w:val="28"/>
        </w:rPr>
        <w:t>торой год. Это был их дебют,проходили</w:t>
      </w:r>
      <w:r w:rsidRPr="003048A2">
        <w:rPr>
          <w:sz w:val="28"/>
          <w:szCs w:val="28"/>
        </w:rPr>
        <w:t xml:space="preserve"> вне конкурса. Выступали с танцем «Остров «не»везения».</w:t>
      </w:r>
    </w:p>
    <w:p w:rsidR="00486D7A" w:rsidRPr="003048A2" w:rsidRDefault="003059B6" w:rsidP="00486D7A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Младшая группа (</w:t>
      </w:r>
      <w:r w:rsidR="00C85387" w:rsidRPr="003048A2">
        <w:rPr>
          <w:sz w:val="28"/>
          <w:szCs w:val="28"/>
        </w:rPr>
        <w:t>5-8 лет</w:t>
      </w:r>
      <w:r w:rsidRPr="003048A2">
        <w:rPr>
          <w:sz w:val="28"/>
          <w:szCs w:val="28"/>
        </w:rPr>
        <w:t>) выступала</w:t>
      </w:r>
      <w:r w:rsidR="00C85387" w:rsidRPr="003048A2">
        <w:rPr>
          <w:sz w:val="28"/>
          <w:szCs w:val="28"/>
        </w:rPr>
        <w:t xml:space="preserve"> с номером «Синьор Помидор». </w:t>
      </w:r>
      <w:r w:rsidR="00486D7A" w:rsidRPr="003048A2">
        <w:rPr>
          <w:sz w:val="28"/>
          <w:szCs w:val="28"/>
        </w:rPr>
        <w:t xml:space="preserve"> Представлен</w:t>
      </w:r>
      <w:r w:rsidR="00C85387" w:rsidRPr="003048A2">
        <w:rPr>
          <w:sz w:val="28"/>
          <w:szCs w:val="28"/>
        </w:rPr>
        <w:t xml:space="preserve"> новый танец под названием «ИЗО». Златоустовское жюри </w:t>
      </w:r>
      <w:r w:rsidR="00486D7A" w:rsidRPr="003048A2">
        <w:rPr>
          <w:sz w:val="28"/>
          <w:szCs w:val="28"/>
        </w:rPr>
        <w:t>оценило выступление</w:t>
      </w:r>
      <w:r w:rsidR="00C85387" w:rsidRPr="003048A2">
        <w:rPr>
          <w:sz w:val="28"/>
          <w:szCs w:val="28"/>
        </w:rPr>
        <w:t xml:space="preserve">, включив этот номер в финальный гала-концерт. </w:t>
      </w:r>
      <w:r w:rsidR="00C85387" w:rsidRPr="003048A2">
        <w:rPr>
          <w:b/>
          <w:sz w:val="28"/>
          <w:szCs w:val="28"/>
        </w:rPr>
        <w:t>Младшая гр</w:t>
      </w:r>
      <w:r w:rsidR="005C1924" w:rsidRPr="003048A2">
        <w:rPr>
          <w:b/>
          <w:sz w:val="28"/>
          <w:szCs w:val="28"/>
        </w:rPr>
        <w:t>уппа</w:t>
      </w:r>
      <w:r w:rsidR="005C1924" w:rsidRPr="003048A2">
        <w:rPr>
          <w:sz w:val="28"/>
          <w:szCs w:val="28"/>
        </w:rPr>
        <w:t xml:space="preserve">  стала </w:t>
      </w:r>
      <w:r w:rsidR="005C1924" w:rsidRPr="003048A2">
        <w:rPr>
          <w:b/>
          <w:sz w:val="28"/>
          <w:szCs w:val="28"/>
        </w:rPr>
        <w:t>лауреатом 2 степени</w:t>
      </w:r>
      <w:r w:rsidR="005C1924" w:rsidRPr="003048A2">
        <w:rPr>
          <w:sz w:val="28"/>
          <w:szCs w:val="28"/>
        </w:rPr>
        <w:t xml:space="preserve"> (</w:t>
      </w:r>
      <w:r w:rsidR="005C1924" w:rsidRPr="003048A2">
        <w:rPr>
          <w:sz w:val="28"/>
          <w:szCs w:val="28"/>
          <w:lang w:val="en-US"/>
        </w:rPr>
        <w:t>I</w:t>
      </w:r>
      <w:r w:rsidR="00486D7A" w:rsidRPr="003048A2">
        <w:rPr>
          <w:sz w:val="28"/>
          <w:szCs w:val="28"/>
        </w:rPr>
        <w:t xml:space="preserve"> степень никому не была присуждена)</w:t>
      </w:r>
      <w:r w:rsidR="005C1924" w:rsidRPr="003048A2">
        <w:rPr>
          <w:sz w:val="28"/>
          <w:szCs w:val="28"/>
        </w:rPr>
        <w:t>.</w:t>
      </w:r>
      <w:r w:rsidR="00C85387" w:rsidRPr="003048A2">
        <w:rPr>
          <w:sz w:val="28"/>
          <w:szCs w:val="28"/>
        </w:rPr>
        <w:t xml:space="preserve"> </w:t>
      </w:r>
    </w:p>
    <w:p w:rsidR="005C1924" w:rsidRPr="003048A2" w:rsidRDefault="005C1924" w:rsidP="00486D7A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C85387" w:rsidRPr="003048A2">
        <w:rPr>
          <w:sz w:val="28"/>
          <w:szCs w:val="28"/>
        </w:rPr>
        <w:t>Средняя гру</w:t>
      </w:r>
      <w:r w:rsidR="00486D7A" w:rsidRPr="003048A2">
        <w:rPr>
          <w:sz w:val="28"/>
          <w:szCs w:val="28"/>
        </w:rPr>
        <w:t>ппа – 9-11 лет (</w:t>
      </w:r>
      <w:r w:rsidR="00C85387" w:rsidRPr="003048A2">
        <w:rPr>
          <w:sz w:val="28"/>
          <w:szCs w:val="28"/>
        </w:rPr>
        <w:t>два новых танца: «Летняя» и «Звонкая»</w:t>
      </w:r>
      <w:r w:rsidR="00486D7A" w:rsidRPr="003048A2">
        <w:rPr>
          <w:sz w:val="28"/>
          <w:szCs w:val="28"/>
        </w:rPr>
        <w:t xml:space="preserve">) – </w:t>
      </w:r>
      <w:r w:rsidR="00486D7A" w:rsidRPr="003048A2">
        <w:rPr>
          <w:b/>
          <w:sz w:val="28"/>
          <w:szCs w:val="28"/>
        </w:rPr>
        <w:t xml:space="preserve">дипломант </w:t>
      </w:r>
      <w:r w:rsidR="00C85387" w:rsidRPr="003048A2">
        <w:rPr>
          <w:b/>
          <w:sz w:val="28"/>
          <w:szCs w:val="28"/>
        </w:rPr>
        <w:t xml:space="preserve"> 1 степени</w:t>
      </w:r>
      <w:r w:rsidR="00C85387" w:rsidRPr="003048A2">
        <w:rPr>
          <w:sz w:val="28"/>
          <w:szCs w:val="28"/>
        </w:rPr>
        <w:t>. Ещё один наш соста</w:t>
      </w:r>
      <w:r w:rsidR="00486D7A" w:rsidRPr="003048A2">
        <w:rPr>
          <w:sz w:val="28"/>
          <w:szCs w:val="28"/>
        </w:rPr>
        <w:t xml:space="preserve">в - </w:t>
      </w:r>
      <w:r w:rsidR="00486D7A" w:rsidRPr="003048A2">
        <w:rPr>
          <w:b/>
          <w:sz w:val="28"/>
          <w:szCs w:val="28"/>
        </w:rPr>
        <w:t>юниоры</w:t>
      </w:r>
      <w:r w:rsidR="00486D7A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(</w:t>
      </w:r>
      <w:r w:rsidR="00486D7A" w:rsidRPr="003048A2">
        <w:rPr>
          <w:sz w:val="28"/>
          <w:szCs w:val="28"/>
        </w:rPr>
        <w:t>12-15 лет</w:t>
      </w:r>
      <w:r w:rsidRPr="003048A2">
        <w:rPr>
          <w:sz w:val="28"/>
          <w:szCs w:val="28"/>
        </w:rPr>
        <w:t>)</w:t>
      </w:r>
      <w:r w:rsidR="00486D7A" w:rsidRPr="003048A2">
        <w:rPr>
          <w:sz w:val="28"/>
          <w:szCs w:val="28"/>
        </w:rPr>
        <w:t xml:space="preserve"> новый сюжетный номер «Осенняя» и «Сен</w:t>
      </w:r>
      <w:r w:rsidRPr="003048A2">
        <w:rPr>
          <w:sz w:val="28"/>
          <w:szCs w:val="28"/>
        </w:rPr>
        <w:t xml:space="preserve">сация» - </w:t>
      </w:r>
      <w:r w:rsidRPr="003048A2">
        <w:rPr>
          <w:b/>
          <w:sz w:val="28"/>
          <w:szCs w:val="28"/>
        </w:rPr>
        <w:t>лауреат</w:t>
      </w:r>
      <w:r w:rsidR="00486D7A" w:rsidRPr="003048A2">
        <w:rPr>
          <w:b/>
          <w:sz w:val="28"/>
          <w:szCs w:val="28"/>
        </w:rPr>
        <w:t>ы</w:t>
      </w:r>
      <w:r w:rsidR="00C85387" w:rsidRPr="003048A2">
        <w:rPr>
          <w:b/>
          <w:sz w:val="28"/>
          <w:szCs w:val="28"/>
        </w:rPr>
        <w:t xml:space="preserve"> 3 степени</w:t>
      </w:r>
      <w:r w:rsidR="00C85387" w:rsidRPr="003048A2">
        <w:rPr>
          <w:sz w:val="28"/>
          <w:szCs w:val="28"/>
        </w:rPr>
        <w:t xml:space="preserve">. </w:t>
      </w:r>
    </w:p>
    <w:p w:rsidR="00C85387" w:rsidRPr="003048A2" w:rsidRDefault="005C1924" w:rsidP="00486D7A">
      <w:pPr>
        <w:pStyle w:val="a7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С</w:t>
      </w:r>
      <w:r w:rsidR="00C85387" w:rsidRPr="003048A2">
        <w:rPr>
          <w:b/>
          <w:sz w:val="28"/>
          <w:szCs w:val="28"/>
        </w:rPr>
        <w:t>пецприз</w:t>
      </w:r>
      <w:r w:rsidR="00C85387" w:rsidRPr="003048A2">
        <w:rPr>
          <w:sz w:val="28"/>
          <w:szCs w:val="28"/>
        </w:rPr>
        <w:t xml:space="preserve"> от администрации города Златоуста </w:t>
      </w:r>
      <w:r w:rsidR="00C85387" w:rsidRPr="003048A2">
        <w:rPr>
          <w:b/>
          <w:sz w:val="28"/>
          <w:szCs w:val="28"/>
        </w:rPr>
        <w:t>за массовость.</w:t>
      </w:r>
    </w:p>
    <w:p w:rsidR="005B4BBC" w:rsidRPr="003048A2" w:rsidRDefault="005B4BBC" w:rsidP="0027221E">
      <w:pPr>
        <w:jc w:val="center"/>
        <w:rPr>
          <w:b/>
          <w:sz w:val="28"/>
          <w:szCs w:val="28"/>
          <w:u w:val="single"/>
        </w:rPr>
      </w:pPr>
    </w:p>
    <w:p w:rsidR="001E3A17" w:rsidRPr="003048A2" w:rsidRDefault="001E3A17" w:rsidP="0027221E">
      <w:pPr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Организация наиболее значимых социально-культурных проектов</w:t>
      </w:r>
    </w:p>
    <w:p w:rsidR="00F147C9" w:rsidRPr="003048A2" w:rsidRDefault="001E3A17" w:rsidP="00FD6310">
      <w:pPr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Празднование 70-летия ПОБЕДЫ</w:t>
      </w:r>
    </w:p>
    <w:p w:rsidR="005B4BBC" w:rsidRPr="003048A2" w:rsidRDefault="005B4BBC" w:rsidP="00FD6310">
      <w:pPr>
        <w:jc w:val="center"/>
        <w:rPr>
          <w:b/>
          <w:sz w:val="28"/>
          <w:szCs w:val="28"/>
          <w:u w:val="single"/>
        </w:rPr>
      </w:pPr>
    </w:p>
    <w:p w:rsidR="00FD6310" w:rsidRPr="003048A2" w:rsidRDefault="00FD6310" w:rsidP="00FD6310">
      <w:pPr>
        <w:jc w:val="center"/>
        <w:rPr>
          <w:rStyle w:val="a8"/>
          <w:bCs w:val="0"/>
          <w:sz w:val="28"/>
          <w:szCs w:val="28"/>
          <w:u w:val="single"/>
        </w:rPr>
      </w:pPr>
    </w:p>
    <w:p w:rsidR="00F147C9" w:rsidRPr="003048A2" w:rsidRDefault="00351F4C" w:rsidP="00351F4C">
      <w:pPr>
        <w:pStyle w:val="a7"/>
        <w:shd w:val="clear" w:color="auto" w:fill="FFFFFF"/>
        <w:spacing w:before="0" w:beforeAutospacing="0" w:after="225" w:afterAutospacing="0" w:line="234" w:lineRule="atLeast"/>
        <w:rPr>
          <w:b/>
          <w:bCs/>
          <w:sz w:val="28"/>
          <w:szCs w:val="28"/>
        </w:rPr>
      </w:pPr>
      <w:r w:rsidRPr="003048A2">
        <w:rPr>
          <w:rStyle w:val="a8"/>
          <w:sz w:val="28"/>
          <w:szCs w:val="28"/>
        </w:rPr>
        <w:t xml:space="preserve"> </w:t>
      </w:r>
      <w:r w:rsidR="005B4BBC" w:rsidRPr="003048A2">
        <w:rPr>
          <w:rStyle w:val="a8"/>
          <w:sz w:val="28"/>
          <w:szCs w:val="28"/>
        </w:rPr>
        <w:t xml:space="preserve">1), </w:t>
      </w:r>
      <w:r w:rsidRPr="003048A2">
        <w:rPr>
          <w:rStyle w:val="a8"/>
          <w:sz w:val="28"/>
          <w:szCs w:val="28"/>
        </w:rPr>
        <w:t>Шествие на День П</w:t>
      </w:r>
      <w:r w:rsidR="003A6881">
        <w:rPr>
          <w:rStyle w:val="a8"/>
          <w:sz w:val="28"/>
          <w:szCs w:val="28"/>
        </w:rPr>
        <w:t xml:space="preserve">обеды - самая лучшая традиция </w:t>
      </w:r>
      <w:r w:rsidRPr="003048A2">
        <w:rPr>
          <w:rStyle w:val="a8"/>
          <w:sz w:val="28"/>
          <w:szCs w:val="28"/>
        </w:rPr>
        <w:t>Усть-Катава</w:t>
      </w:r>
    </w:p>
    <w:p w:rsidR="00F147C9" w:rsidRPr="003048A2" w:rsidRDefault="00351F4C" w:rsidP="00F147C9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41275</wp:posOffset>
            </wp:positionV>
            <wp:extent cx="2771775" cy="1847850"/>
            <wp:effectExtent l="19050" t="0" r="9525" b="0"/>
            <wp:wrapSquare wrapText="bothSides"/>
            <wp:docPr id="34" name="Рисунок 28" descr="http://www.uk174.ru/Storage/Image/PublicationItem/Image/descr/897/9%20%d0%bc%d0%b0%d1%8f_%d0%a8%d0%b5%d1%81%d1%82%d0%b2%d0%b8%d0%b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uk174.ru/Storage/Image/PublicationItem/Image/descr/897/9%20%d0%bc%d0%b0%d1%8f_%d0%a8%d0%b5%d1%81%d1%82%d0%b2%d0%b8%d0%b5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rPr>
          <w:sz w:val="28"/>
          <w:szCs w:val="28"/>
        </w:rPr>
        <w:t xml:space="preserve">      </w:t>
      </w:r>
      <w:r w:rsidR="00F147C9" w:rsidRPr="003048A2">
        <w:rPr>
          <w:sz w:val="28"/>
          <w:szCs w:val="28"/>
        </w:rPr>
        <w:t>Традиционно День П</w:t>
      </w:r>
      <w:r w:rsidRPr="003048A2">
        <w:rPr>
          <w:sz w:val="28"/>
          <w:szCs w:val="28"/>
        </w:rPr>
        <w:t>обеды жители и гости города</w:t>
      </w:r>
      <w:r w:rsidR="00F147C9" w:rsidRPr="003048A2">
        <w:rPr>
          <w:sz w:val="28"/>
          <w:szCs w:val="28"/>
        </w:rPr>
        <w:t xml:space="preserve"> отмечают праздничным шествием </w:t>
      </w:r>
      <w:r w:rsidRPr="003048A2">
        <w:rPr>
          <w:sz w:val="28"/>
          <w:szCs w:val="28"/>
        </w:rPr>
        <w:t xml:space="preserve">                         </w:t>
      </w:r>
      <w:r w:rsidR="00F147C9" w:rsidRPr="003048A2">
        <w:rPr>
          <w:sz w:val="28"/>
          <w:szCs w:val="28"/>
        </w:rPr>
        <w:t>к Мемориалу Побе</w:t>
      </w:r>
      <w:r w:rsidRPr="003048A2">
        <w:rPr>
          <w:sz w:val="28"/>
          <w:szCs w:val="28"/>
        </w:rPr>
        <w:t xml:space="preserve">ды </w:t>
      </w:r>
      <w:r w:rsidR="00F147C9" w:rsidRPr="003048A2">
        <w:rPr>
          <w:sz w:val="28"/>
          <w:szCs w:val="28"/>
        </w:rPr>
        <w:t>с возложением венков и цветов к вечному огню.</w:t>
      </w:r>
    </w:p>
    <w:p w:rsidR="00F147C9" w:rsidRPr="003048A2" w:rsidRDefault="00351F4C" w:rsidP="00F147C9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F147C9" w:rsidRPr="003048A2">
        <w:rPr>
          <w:sz w:val="28"/>
          <w:szCs w:val="28"/>
        </w:rPr>
        <w:t>Несмотря на ненастну</w:t>
      </w:r>
      <w:r w:rsidRPr="003048A2">
        <w:rPr>
          <w:sz w:val="28"/>
          <w:szCs w:val="28"/>
        </w:rPr>
        <w:t>ю и холодную погоду, горожане</w:t>
      </w:r>
      <w:r w:rsidR="00F147C9" w:rsidRPr="003048A2">
        <w:rPr>
          <w:sz w:val="28"/>
          <w:szCs w:val="28"/>
        </w:rPr>
        <w:t xml:space="preserve"> не стали отсиживаться дома.</w:t>
      </w:r>
    </w:p>
    <w:p w:rsidR="00351F4C" w:rsidRPr="003048A2" w:rsidRDefault="00351F4C" w:rsidP="00F147C9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F147C9" w:rsidRPr="003048A2">
        <w:rPr>
          <w:sz w:val="28"/>
          <w:szCs w:val="28"/>
        </w:rPr>
        <w:t>Построение колонны по традиции началось во</w:t>
      </w:r>
      <w:r w:rsidRPr="003048A2">
        <w:rPr>
          <w:sz w:val="28"/>
          <w:szCs w:val="28"/>
        </w:rPr>
        <w:t xml:space="preserve">зле кинотеатра "Родина". </w:t>
      </w:r>
    </w:p>
    <w:p w:rsidR="00F147C9" w:rsidRPr="003048A2" w:rsidRDefault="00351F4C" w:rsidP="00F147C9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F147C9" w:rsidRPr="003048A2">
        <w:rPr>
          <w:sz w:val="28"/>
          <w:szCs w:val="28"/>
        </w:rPr>
        <w:t>Впервые ровно в 10.00 была объявлена минута молчания, а в 10.01 большая колонна, во главе со знаменосцами,</w:t>
      </w:r>
      <w:r w:rsidR="00F147C9" w:rsidRPr="003048A2">
        <w:rPr>
          <w:b/>
          <w:bCs/>
          <w:sz w:val="28"/>
          <w:szCs w:val="28"/>
        </w:rPr>
        <w:t> </w:t>
      </w:r>
      <w:r w:rsidR="00F147C9" w:rsidRPr="003048A2">
        <w:rPr>
          <w:sz w:val="28"/>
          <w:szCs w:val="28"/>
        </w:rPr>
        <w:t>ветеранами войны, труда, участников локальных войн и ветеранов МВД начала движение к Мемориалу Победы.</w:t>
      </w:r>
    </w:p>
    <w:p w:rsidR="00F147C9" w:rsidRPr="003048A2" w:rsidRDefault="00351F4C" w:rsidP="00F147C9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F147C9" w:rsidRPr="003048A2">
        <w:rPr>
          <w:sz w:val="28"/>
          <w:szCs w:val="28"/>
        </w:rPr>
        <w:t>Замиранием сердца и восхищёнными взглядами сопровождались идущие колонны учащихся школ, которые несли фотографии своих дедов и прадедов - участников той войны, поддержав всероссийскую акцию "Бессмертный полк".</w:t>
      </w:r>
    </w:p>
    <w:p w:rsidR="00F147C9" w:rsidRPr="003048A2" w:rsidRDefault="00351F4C" w:rsidP="00FD631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F147C9" w:rsidRPr="003048A2">
        <w:rPr>
          <w:sz w:val="28"/>
          <w:szCs w:val="28"/>
        </w:rPr>
        <w:t>Организаторы шествия постарались обеспечить ветеранам комфорт в Парке Победы</w:t>
      </w:r>
      <w:r w:rsidR="00FD6310" w:rsidRPr="003048A2">
        <w:rPr>
          <w:sz w:val="28"/>
          <w:szCs w:val="28"/>
        </w:rPr>
        <w:t>:</w:t>
      </w:r>
      <w:r w:rsidRPr="003048A2">
        <w:rPr>
          <w:sz w:val="28"/>
          <w:szCs w:val="28"/>
        </w:rPr>
        <w:t xml:space="preserve"> были предусмотрены необходимые меры для участия в мероприятии.  </w:t>
      </w:r>
    </w:p>
    <w:p w:rsidR="005B4BBC" w:rsidRPr="003048A2" w:rsidRDefault="005B4BBC" w:rsidP="005B4BBC">
      <w:pPr>
        <w:shd w:val="clear" w:color="auto" w:fill="FFFFFF"/>
        <w:spacing w:line="300" w:lineRule="atLeast"/>
        <w:jc w:val="both"/>
        <w:rPr>
          <w:sz w:val="28"/>
          <w:szCs w:val="28"/>
          <w:shd w:val="clear" w:color="auto" w:fill="FFFFFF"/>
        </w:rPr>
      </w:pPr>
      <w:r w:rsidRPr="003048A2">
        <w:rPr>
          <w:sz w:val="28"/>
          <w:szCs w:val="28"/>
        </w:rPr>
        <w:t xml:space="preserve">      Вечером в парке ГДК заиграла </w:t>
      </w:r>
      <w:r w:rsidRPr="003048A2">
        <w:rPr>
          <w:sz w:val="28"/>
          <w:szCs w:val="28"/>
          <w:shd w:val="clear" w:color="auto" w:fill="FFFFFF"/>
        </w:rPr>
        <w:t>«</w:t>
      </w:r>
      <w:r w:rsidRPr="003048A2">
        <w:rPr>
          <w:b/>
          <w:sz w:val="28"/>
          <w:szCs w:val="28"/>
          <w:shd w:val="clear" w:color="auto" w:fill="FFFFFF"/>
        </w:rPr>
        <w:t>Гармонь фронтовая</w:t>
      </w:r>
      <w:r w:rsidRPr="003048A2">
        <w:rPr>
          <w:sz w:val="28"/>
          <w:szCs w:val="28"/>
          <w:shd w:val="clear" w:color="auto" w:fill="FFFFFF"/>
        </w:rPr>
        <w:t>», была организована</w:t>
      </w:r>
    </w:p>
    <w:p w:rsidR="005B4BBC" w:rsidRPr="003048A2" w:rsidRDefault="005B4BBC" w:rsidP="005B4BBC">
      <w:pPr>
        <w:shd w:val="clear" w:color="auto" w:fill="FFFFFF"/>
        <w:spacing w:line="300" w:lineRule="atLeast"/>
        <w:jc w:val="both"/>
        <w:rPr>
          <w:sz w:val="28"/>
          <w:szCs w:val="28"/>
          <w:shd w:val="clear" w:color="auto" w:fill="FFFFFF"/>
        </w:rPr>
      </w:pPr>
      <w:r w:rsidRPr="003048A2">
        <w:rPr>
          <w:sz w:val="28"/>
          <w:szCs w:val="28"/>
          <w:shd w:val="clear" w:color="auto" w:fill="FFFFFF"/>
        </w:rPr>
        <w:t xml:space="preserve">выставка  городского  конкурса рисунков «Они сражались за Родину» и                                   по окончании мероприятий - подведение итогов конкурса. </w:t>
      </w:r>
    </w:p>
    <w:p w:rsidR="005B4BBC" w:rsidRPr="003048A2" w:rsidRDefault="005B4BBC" w:rsidP="005B4BBC">
      <w:pPr>
        <w:shd w:val="clear" w:color="auto" w:fill="FFFFFF"/>
        <w:spacing w:line="300" w:lineRule="atLeast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3048A2">
        <w:rPr>
          <w:sz w:val="28"/>
          <w:szCs w:val="28"/>
          <w:shd w:val="clear" w:color="auto" w:fill="FFFFFF"/>
        </w:rPr>
        <w:t xml:space="preserve">      Состоялся флеш-моб </w:t>
      </w:r>
      <w:r w:rsidRPr="003048A2">
        <w:rPr>
          <w:b/>
          <w:sz w:val="28"/>
          <w:szCs w:val="28"/>
          <w:shd w:val="clear" w:color="auto" w:fill="FFFFFF"/>
        </w:rPr>
        <w:t>«Картина мира»,</w:t>
      </w:r>
      <w:r w:rsidRPr="003048A2">
        <w:rPr>
          <w:sz w:val="28"/>
          <w:szCs w:val="28"/>
          <w:shd w:val="clear" w:color="auto" w:fill="FFFFFF"/>
        </w:rPr>
        <w:t xml:space="preserve"> где все желающие участники в рисунках изобразили, что для них означает  мир.</w:t>
      </w:r>
    </w:p>
    <w:p w:rsidR="005B4BBC" w:rsidRPr="003048A2" w:rsidRDefault="005B4BBC" w:rsidP="00FD631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D6310" w:rsidRPr="003048A2" w:rsidRDefault="00FD6310" w:rsidP="00FD631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147C9" w:rsidRPr="003048A2" w:rsidRDefault="00F147C9" w:rsidP="00F147C9">
      <w:pPr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shd w:val="clear" w:color="auto" w:fill="FFFFFF"/>
        </w:rPr>
        <w:t xml:space="preserve"> </w:t>
      </w:r>
      <w:r w:rsidR="005B4BBC" w:rsidRPr="003048A2">
        <w:rPr>
          <w:b/>
          <w:sz w:val="28"/>
          <w:szCs w:val="28"/>
          <w:shd w:val="clear" w:color="auto" w:fill="FFFFFF"/>
        </w:rPr>
        <w:t xml:space="preserve">2).      </w:t>
      </w:r>
      <w:r w:rsidRPr="003048A2">
        <w:rPr>
          <w:b/>
          <w:sz w:val="28"/>
          <w:szCs w:val="28"/>
          <w:shd w:val="clear" w:color="auto" w:fill="FFFFFF"/>
        </w:rPr>
        <w:t xml:space="preserve">   «Споёмте, друзья»</w:t>
      </w:r>
      <w:r w:rsidRPr="003048A2">
        <w:rPr>
          <w:sz w:val="28"/>
          <w:szCs w:val="28"/>
          <w:shd w:val="clear" w:color="auto" w:fill="FFFFFF"/>
        </w:rPr>
        <w:t xml:space="preserve">  </w:t>
      </w:r>
    </w:p>
    <w:p w:rsidR="00F147C9" w:rsidRPr="003048A2" w:rsidRDefault="00F147C9" w:rsidP="00F147C9">
      <w:pPr>
        <w:shd w:val="clear" w:color="auto" w:fill="FFFFFF"/>
        <w:jc w:val="both"/>
        <w:rPr>
          <w:sz w:val="28"/>
          <w:szCs w:val="28"/>
        </w:rPr>
      </w:pPr>
      <w:r w:rsidRPr="003048A2"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99060</wp:posOffset>
            </wp:positionV>
            <wp:extent cx="2752725" cy="1847850"/>
            <wp:effectExtent l="19050" t="0" r="9525" b="0"/>
            <wp:wrapSquare wrapText="bothSides"/>
            <wp:docPr id="33" name="Рисунок 25" descr="http://tramuk.ru/media/k2/galleries/2913/DSC0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ramuk.ru/media/k2/galleries/2913/DSC031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rPr>
          <w:sz w:val="28"/>
          <w:szCs w:val="28"/>
          <w:shd w:val="clear" w:color="auto" w:fill="FFFFFF"/>
        </w:rPr>
        <w:t xml:space="preserve">        </w:t>
      </w:r>
      <w:r w:rsidRPr="003048A2">
        <w:rPr>
          <w:b/>
          <w:sz w:val="28"/>
          <w:szCs w:val="28"/>
          <w:shd w:val="clear" w:color="auto" w:fill="FFFFFF"/>
        </w:rPr>
        <w:t>3 мая</w:t>
      </w:r>
      <w:r w:rsidRPr="003048A2">
        <w:rPr>
          <w:sz w:val="28"/>
          <w:szCs w:val="28"/>
          <w:shd w:val="clear" w:color="auto" w:fill="FFFFFF"/>
        </w:rPr>
        <w:t xml:space="preserve"> в ГДК им.Т.Я.Белоконева  состоялся </w:t>
      </w:r>
      <w:r w:rsidRPr="003048A2">
        <w:rPr>
          <w:b/>
          <w:sz w:val="28"/>
          <w:szCs w:val="28"/>
          <w:shd w:val="clear" w:color="auto" w:fill="FFFFFF"/>
        </w:rPr>
        <w:t>II городской фестиваль военно-патриотической песни «Споёмте, друзья»</w:t>
      </w:r>
      <w:r w:rsidRPr="003048A2">
        <w:rPr>
          <w:sz w:val="28"/>
          <w:szCs w:val="28"/>
          <w:shd w:val="clear" w:color="auto" w:fill="FFFFFF"/>
        </w:rPr>
        <w:t xml:space="preserve">  </w:t>
      </w:r>
      <w:r w:rsidRPr="003048A2">
        <w:rPr>
          <w:sz w:val="28"/>
          <w:szCs w:val="28"/>
        </w:rPr>
        <w:t>Около двухсот усть-катавцев приняли участие в фестивале-конкурсе, посвящённом 70-летию со дня окончания Великой Отечественной войны. В первом отделении «Спасибо деду за Победу!» выступали детские коллективы и сольные исполнители школьного возраста. Прозвучало много лирических, боевых песен о войне, о победной весне, о подвиге русских солдат. Во втором отделении прозвучали ещё около тридцати песен, только уже в исполнении взрослых участников.</w:t>
      </w:r>
      <w:r w:rsidR="00FD6310" w:rsidRPr="003048A2">
        <w:rPr>
          <w:sz w:val="28"/>
          <w:szCs w:val="28"/>
        </w:rPr>
        <w:t xml:space="preserve"> Мероприятие послужило своеобразным гимном к 70-летию Победы!</w:t>
      </w:r>
    </w:p>
    <w:p w:rsidR="00FD6310" w:rsidRPr="003048A2" w:rsidRDefault="00F147C9" w:rsidP="00F147C9">
      <w:pPr>
        <w:shd w:val="clear" w:color="auto" w:fill="FFFFFF"/>
        <w:spacing w:line="300" w:lineRule="atLeast"/>
        <w:jc w:val="both"/>
        <w:rPr>
          <w:sz w:val="28"/>
          <w:szCs w:val="28"/>
          <w:shd w:val="clear" w:color="auto" w:fill="FFFFFF"/>
        </w:rPr>
      </w:pPr>
      <w:r w:rsidRPr="003048A2">
        <w:rPr>
          <w:sz w:val="28"/>
          <w:szCs w:val="28"/>
          <w:shd w:val="clear" w:color="auto" w:fill="FFFFFF"/>
        </w:rPr>
        <w:t xml:space="preserve">      </w:t>
      </w:r>
    </w:p>
    <w:p w:rsidR="005B4BBC" w:rsidRPr="003048A2" w:rsidRDefault="005B4BBC" w:rsidP="00F147C9">
      <w:pPr>
        <w:shd w:val="clear" w:color="auto" w:fill="FFFFFF"/>
        <w:spacing w:line="300" w:lineRule="atLeast"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  <w:shd w:val="clear" w:color="auto" w:fill="FFFFFF"/>
        </w:rPr>
        <w:lastRenderedPageBreak/>
        <w:t xml:space="preserve">3). </w:t>
      </w:r>
      <w:r w:rsidR="00FD6310" w:rsidRPr="003048A2">
        <w:rPr>
          <w:b/>
          <w:sz w:val="28"/>
          <w:szCs w:val="28"/>
          <w:shd w:val="clear" w:color="auto" w:fill="FFFFFF"/>
        </w:rPr>
        <w:t>Торжественный концерт «День Победы»</w:t>
      </w:r>
      <w:r w:rsidR="00FD6310" w:rsidRPr="003048A2">
        <w:rPr>
          <w:b/>
          <w:sz w:val="28"/>
          <w:szCs w:val="28"/>
        </w:rPr>
        <w:t xml:space="preserve"> </w:t>
      </w:r>
    </w:p>
    <w:p w:rsidR="00FD6310" w:rsidRPr="003048A2" w:rsidRDefault="00F147C9" w:rsidP="00F73331">
      <w:pPr>
        <w:shd w:val="clear" w:color="auto" w:fill="FFFFFF"/>
        <w:spacing w:line="300" w:lineRule="atLeast"/>
        <w:jc w:val="both"/>
        <w:rPr>
          <w:sz w:val="28"/>
          <w:szCs w:val="28"/>
          <w:shd w:val="clear" w:color="auto" w:fill="FFFFFF"/>
        </w:rPr>
      </w:pPr>
      <w:r w:rsidRPr="003048A2">
        <w:rPr>
          <w:b/>
          <w:sz w:val="28"/>
          <w:szCs w:val="28"/>
          <w:shd w:val="clear" w:color="auto" w:fill="FFFFFF"/>
        </w:rPr>
        <w:t xml:space="preserve">8 мая  </w:t>
      </w:r>
      <w:r w:rsidRPr="003048A2">
        <w:rPr>
          <w:sz w:val="28"/>
          <w:szCs w:val="28"/>
          <w:shd w:val="clear" w:color="auto" w:fill="FFFFFF"/>
        </w:rPr>
        <w:t>в зрител</w:t>
      </w:r>
      <w:r w:rsidR="00FD6310" w:rsidRPr="003048A2">
        <w:rPr>
          <w:sz w:val="28"/>
          <w:szCs w:val="28"/>
          <w:shd w:val="clear" w:color="auto" w:fill="FFFFFF"/>
        </w:rPr>
        <w:t>ьном зале Дворца культуры проведён</w:t>
      </w:r>
      <w:r w:rsidRPr="003048A2">
        <w:rPr>
          <w:sz w:val="28"/>
          <w:szCs w:val="28"/>
          <w:shd w:val="clear" w:color="auto" w:fill="FFFFFF"/>
        </w:rPr>
        <w:t xml:space="preserve">  торжественный концерт «День победы». Необычная режиссёрская работа Ольги Цируль, замечательная актёрская работа ведущих Ирины Зиновьевой и Дмитрия Крюкова, патриотические, военные и послевоенные песни и танцевальные композиции коллектива «Радуг</w:t>
      </w:r>
      <w:r w:rsidR="00F73331" w:rsidRPr="003048A2">
        <w:rPr>
          <w:sz w:val="28"/>
          <w:szCs w:val="28"/>
          <w:shd w:val="clear" w:color="auto" w:fill="FFFFFF"/>
        </w:rPr>
        <w:t>а». В</w:t>
      </w:r>
      <w:r w:rsidRPr="003048A2">
        <w:rPr>
          <w:sz w:val="28"/>
          <w:szCs w:val="28"/>
          <w:shd w:val="clear" w:color="auto" w:fill="FFFFFF"/>
        </w:rPr>
        <w:t>сё это создавало непередаваемую атмосферу, которая перенесла зрителей</w:t>
      </w:r>
      <w:r w:rsidR="00FD6310" w:rsidRPr="003048A2">
        <w:rPr>
          <w:sz w:val="28"/>
          <w:szCs w:val="28"/>
          <w:shd w:val="clear" w:color="auto" w:fill="FFFFFF"/>
        </w:rPr>
        <w:t xml:space="preserve"> </w:t>
      </w:r>
      <w:r w:rsidRPr="003048A2">
        <w:rPr>
          <w:sz w:val="28"/>
          <w:szCs w:val="28"/>
          <w:shd w:val="clear" w:color="auto" w:fill="FFFFFF"/>
        </w:rPr>
        <w:t xml:space="preserve"> в то время и помогла понять как сложно и в то же время радостно было встречать нашим дедам и прадедам Великую Победу.</w:t>
      </w:r>
    </w:p>
    <w:p w:rsidR="00F73331" w:rsidRPr="003048A2" w:rsidRDefault="00F73331" w:rsidP="00F73331">
      <w:pPr>
        <w:shd w:val="clear" w:color="auto" w:fill="FFFFFF"/>
        <w:spacing w:line="300" w:lineRule="atLeast"/>
        <w:jc w:val="both"/>
        <w:rPr>
          <w:rStyle w:val="a8"/>
          <w:b w:val="0"/>
          <w:bCs w:val="0"/>
          <w:sz w:val="28"/>
          <w:szCs w:val="28"/>
          <w:shd w:val="clear" w:color="auto" w:fill="FFFFFF"/>
        </w:rPr>
      </w:pPr>
    </w:p>
    <w:p w:rsidR="00FD6310" w:rsidRPr="003048A2" w:rsidRDefault="005B4BBC" w:rsidP="00FD6310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048A2">
        <w:rPr>
          <w:rStyle w:val="a8"/>
          <w:sz w:val="28"/>
          <w:szCs w:val="28"/>
        </w:rPr>
        <w:t>4).</w:t>
      </w:r>
      <w:r w:rsidR="00FD6310" w:rsidRPr="003048A2">
        <w:rPr>
          <w:rStyle w:val="a8"/>
          <w:sz w:val="28"/>
          <w:szCs w:val="28"/>
        </w:rPr>
        <w:t xml:space="preserve">         </w:t>
      </w:r>
      <w:r w:rsidRPr="003048A2">
        <w:rPr>
          <w:rStyle w:val="a8"/>
          <w:sz w:val="28"/>
          <w:szCs w:val="28"/>
        </w:rPr>
        <w:t xml:space="preserve"> </w:t>
      </w:r>
      <w:r w:rsidR="0027221E" w:rsidRPr="003048A2">
        <w:rPr>
          <w:rStyle w:val="a8"/>
          <w:sz w:val="28"/>
          <w:szCs w:val="28"/>
        </w:rPr>
        <w:t xml:space="preserve">    </w:t>
      </w:r>
      <w:r w:rsidR="00FD6310" w:rsidRPr="003048A2">
        <w:rPr>
          <w:rStyle w:val="a8"/>
          <w:sz w:val="28"/>
          <w:szCs w:val="28"/>
        </w:rPr>
        <w:t xml:space="preserve"> И помнит мир...</w:t>
      </w:r>
    </w:p>
    <w:p w:rsidR="00FD6310" w:rsidRPr="003048A2" w:rsidRDefault="00FD6310" w:rsidP="00FD631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64135</wp:posOffset>
            </wp:positionV>
            <wp:extent cx="2876550" cy="1924050"/>
            <wp:effectExtent l="19050" t="0" r="0" b="0"/>
            <wp:wrapSquare wrapText="bothSides"/>
            <wp:docPr id="35" name="Рисунок 31" descr="http://www.uk174.ru/Storage/Image/PublicationItemImage/Image/big/763/DSC0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uk174.ru/Storage/Image/PublicationItemImage/Image/big/763/DSC076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21E" w:rsidRPr="003048A2">
        <w:rPr>
          <w:sz w:val="28"/>
          <w:szCs w:val="28"/>
        </w:rPr>
        <w:t xml:space="preserve">      </w:t>
      </w:r>
      <w:r w:rsidRPr="003048A2">
        <w:rPr>
          <w:b/>
          <w:sz w:val="28"/>
          <w:szCs w:val="28"/>
        </w:rPr>
        <w:t>15 мая</w:t>
      </w:r>
      <w:r w:rsidRPr="003048A2">
        <w:rPr>
          <w:sz w:val="28"/>
          <w:szCs w:val="28"/>
        </w:rPr>
        <w:t xml:space="preserve"> Народный коллектив "Эстрадный оркестр" городского Дворца культуры </w:t>
      </w:r>
      <w:r w:rsidR="0027221E" w:rsidRPr="003048A2">
        <w:rPr>
          <w:sz w:val="28"/>
          <w:szCs w:val="28"/>
        </w:rPr>
        <w:t xml:space="preserve">                       </w:t>
      </w:r>
      <w:r w:rsidRPr="003048A2">
        <w:rPr>
          <w:sz w:val="28"/>
          <w:szCs w:val="28"/>
        </w:rPr>
        <w:t>им. Т.Я.Белоконева под руководством Евгения Чепурова подарил всем устькатавцам новую концертную программу, которая посвящалась 70-летию Победы в Великой Отечественной войне 1941-1945 гг.</w:t>
      </w:r>
    </w:p>
    <w:p w:rsidR="00FD6310" w:rsidRPr="003048A2" w:rsidRDefault="0027221E" w:rsidP="00FD631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</w:t>
      </w:r>
      <w:r w:rsidR="00FD6310" w:rsidRPr="003048A2">
        <w:rPr>
          <w:sz w:val="28"/>
          <w:szCs w:val="28"/>
        </w:rPr>
        <w:t>Прекрасный конферанс был представлен диалогом между дедом-фронтовиком (Владимир Волков) и юным внуком (Дмитрий Долганов), не знавшим ужасы войны.</w:t>
      </w:r>
    </w:p>
    <w:p w:rsidR="00FD6310" w:rsidRPr="003048A2" w:rsidRDefault="0027221E" w:rsidP="00FD631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FD6310" w:rsidRPr="003048A2">
        <w:rPr>
          <w:sz w:val="28"/>
          <w:szCs w:val="28"/>
        </w:rPr>
        <w:t>Концертные номера также были представлены военными песнями, причём большинство из них малоизвестны, видеороликами военной хроники и отрывками из художественных фильмов.</w:t>
      </w:r>
    </w:p>
    <w:p w:rsidR="00FD6310" w:rsidRPr="003048A2" w:rsidRDefault="00FD6310" w:rsidP="007A2E18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Знаменательная дата, которой посвящался концерт, музыкальные произведения, душевные песни в исполнении участников и солистов оркестра подарили зрителям ещё один прекрасный и творческий майский вечер! </w:t>
      </w:r>
    </w:p>
    <w:p w:rsidR="005B4BBC" w:rsidRPr="003048A2" w:rsidRDefault="005B4BBC" w:rsidP="007A2E18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B4BBC" w:rsidRPr="003048A2" w:rsidRDefault="005B4BBC" w:rsidP="005B4BBC">
      <w:pPr>
        <w:shd w:val="clear" w:color="auto" w:fill="FFFFFF"/>
        <w:jc w:val="both"/>
        <w:rPr>
          <w:rFonts w:eastAsiaTheme="minorHAnsi"/>
          <w:b/>
          <w:sz w:val="28"/>
          <w:szCs w:val="28"/>
          <w:lang w:eastAsia="en-US"/>
        </w:rPr>
      </w:pPr>
      <w:r w:rsidRPr="003048A2">
        <w:rPr>
          <w:rFonts w:eastAsiaTheme="minorHAnsi"/>
          <w:b/>
          <w:sz w:val="28"/>
          <w:szCs w:val="28"/>
          <w:lang w:eastAsia="en-US"/>
        </w:rPr>
        <w:t>5).  Смотр «Наследники Победы»</w:t>
      </w:r>
    </w:p>
    <w:p w:rsidR="005B4BBC" w:rsidRPr="003048A2" w:rsidRDefault="005B4BBC" w:rsidP="005B4BBC">
      <w:pPr>
        <w:shd w:val="clear" w:color="auto" w:fill="FFFFFF"/>
        <w:jc w:val="both"/>
        <w:rPr>
          <w:rFonts w:eastAsiaTheme="minorHAnsi"/>
          <w:sz w:val="28"/>
          <w:szCs w:val="28"/>
          <w:lang w:eastAsia="en-US"/>
        </w:rPr>
      </w:pPr>
      <w:r w:rsidRPr="003048A2">
        <w:rPr>
          <w:rFonts w:eastAsiaTheme="minorHAnsi"/>
          <w:b/>
          <w:sz w:val="28"/>
          <w:szCs w:val="28"/>
          <w:lang w:eastAsia="en-US"/>
        </w:rPr>
        <w:t xml:space="preserve">      19 апреля</w:t>
      </w:r>
      <w:r w:rsidRPr="003048A2">
        <w:rPr>
          <w:rFonts w:eastAsiaTheme="minorHAnsi"/>
          <w:sz w:val="28"/>
          <w:szCs w:val="28"/>
          <w:lang w:eastAsia="en-US"/>
        </w:rPr>
        <w:t xml:space="preserve"> в клубе Жел</w:t>
      </w:r>
      <w:r w:rsidR="00F73331" w:rsidRPr="003048A2">
        <w:rPr>
          <w:rFonts w:eastAsiaTheme="minorHAnsi"/>
          <w:sz w:val="28"/>
          <w:szCs w:val="28"/>
          <w:lang w:eastAsia="en-US"/>
        </w:rPr>
        <w:t>езнодорожников п. Вязовая проведён</w:t>
      </w:r>
      <w:r w:rsidRPr="003048A2">
        <w:rPr>
          <w:rFonts w:eastAsiaTheme="minorHAnsi"/>
          <w:sz w:val="28"/>
          <w:szCs w:val="28"/>
          <w:lang w:eastAsia="en-US"/>
        </w:rPr>
        <w:t xml:space="preserve">                                                </w:t>
      </w:r>
      <w:r w:rsidRPr="003048A2">
        <w:rPr>
          <w:rFonts w:eastAsiaTheme="minorHAnsi"/>
          <w:b/>
          <w:sz w:val="28"/>
          <w:szCs w:val="28"/>
          <w:lang w:eastAsia="en-US"/>
        </w:rPr>
        <w:t>смотр художественной самодеятельности клубных учреждений  «Наследники Победы»</w:t>
      </w:r>
      <w:r w:rsidRPr="003048A2">
        <w:rPr>
          <w:rFonts w:eastAsiaTheme="minorHAnsi"/>
          <w:sz w:val="28"/>
          <w:szCs w:val="28"/>
          <w:lang w:eastAsia="en-US"/>
        </w:rPr>
        <w:t xml:space="preserve">, посвящённый 70-летию Победы в Великой Отечественной войне.                                </w:t>
      </w:r>
    </w:p>
    <w:p w:rsidR="00F73331" w:rsidRPr="003048A2" w:rsidRDefault="005B4BBC" w:rsidP="005B4BBC">
      <w:pPr>
        <w:shd w:val="clear" w:color="auto" w:fill="FFFFFF"/>
        <w:jc w:val="both"/>
        <w:rPr>
          <w:rFonts w:eastAsiaTheme="minorHAnsi"/>
          <w:sz w:val="28"/>
          <w:szCs w:val="28"/>
          <w:lang w:eastAsia="en-US"/>
        </w:rPr>
      </w:pPr>
      <w:r w:rsidRPr="003048A2">
        <w:rPr>
          <w:rFonts w:eastAsiaTheme="minorHAnsi"/>
          <w:sz w:val="28"/>
          <w:szCs w:val="28"/>
          <w:lang w:eastAsia="en-US"/>
        </w:rPr>
        <w:t xml:space="preserve">      На смотр были представлены  30-минутные концертные те</w:t>
      </w:r>
      <w:r w:rsidR="00F73331" w:rsidRPr="003048A2">
        <w:rPr>
          <w:rFonts w:eastAsiaTheme="minorHAnsi"/>
          <w:sz w:val="28"/>
          <w:szCs w:val="28"/>
          <w:lang w:eastAsia="en-US"/>
        </w:rPr>
        <w:t>матические программы клубных учреждений</w:t>
      </w:r>
      <w:r w:rsidRPr="003048A2">
        <w:rPr>
          <w:rFonts w:eastAsiaTheme="minorHAnsi"/>
          <w:sz w:val="28"/>
          <w:szCs w:val="28"/>
          <w:lang w:eastAsia="en-US"/>
        </w:rPr>
        <w:t>.  Возраст участников  от 5 до 65 лет.</w:t>
      </w:r>
    </w:p>
    <w:p w:rsidR="005B4BBC" w:rsidRPr="003048A2" w:rsidRDefault="00F73331" w:rsidP="00F73331">
      <w:pPr>
        <w:shd w:val="clear" w:color="auto" w:fill="FFFFFF"/>
        <w:jc w:val="both"/>
        <w:rPr>
          <w:rFonts w:eastAsiaTheme="minorHAnsi"/>
          <w:sz w:val="28"/>
          <w:szCs w:val="28"/>
          <w:lang w:eastAsia="en-US"/>
        </w:rPr>
      </w:pPr>
      <w:r w:rsidRPr="003048A2">
        <w:rPr>
          <w:rFonts w:eastAsiaTheme="minorHAnsi"/>
          <w:sz w:val="28"/>
          <w:szCs w:val="28"/>
          <w:lang w:eastAsia="en-US"/>
        </w:rPr>
        <w:t xml:space="preserve">      </w:t>
      </w:r>
      <w:r w:rsidR="005B4BBC" w:rsidRPr="003048A2">
        <w:rPr>
          <w:rFonts w:eastAsiaTheme="minorHAnsi"/>
          <w:sz w:val="28"/>
          <w:szCs w:val="28"/>
          <w:lang w:eastAsia="en-US"/>
        </w:rPr>
        <w:t xml:space="preserve"> В концертных программах были представлены такие жанры как: вокал, хореография, разговорный, театральный жанр. По уровню подготовки программы были разными. Особо отличились творческие коллективы клуба Железнодорожников п. Вязовая,  ГДК п. Шубино и ГДК п. Паранино.</w:t>
      </w:r>
    </w:p>
    <w:p w:rsidR="007A2E18" w:rsidRPr="003048A2" w:rsidRDefault="007A2E18" w:rsidP="007A2E18">
      <w:pPr>
        <w:pStyle w:val="a7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sz w:val="15"/>
          <w:szCs w:val="15"/>
        </w:rPr>
      </w:pPr>
    </w:p>
    <w:p w:rsidR="00F73331" w:rsidRPr="003048A2" w:rsidRDefault="007A2E18" w:rsidP="00F73331">
      <w:pPr>
        <w:jc w:val="center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***</w:t>
      </w:r>
    </w:p>
    <w:p w:rsidR="001E3A17" w:rsidRPr="003048A2" w:rsidRDefault="001E3A17" w:rsidP="007A2E18">
      <w:pPr>
        <w:ind w:firstLine="567"/>
        <w:contextualSpacing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В рамках празднования 70-ле</w:t>
      </w:r>
      <w:r w:rsidR="007A2E18" w:rsidRPr="003048A2">
        <w:rPr>
          <w:b/>
          <w:sz w:val="28"/>
          <w:szCs w:val="28"/>
        </w:rPr>
        <w:t>тия Великой Победы в библиотеках округа и историко-краеведческом музее</w:t>
      </w:r>
      <w:r w:rsidRPr="003048A2">
        <w:rPr>
          <w:sz w:val="28"/>
          <w:szCs w:val="28"/>
        </w:rPr>
        <w:t xml:space="preserve"> прошли следующие мероприятия.</w:t>
      </w:r>
    </w:p>
    <w:p w:rsidR="001E3A17" w:rsidRPr="003048A2" w:rsidRDefault="001E3A17" w:rsidP="007A2E18">
      <w:pPr>
        <w:ind w:right="-1"/>
        <w:contextualSpacing/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Централизованная библиотечная система:</w:t>
      </w:r>
    </w:p>
    <w:p w:rsidR="001E3A17" w:rsidRPr="003048A2" w:rsidRDefault="001E3A17" w:rsidP="007A2E18">
      <w:pPr>
        <w:pStyle w:val="25"/>
        <w:shd w:val="clear" w:color="auto" w:fill="auto"/>
        <w:spacing w:after="0" w:line="240" w:lineRule="auto"/>
        <w:ind w:left="80" w:right="-1" w:firstLine="700"/>
        <w:contextualSpacing/>
        <w:jc w:val="both"/>
        <w:rPr>
          <w:rStyle w:val="0pt"/>
          <w:color w:val="auto"/>
          <w:sz w:val="28"/>
          <w:szCs w:val="28"/>
        </w:rPr>
      </w:pPr>
      <w:r w:rsidRPr="003048A2">
        <w:rPr>
          <w:rStyle w:val="0pt"/>
          <w:color w:val="auto"/>
          <w:sz w:val="28"/>
          <w:szCs w:val="28"/>
        </w:rPr>
        <w:t xml:space="preserve">В начале года в </w:t>
      </w:r>
      <w:r w:rsidRPr="003048A2">
        <w:rPr>
          <w:sz w:val="28"/>
          <w:szCs w:val="28"/>
        </w:rPr>
        <w:t xml:space="preserve">библиотеках </w:t>
      </w:r>
      <w:r w:rsidRPr="003048A2">
        <w:rPr>
          <w:rStyle w:val="0pt"/>
          <w:color w:val="auto"/>
          <w:sz w:val="28"/>
          <w:szCs w:val="28"/>
        </w:rPr>
        <w:t xml:space="preserve">ЦБС </w:t>
      </w:r>
      <w:r w:rsidRPr="003048A2">
        <w:rPr>
          <w:sz w:val="28"/>
          <w:szCs w:val="28"/>
        </w:rPr>
        <w:t xml:space="preserve">стартовала общегородская акция, </w:t>
      </w:r>
      <w:r w:rsidRPr="003048A2">
        <w:rPr>
          <w:rStyle w:val="0pt"/>
          <w:color w:val="auto"/>
          <w:sz w:val="28"/>
          <w:szCs w:val="28"/>
        </w:rPr>
        <w:t xml:space="preserve">посвященная </w:t>
      </w:r>
      <w:r w:rsidRPr="003048A2">
        <w:rPr>
          <w:sz w:val="28"/>
          <w:szCs w:val="28"/>
        </w:rPr>
        <w:t xml:space="preserve">70-летию Победы в Великой Отечественной войне </w:t>
      </w:r>
      <w:r w:rsidRPr="003048A2">
        <w:rPr>
          <w:b/>
          <w:sz w:val="28"/>
          <w:szCs w:val="28"/>
        </w:rPr>
        <w:t>«Прочти книгу</w:t>
      </w:r>
      <w:r w:rsidRPr="003048A2">
        <w:rPr>
          <w:sz w:val="28"/>
          <w:szCs w:val="28"/>
        </w:rPr>
        <w:t xml:space="preserve"> </w:t>
      </w:r>
      <w:r w:rsidR="003A6881">
        <w:rPr>
          <w:sz w:val="28"/>
          <w:szCs w:val="28"/>
        </w:rPr>
        <w:t xml:space="preserve">       </w:t>
      </w:r>
      <w:r w:rsidRPr="003048A2">
        <w:rPr>
          <w:rStyle w:val="0pt"/>
          <w:color w:val="auto"/>
          <w:sz w:val="28"/>
          <w:szCs w:val="28"/>
        </w:rPr>
        <w:t xml:space="preserve">о войне - стань </w:t>
      </w:r>
      <w:r w:rsidRPr="003048A2">
        <w:rPr>
          <w:b/>
          <w:sz w:val="28"/>
          <w:szCs w:val="28"/>
        </w:rPr>
        <w:t>ближе к</w:t>
      </w:r>
      <w:r w:rsidRPr="003048A2">
        <w:rPr>
          <w:sz w:val="28"/>
          <w:szCs w:val="28"/>
        </w:rPr>
        <w:t xml:space="preserve"> </w:t>
      </w:r>
      <w:r w:rsidRPr="003048A2">
        <w:rPr>
          <w:rStyle w:val="0pt"/>
          <w:color w:val="auto"/>
          <w:sz w:val="28"/>
          <w:szCs w:val="28"/>
        </w:rPr>
        <w:t>подвигу!».</w:t>
      </w:r>
    </w:p>
    <w:p w:rsidR="001E3A17" w:rsidRPr="003048A2" w:rsidRDefault="001E3A17" w:rsidP="007A2E18">
      <w:pPr>
        <w:pStyle w:val="25"/>
        <w:shd w:val="clear" w:color="auto" w:fill="auto"/>
        <w:spacing w:after="0" w:line="240" w:lineRule="auto"/>
        <w:ind w:left="80" w:right="-1" w:firstLine="700"/>
        <w:contextualSpacing/>
        <w:jc w:val="both"/>
        <w:rPr>
          <w:sz w:val="28"/>
          <w:szCs w:val="28"/>
        </w:rPr>
      </w:pPr>
    </w:p>
    <w:p w:rsidR="00831877" w:rsidRPr="003048A2" w:rsidRDefault="00831877" w:rsidP="00F73331">
      <w:pPr>
        <w:pStyle w:val="25"/>
        <w:shd w:val="clear" w:color="auto" w:fill="auto"/>
        <w:spacing w:after="0" w:line="240" w:lineRule="auto"/>
        <w:ind w:left="80" w:right="-1" w:firstLine="700"/>
        <w:contextualSpacing/>
        <w:jc w:val="both"/>
        <w:rPr>
          <w:sz w:val="28"/>
          <w:szCs w:val="28"/>
        </w:rPr>
      </w:pPr>
    </w:p>
    <w:p w:rsidR="001E3A17" w:rsidRPr="003048A2" w:rsidRDefault="001E3A17" w:rsidP="00F73331">
      <w:pPr>
        <w:pStyle w:val="25"/>
        <w:shd w:val="clear" w:color="auto" w:fill="auto"/>
        <w:spacing w:after="0" w:line="240" w:lineRule="auto"/>
        <w:ind w:left="80" w:right="-1" w:firstLine="70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В рамках данной юбилейной даты совместно с городской телерадиокомпанией, </w:t>
      </w:r>
      <w:r w:rsidR="00085696" w:rsidRPr="003048A2">
        <w:rPr>
          <w:sz w:val="28"/>
          <w:szCs w:val="28"/>
        </w:rPr>
        <w:t xml:space="preserve">ЦГБ </w:t>
      </w:r>
      <w:r w:rsidRPr="003048A2">
        <w:rPr>
          <w:sz w:val="28"/>
          <w:szCs w:val="28"/>
        </w:rPr>
        <w:t xml:space="preserve">провела акцию </w:t>
      </w:r>
      <w:r w:rsidRPr="003048A2">
        <w:rPr>
          <w:b/>
          <w:sz w:val="28"/>
          <w:szCs w:val="28"/>
        </w:rPr>
        <w:t>«Судьба</w:t>
      </w:r>
      <w:r w:rsidRPr="003048A2">
        <w:rPr>
          <w:sz w:val="28"/>
          <w:szCs w:val="28"/>
        </w:rPr>
        <w:t xml:space="preserve"> </w:t>
      </w:r>
      <w:r w:rsidRPr="003048A2">
        <w:rPr>
          <w:rStyle w:val="0pt"/>
          <w:color w:val="auto"/>
          <w:sz w:val="28"/>
          <w:szCs w:val="28"/>
        </w:rPr>
        <w:t xml:space="preserve">между строк». </w:t>
      </w:r>
      <w:r w:rsidR="00085696" w:rsidRPr="003048A2">
        <w:rPr>
          <w:sz w:val="28"/>
          <w:szCs w:val="28"/>
        </w:rPr>
        <w:t xml:space="preserve">Сотрудниками библиотеки </w:t>
      </w:r>
      <w:r w:rsidRPr="003048A2">
        <w:rPr>
          <w:sz w:val="28"/>
          <w:szCs w:val="28"/>
        </w:rPr>
        <w:t>проведена большая работа по поиску</w:t>
      </w:r>
      <w:r w:rsidRPr="003048A2">
        <w:rPr>
          <w:b/>
          <w:sz w:val="28"/>
          <w:szCs w:val="28"/>
        </w:rPr>
        <w:t xml:space="preserve"> </w:t>
      </w:r>
      <w:r w:rsidRPr="003048A2">
        <w:rPr>
          <w:rStyle w:val="0pt"/>
          <w:color w:val="auto"/>
          <w:sz w:val="28"/>
          <w:szCs w:val="28"/>
        </w:rPr>
        <w:t xml:space="preserve"> </w:t>
      </w:r>
      <w:r w:rsidRPr="003048A2">
        <w:rPr>
          <w:sz w:val="28"/>
          <w:szCs w:val="28"/>
        </w:rPr>
        <w:t>писем с фронта у жителей округа. Из собранного материала оформлена редкая краеведческая папка. Письма горожан читались с экрана местного телевидения.</w:t>
      </w:r>
    </w:p>
    <w:p w:rsidR="00085696" w:rsidRPr="003048A2" w:rsidRDefault="001E3A17" w:rsidP="00085696">
      <w:pPr>
        <w:pStyle w:val="25"/>
        <w:shd w:val="clear" w:color="auto" w:fill="auto"/>
        <w:spacing w:after="0" w:line="240" w:lineRule="auto"/>
        <w:ind w:right="-1"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Интересными были мероприятия: </w:t>
      </w:r>
      <w:r w:rsidRPr="003048A2">
        <w:rPr>
          <w:rStyle w:val="0pt"/>
          <w:color w:val="auto"/>
          <w:sz w:val="28"/>
          <w:szCs w:val="28"/>
        </w:rPr>
        <w:t xml:space="preserve">библиозарница «Путь </w:t>
      </w:r>
      <w:r w:rsidRPr="003048A2">
        <w:rPr>
          <w:sz w:val="28"/>
          <w:szCs w:val="28"/>
        </w:rPr>
        <w:t xml:space="preserve">к </w:t>
      </w:r>
      <w:r w:rsidRPr="003048A2">
        <w:rPr>
          <w:rStyle w:val="0pt"/>
          <w:color w:val="auto"/>
          <w:sz w:val="28"/>
          <w:szCs w:val="28"/>
        </w:rPr>
        <w:t xml:space="preserve">победе» </w:t>
      </w:r>
      <w:r w:rsidRPr="003048A2">
        <w:rPr>
          <w:sz w:val="28"/>
          <w:szCs w:val="28"/>
        </w:rPr>
        <w:t xml:space="preserve">для старшеклассников в ЦГБ, устный журнал </w:t>
      </w:r>
      <w:r w:rsidRPr="003048A2">
        <w:rPr>
          <w:rStyle w:val="0pt"/>
          <w:color w:val="auto"/>
          <w:sz w:val="28"/>
          <w:szCs w:val="28"/>
        </w:rPr>
        <w:t xml:space="preserve">«О доблести , о чести, о славе» </w:t>
      </w:r>
      <w:r w:rsidRPr="003048A2">
        <w:rPr>
          <w:sz w:val="28"/>
          <w:szCs w:val="28"/>
        </w:rPr>
        <w:t xml:space="preserve">для старшеклассников - </w:t>
      </w:r>
      <w:r w:rsidRPr="003048A2">
        <w:rPr>
          <w:rStyle w:val="0pt"/>
          <w:color w:val="auto"/>
          <w:sz w:val="28"/>
          <w:szCs w:val="28"/>
        </w:rPr>
        <w:t xml:space="preserve">в </w:t>
      </w:r>
      <w:r w:rsidRPr="003048A2">
        <w:rPr>
          <w:sz w:val="28"/>
          <w:szCs w:val="28"/>
        </w:rPr>
        <w:t xml:space="preserve">ф.№3( с.Минка), урок памяти </w:t>
      </w:r>
      <w:r w:rsidRPr="003048A2">
        <w:rPr>
          <w:rStyle w:val="0pt"/>
          <w:color w:val="auto"/>
          <w:sz w:val="28"/>
          <w:szCs w:val="28"/>
        </w:rPr>
        <w:t xml:space="preserve">«Памяти деревни Хатыни» </w:t>
      </w:r>
      <w:r w:rsidRPr="003048A2">
        <w:rPr>
          <w:sz w:val="28"/>
          <w:szCs w:val="28"/>
        </w:rPr>
        <w:t xml:space="preserve">для учащихся старших </w:t>
      </w:r>
      <w:r w:rsidRPr="003048A2">
        <w:rPr>
          <w:rStyle w:val="0pt"/>
          <w:color w:val="auto"/>
          <w:sz w:val="28"/>
          <w:szCs w:val="28"/>
        </w:rPr>
        <w:t xml:space="preserve">классов </w:t>
      </w:r>
      <w:r w:rsidRPr="003048A2">
        <w:rPr>
          <w:sz w:val="28"/>
          <w:szCs w:val="28"/>
        </w:rPr>
        <w:t xml:space="preserve">- в ф.№3 (с.Минка), час истории </w:t>
      </w:r>
      <w:r w:rsidRPr="003048A2">
        <w:rPr>
          <w:rStyle w:val="0pt"/>
          <w:color w:val="auto"/>
          <w:sz w:val="28"/>
          <w:szCs w:val="28"/>
        </w:rPr>
        <w:t xml:space="preserve">«Далеко от Усть-Катава шли бои, но сражался город, и сражались мы» </w:t>
      </w:r>
      <w:r w:rsidRPr="003048A2">
        <w:rPr>
          <w:sz w:val="28"/>
          <w:szCs w:val="28"/>
        </w:rPr>
        <w:t xml:space="preserve">для </w:t>
      </w:r>
      <w:r w:rsidRPr="003048A2">
        <w:rPr>
          <w:rStyle w:val="0pt"/>
          <w:color w:val="auto"/>
          <w:sz w:val="28"/>
          <w:szCs w:val="28"/>
        </w:rPr>
        <w:t xml:space="preserve">учащихся 6-7 классов </w:t>
      </w:r>
      <w:r w:rsidRPr="003048A2">
        <w:rPr>
          <w:sz w:val="28"/>
          <w:szCs w:val="28"/>
        </w:rPr>
        <w:t xml:space="preserve">- </w:t>
      </w:r>
      <w:r w:rsidRPr="003048A2">
        <w:rPr>
          <w:rStyle w:val="0pt"/>
          <w:color w:val="auto"/>
          <w:sz w:val="28"/>
          <w:szCs w:val="28"/>
        </w:rPr>
        <w:t xml:space="preserve">в </w:t>
      </w:r>
      <w:r w:rsidRPr="003048A2">
        <w:rPr>
          <w:sz w:val="28"/>
          <w:szCs w:val="28"/>
        </w:rPr>
        <w:t xml:space="preserve">городской детской библиотеке, </w:t>
      </w:r>
      <w:r w:rsidRPr="003048A2">
        <w:rPr>
          <w:rStyle w:val="0pt"/>
          <w:color w:val="auto"/>
          <w:sz w:val="28"/>
          <w:szCs w:val="28"/>
        </w:rPr>
        <w:t xml:space="preserve">час </w:t>
      </w:r>
      <w:r w:rsidRPr="003048A2">
        <w:rPr>
          <w:sz w:val="28"/>
          <w:szCs w:val="28"/>
        </w:rPr>
        <w:t xml:space="preserve">истории для учащихся среднего </w:t>
      </w:r>
      <w:r w:rsidRPr="003048A2">
        <w:rPr>
          <w:rStyle w:val="0pt"/>
          <w:color w:val="auto"/>
          <w:sz w:val="28"/>
          <w:szCs w:val="28"/>
        </w:rPr>
        <w:t xml:space="preserve">школьного возраста «Усть- Катав в военное лихолетье» </w:t>
      </w:r>
      <w:r w:rsidRPr="003048A2">
        <w:rPr>
          <w:sz w:val="28"/>
          <w:szCs w:val="28"/>
        </w:rPr>
        <w:t>- в городской детской библиотеке,</w:t>
      </w:r>
      <w:r w:rsidRPr="003048A2">
        <w:rPr>
          <w:sz w:val="24"/>
          <w:szCs w:val="24"/>
        </w:rPr>
        <w:t xml:space="preserve"> </w:t>
      </w:r>
      <w:r w:rsidRPr="003048A2">
        <w:rPr>
          <w:sz w:val="28"/>
          <w:szCs w:val="28"/>
        </w:rPr>
        <w:t>уроки  мужества «</w:t>
      </w:r>
      <w:r w:rsidRPr="003048A2">
        <w:rPr>
          <w:b/>
          <w:sz w:val="28"/>
          <w:szCs w:val="28"/>
        </w:rPr>
        <w:t>Крепостные герои</w:t>
      </w:r>
      <w:r w:rsidRPr="003048A2">
        <w:rPr>
          <w:sz w:val="28"/>
          <w:szCs w:val="28"/>
        </w:rPr>
        <w:t>» для учащихся 8-х классов, «</w:t>
      </w:r>
      <w:r w:rsidRPr="003048A2">
        <w:rPr>
          <w:b/>
          <w:sz w:val="28"/>
          <w:szCs w:val="28"/>
        </w:rPr>
        <w:t>Молодогвардейцы»</w:t>
      </w:r>
      <w:r w:rsidRPr="003048A2">
        <w:rPr>
          <w:sz w:val="28"/>
          <w:szCs w:val="28"/>
        </w:rPr>
        <w:t xml:space="preserve"> для юношества, час памяти «</w:t>
      </w:r>
      <w:r w:rsidRPr="003048A2">
        <w:rPr>
          <w:b/>
          <w:sz w:val="28"/>
          <w:szCs w:val="28"/>
        </w:rPr>
        <w:t>О, книг солдатская судьба</w:t>
      </w:r>
      <w:r w:rsidRPr="003048A2">
        <w:rPr>
          <w:sz w:val="28"/>
          <w:szCs w:val="28"/>
        </w:rPr>
        <w:t xml:space="preserve">» для старшеклассников (ЦГБ), дискуссия – обзор  </w:t>
      </w:r>
      <w:r w:rsidRPr="003048A2">
        <w:rPr>
          <w:b/>
          <w:sz w:val="28"/>
          <w:szCs w:val="28"/>
        </w:rPr>
        <w:t xml:space="preserve">«Этот день мы приближали, как могли» </w:t>
      </w:r>
      <w:r w:rsidRPr="003048A2">
        <w:rPr>
          <w:sz w:val="28"/>
          <w:szCs w:val="28"/>
        </w:rPr>
        <w:t xml:space="preserve">для  учащихся среднего школьного возраста, беседа </w:t>
      </w:r>
      <w:r w:rsidRPr="003048A2">
        <w:rPr>
          <w:b/>
          <w:sz w:val="28"/>
          <w:szCs w:val="28"/>
        </w:rPr>
        <w:t>«Пионеры –герои</w:t>
      </w:r>
      <w:r w:rsidRPr="003048A2">
        <w:rPr>
          <w:sz w:val="28"/>
          <w:szCs w:val="28"/>
        </w:rPr>
        <w:t xml:space="preserve">», урок мужества </w:t>
      </w:r>
      <w:r w:rsidRPr="003048A2">
        <w:rPr>
          <w:b/>
          <w:sz w:val="28"/>
          <w:szCs w:val="28"/>
        </w:rPr>
        <w:t>«Усть-Катав в военное лихолетье</w:t>
      </w:r>
      <w:r w:rsidRPr="003048A2">
        <w:rPr>
          <w:sz w:val="28"/>
          <w:szCs w:val="28"/>
        </w:rPr>
        <w:t>» (ГДБ), урок памяти  «</w:t>
      </w:r>
      <w:r w:rsidRPr="003048A2">
        <w:rPr>
          <w:b/>
          <w:sz w:val="28"/>
          <w:szCs w:val="28"/>
        </w:rPr>
        <w:t>Подвигу народа жить в веках</w:t>
      </w:r>
      <w:r w:rsidRPr="003048A2">
        <w:rPr>
          <w:sz w:val="28"/>
          <w:szCs w:val="28"/>
        </w:rPr>
        <w:t>» для учащихся 7-8 классов (ф.№2 п. Вязовая), урок памяти «</w:t>
      </w:r>
      <w:r w:rsidRPr="003048A2">
        <w:rPr>
          <w:b/>
          <w:sz w:val="28"/>
          <w:szCs w:val="28"/>
        </w:rPr>
        <w:t>Этот праздник со слезами на глаз</w:t>
      </w:r>
      <w:r w:rsidRPr="003048A2">
        <w:rPr>
          <w:sz w:val="28"/>
          <w:szCs w:val="28"/>
        </w:rPr>
        <w:t>ах</w:t>
      </w:r>
      <w:r w:rsidRPr="003048A2">
        <w:rPr>
          <w:b/>
          <w:sz w:val="28"/>
          <w:szCs w:val="28"/>
        </w:rPr>
        <w:t>»</w:t>
      </w:r>
      <w:r w:rsidRPr="003048A2">
        <w:rPr>
          <w:sz w:val="28"/>
          <w:szCs w:val="28"/>
        </w:rPr>
        <w:t xml:space="preserve"> для дошкольников (ф.№4 п.жд.ст.Минка), литературно-музыкальная композиция</w:t>
      </w:r>
      <w:r w:rsidRPr="003048A2">
        <w:rPr>
          <w:b/>
          <w:sz w:val="28"/>
          <w:szCs w:val="28"/>
        </w:rPr>
        <w:t xml:space="preserve"> «Далекому мужеству верность храня» </w:t>
      </w:r>
      <w:r w:rsidRPr="003048A2">
        <w:rPr>
          <w:sz w:val="28"/>
          <w:szCs w:val="28"/>
        </w:rPr>
        <w:t xml:space="preserve">(детская библиотека ф.№6 ),  квест-игра, посвященная 70-летию Победы </w:t>
      </w:r>
      <w:r w:rsidRPr="003048A2">
        <w:rPr>
          <w:b/>
          <w:sz w:val="28"/>
          <w:szCs w:val="28"/>
        </w:rPr>
        <w:t>«Дорогами войны</w:t>
      </w:r>
      <w:r w:rsidRPr="003048A2">
        <w:rPr>
          <w:sz w:val="28"/>
          <w:szCs w:val="28"/>
        </w:rPr>
        <w:t>» для учащихся среднего школьного возраста (ЦГБ). В ЦГБ, ф.№1 п.Шубино и ф.№8 п.Паранино были организованы и проведены циклы встреч с очевидцами событий Великой Отечественной войны «</w:t>
      </w:r>
      <w:r w:rsidRPr="003048A2">
        <w:rPr>
          <w:b/>
          <w:sz w:val="28"/>
          <w:szCs w:val="28"/>
        </w:rPr>
        <w:t xml:space="preserve">Сквозь огненный ад». </w:t>
      </w:r>
      <w:r w:rsidRPr="003048A2">
        <w:rPr>
          <w:sz w:val="28"/>
          <w:szCs w:val="28"/>
        </w:rPr>
        <w:t>На встречи были приглашены учащиеся школ и дети войны Воробьева Е.П. и Подрядова М.А.</w:t>
      </w:r>
    </w:p>
    <w:p w:rsidR="00986AFF" w:rsidRPr="003048A2" w:rsidRDefault="00986AFF" w:rsidP="00085696">
      <w:pPr>
        <w:pStyle w:val="25"/>
        <w:shd w:val="clear" w:color="auto" w:fill="auto"/>
        <w:spacing w:after="0" w:line="240" w:lineRule="auto"/>
        <w:ind w:right="-1" w:firstLine="708"/>
        <w:contextualSpacing/>
        <w:jc w:val="both"/>
        <w:rPr>
          <w:sz w:val="28"/>
          <w:szCs w:val="28"/>
        </w:rPr>
      </w:pPr>
    </w:p>
    <w:p w:rsidR="001E3A17" w:rsidRPr="003048A2" w:rsidRDefault="001E3A17" w:rsidP="001E3A17">
      <w:pPr>
        <w:pStyle w:val="24"/>
        <w:shd w:val="clear" w:color="auto" w:fill="auto"/>
        <w:spacing w:line="240" w:lineRule="auto"/>
        <w:contextualSpacing/>
        <w:rPr>
          <w:i w:val="0"/>
          <w:sz w:val="28"/>
          <w:szCs w:val="28"/>
          <w:u w:val="single"/>
          <w:shd w:val="clear" w:color="auto" w:fill="FFFFFF"/>
        </w:rPr>
      </w:pPr>
      <w:r w:rsidRPr="003048A2">
        <w:rPr>
          <w:i w:val="0"/>
          <w:sz w:val="28"/>
          <w:szCs w:val="28"/>
          <w:u w:val="single"/>
          <w:shd w:val="clear" w:color="auto" w:fill="FFFFFF"/>
        </w:rPr>
        <w:t>Историко-краеведческий музей:</w:t>
      </w:r>
    </w:p>
    <w:p w:rsidR="00986AFF" w:rsidRPr="003048A2" w:rsidRDefault="001E3A17" w:rsidP="00986AFF">
      <w:pPr>
        <w:shd w:val="clear" w:color="auto" w:fill="FFFFFF"/>
        <w:textAlignment w:val="top"/>
        <w:rPr>
          <w:sz w:val="28"/>
          <w:szCs w:val="28"/>
        </w:rPr>
      </w:pPr>
      <w:r w:rsidRPr="003048A2">
        <w:rPr>
          <w:sz w:val="28"/>
          <w:szCs w:val="28"/>
        </w:rPr>
        <w:t xml:space="preserve">    </w:t>
      </w:r>
    </w:p>
    <w:p w:rsidR="00986AFF" w:rsidRPr="003048A2" w:rsidRDefault="00986AFF" w:rsidP="00986AFF">
      <w:pPr>
        <w:shd w:val="clear" w:color="auto" w:fill="FFFFFF"/>
        <w:textAlignment w:val="top"/>
        <w:rPr>
          <w:rStyle w:val="a8"/>
          <w:sz w:val="28"/>
          <w:szCs w:val="28"/>
        </w:rPr>
      </w:pPr>
      <w:r w:rsidRPr="003048A2">
        <w:rPr>
          <w:rStyle w:val="a8"/>
          <w:sz w:val="28"/>
          <w:szCs w:val="28"/>
        </w:rPr>
        <w:t>1). Открытие обновлённой экспозиции</w:t>
      </w:r>
    </w:p>
    <w:p w:rsidR="00986AFF" w:rsidRPr="003048A2" w:rsidRDefault="00986AFF" w:rsidP="00986AFF">
      <w:pPr>
        <w:shd w:val="clear" w:color="auto" w:fill="FFFFFF"/>
        <w:textAlignment w:val="top"/>
        <w:rPr>
          <w:rStyle w:val="a8"/>
          <w:rFonts w:ascii="Tahoma" w:hAnsi="Tahoma" w:cs="Tahoma"/>
          <w:sz w:val="18"/>
          <w:szCs w:val="18"/>
        </w:rPr>
      </w:pPr>
    </w:p>
    <w:p w:rsidR="00986AFF" w:rsidRPr="003048A2" w:rsidRDefault="00986AFF" w:rsidP="00986AFF">
      <w:pPr>
        <w:shd w:val="clear" w:color="auto" w:fill="FFFFFF"/>
        <w:jc w:val="both"/>
        <w:textAlignment w:val="top"/>
        <w:rPr>
          <w:rFonts w:ascii="Tahoma" w:hAnsi="Tahoma" w:cs="Tahoma"/>
          <w:sz w:val="18"/>
          <w:szCs w:val="18"/>
        </w:rPr>
      </w:pPr>
      <w:r w:rsidRPr="003048A2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2657475" cy="1771650"/>
            <wp:effectExtent l="19050" t="0" r="9525" b="0"/>
            <wp:wrapSquare wrapText="bothSides"/>
            <wp:docPr id="28" name="Рисунок 12" descr="http://www.uk174.ru/Storage/Image/PublicationItemImage/Image/big/720/IMG_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uk174.ru/Storage/Image/PublicationItemImage/Image/big/720/IMG_798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rPr>
          <w:rFonts w:ascii="Tahoma" w:hAnsi="Tahoma" w:cs="Tahoma"/>
          <w:sz w:val="18"/>
          <w:szCs w:val="18"/>
        </w:rPr>
        <w:t xml:space="preserve">      </w:t>
      </w:r>
      <w:r w:rsidRPr="003048A2">
        <w:rPr>
          <w:sz w:val="28"/>
          <w:szCs w:val="28"/>
        </w:rPr>
        <w:t xml:space="preserve">11 апреля в рамках мероприятий, посвященных празднованию 70-летию Победы в Великой Отечественной войне, в городском Историко-краеведческом музее состоялось торжественное </w:t>
      </w:r>
      <w:r w:rsidRPr="003048A2">
        <w:rPr>
          <w:b/>
          <w:sz w:val="28"/>
          <w:szCs w:val="28"/>
        </w:rPr>
        <w:t xml:space="preserve">открытие экспозиции </w:t>
      </w:r>
      <w:r w:rsidR="00831877" w:rsidRPr="003048A2">
        <w:rPr>
          <w:b/>
          <w:sz w:val="28"/>
          <w:szCs w:val="28"/>
        </w:rPr>
        <w:t xml:space="preserve">                     </w:t>
      </w:r>
      <w:r w:rsidRPr="003048A2">
        <w:rPr>
          <w:b/>
          <w:sz w:val="28"/>
          <w:szCs w:val="28"/>
        </w:rPr>
        <w:t>«Всё для фронта! Всё для победы!»</w:t>
      </w:r>
      <w:r w:rsidRPr="003048A2">
        <w:rPr>
          <w:sz w:val="28"/>
          <w:szCs w:val="28"/>
        </w:rPr>
        <w:t xml:space="preserve"> и </w:t>
      </w:r>
      <w:r w:rsidRPr="003048A2">
        <w:rPr>
          <w:b/>
          <w:sz w:val="28"/>
          <w:szCs w:val="28"/>
        </w:rPr>
        <w:t>фотовыставки «Две семьи, две судьбы»,</w:t>
      </w:r>
      <w:r w:rsidRPr="003048A2">
        <w:rPr>
          <w:sz w:val="28"/>
          <w:szCs w:val="28"/>
        </w:rPr>
        <w:t xml:space="preserve"> совместно подготовленной с отделом ЗАГС администрации Усть-Катавского городского округа на основании рассказов, фотографий и документальных материалов, предоставленных потомками участников войны.</w:t>
      </w:r>
    </w:p>
    <w:p w:rsidR="00986AFF" w:rsidRPr="003048A2" w:rsidRDefault="00986AFF" w:rsidP="00986AFF">
      <w:pPr>
        <w:shd w:val="clear" w:color="auto" w:fill="FFFFFF"/>
        <w:jc w:val="both"/>
        <w:textAlignment w:val="top"/>
        <w:rPr>
          <w:sz w:val="28"/>
          <w:szCs w:val="28"/>
        </w:rPr>
      </w:pPr>
      <w:r w:rsidRPr="003048A2">
        <w:rPr>
          <w:sz w:val="28"/>
          <w:szCs w:val="28"/>
        </w:rPr>
        <w:t xml:space="preserve">       На мероприятие были приглашены представители администрации, учащиеся школы №1, №</w:t>
      </w:r>
      <w:r w:rsidR="00831877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5 и №</w:t>
      </w:r>
      <w:r w:rsidR="00831877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7, а так же жители округа, которые предоставили материалы для фотовыставки.</w:t>
      </w:r>
    </w:p>
    <w:p w:rsidR="00986AFF" w:rsidRPr="003048A2" w:rsidRDefault="00986AFF" w:rsidP="00986AFF">
      <w:pPr>
        <w:shd w:val="clear" w:color="auto" w:fill="FFFFFF"/>
        <w:jc w:val="both"/>
        <w:textAlignment w:val="top"/>
        <w:rPr>
          <w:sz w:val="28"/>
          <w:szCs w:val="28"/>
        </w:rPr>
      </w:pPr>
      <w:r w:rsidRPr="003048A2">
        <w:rPr>
          <w:sz w:val="28"/>
          <w:szCs w:val="28"/>
        </w:rPr>
        <w:lastRenderedPageBreak/>
        <w:t> </w:t>
      </w:r>
    </w:p>
    <w:p w:rsidR="00831877" w:rsidRPr="003048A2" w:rsidRDefault="00831877" w:rsidP="00986AFF">
      <w:pPr>
        <w:shd w:val="clear" w:color="auto" w:fill="FFFFFF"/>
        <w:jc w:val="both"/>
        <w:textAlignment w:val="top"/>
        <w:rPr>
          <w:sz w:val="28"/>
          <w:szCs w:val="28"/>
        </w:rPr>
      </w:pPr>
    </w:p>
    <w:p w:rsidR="00986AFF" w:rsidRPr="003048A2" w:rsidRDefault="00831877" w:rsidP="00986AFF">
      <w:pPr>
        <w:shd w:val="clear" w:color="auto" w:fill="FFFFFF"/>
        <w:jc w:val="both"/>
        <w:textAlignment w:val="top"/>
        <w:rPr>
          <w:sz w:val="28"/>
          <w:szCs w:val="28"/>
        </w:rPr>
      </w:pPr>
      <w:r w:rsidRPr="003048A2">
        <w:rPr>
          <w:sz w:val="28"/>
          <w:szCs w:val="28"/>
        </w:rPr>
        <w:t xml:space="preserve">     На начало мероприятия организаторы подготовили </w:t>
      </w:r>
      <w:r w:rsidR="00986AFF" w:rsidRPr="003048A2">
        <w:rPr>
          <w:sz w:val="28"/>
          <w:szCs w:val="28"/>
        </w:rPr>
        <w:t xml:space="preserve">ролик, повествовавший </w:t>
      </w:r>
      <w:r w:rsidRPr="003048A2">
        <w:rPr>
          <w:sz w:val="28"/>
          <w:szCs w:val="28"/>
        </w:rPr>
        <w:t xml:space="preserve">                            </w:t>
      </w:r>
      <w:r w:rsidR="00986AFF" w:rsidRPr="003048A2">
        <w:rPr>
          <w:sz w:val="28"/>
          <w:szCs w:val="28"/>
        </w:rPr>
        <w:t>о начале самой страшной войны за всю историю человечества.</w:t>
      </w:r>
    </w:p>
    <w:p w:rsidR="00986AFF" w:rsidRPr="003048A2" w:rsidRDefault="00986AFF" w:rsidP="00986AFF">
      <w:pPr>
        <w:shd w:val="clear" w:color="auto" w:fill="FFFFFF"/>
        <w:jc w:val="both"/>
        <w:textAlignment w:val="top"/>
        <w:rPr>
          <w:sz w:val="28"/>
          <w:szCs w:val="28"/>
        </w:rPr>
      </w:pPr>
      <w:r w:rsidRPr="003048A2">
        <w:rPr>
          <w:sz w:val="28"/>
          <w:szCs w:val="28"/>
        </w:rPr>
        <w:t xml:space="preserve">      О быте мирного населения, ковавшего победу в тылу, о продукции изготовлявшейся на Усть-Катавском заводе №13 им. С.М. Кирова, о земляках, удостоенных за свои подвиги высокого звания Героя Советского Союза, о том, как жили солдаты на фронте, чем занимались в короткое время передышек, что ели,                    во что были одеты - все это посетители узнали, познакомившись с экспозицией.</w:t>
      </w:r>
    </w:p>
    <w:p w:rsidR="00986AFF" w:rsidRPr="003048A2" w:rsidRDefault="00831877" w:rsidP="00986AFF">
      <w:pPr>
        <w:shd w:val="clear" w:color="auto" w:fill="FFFFFF"/>
        <w:jc w:val="both"/>
        <w:textAlignment w:val="top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986AFF" w:rsidRPr="003048A2">
        <w:rPr>
          <w:sz w:val="28"/>
          <w:szCs w:val="28"/>
        </w:rPr>
        <w:t xml:space="preserve">Потомки участников войны рассказали присутствующим о любви на всю жизнь, о свадьбах военных лет, о семейном счастье, о семьях, о тяжелых трудовых буднях </w:t>
      </w:r>
      <w:r w:rsidRPr="003048A2">
        <w:rPr>
          <w:sz w:val="28"/>
          <w:szCs w:val="28"/>
        </w:rPr>
        <w:t xml:space="preserve">                   </w:t>
      </w:r>
      <w:r w:rsidR="00986AFF" w:rsidRPr="003048A2">
        <w:rPr>
          <w:sz w:val="28"/>
          <w:szCs w:val="28"/>
        </w:rPr>
        <w:t>в годы войны и об исполнении долга перед Родиной.</w:t>
      </w:r>
    </w:p>
    <w:p w:rsidR="00986AFF" w:rsidRPr="003048A2" w:rsidRDefault="00831877" w:rsidP="00986AFF">
      <w:pPr>
        <w:shd w:val="clear" w:color="auto" w:fill="FFFFFF"/>
        <w:jc w:val="both"/>
        <w:textAlignment w:val="top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986AFF" w:rsidRPr="003048A2">
        <w:rPr>
          <w:sz w:val="28"/>
          <w:szCs w:val="28"/>
        </w:rPr>
        <w:t>Память погибших почтили песней «Закаты алые» в исполнении Дарьи Бабкиной.</w:t>
      </w:r>
    </w:p>
    <w:p w:rsidR="00986AFF" w:rsidRPr="003048A2" w:rsidRDefault="00831877" w:rsidP="00986AFF">
      <w:pPr>
        <w:shd w:val="clear" w:color="auto" w:fill="FFFFFF"/>
        <w:jc w:val="both"/>
        <w:textAlignment w:val="top"/>
        <w:rPr>
          <w:sz w:val="28"/>
          <w:szCs w:val="28"/>
        </w:rPr>
      </w:pPr>
      <w:r w:rsidRPr="003048A2">
        <w:rPr>
          <w:sz w:val="28"/>
          <w:szCs w:val="28"/>
        </w:rPr>
        <w:t xml:space="preserve">     </w:t>
      </w:r>
      <w:r w:rsidR="00986AFF" w:rsidRPr="003048A2">
        <w:rPr>
          <w:sz w:val="28"/>
          <w:szCs w:val="28"/>
        </w:rPr>
        <w:t>После торже</w:t>
      </w:r>
      <w:r w:rsidRPr="003048A2">
        <w:rPr>
          <w:sz w:val="28"/>
          <w:szCs w:val="28"/>
        </w:rPr>
        <w:t>ст</w:t>
      </w:r>
      <w:r w:rsidR="00986AFF" w:rsidRPr="003048A2">
        <w:rPr>
          <w:sz w:val="28"/>
          <w:szCs w:val="28"/>
        </w:rPr>
        <w:t xml:space="preserve">венного открытия, каждый присутствующий познакомился </w:t>
      </w:r>
      <w:r w:rsidRPr="003048A2">
        <w:rPr>
          <w:sz w:val="28"/>
          <w:szCs w:val="28"/>
        </w:rPr>
        <w:t xml:space="preserve">                              </w:t>
      </w:r>
      <w:r w:rsidR="00986AFF" w:rsidRPr="003048A2">
        <w:rPr>
          <w:sz w:val="28"/>
          <w:szCs w:val="28"/>
        </w:rPr>
        <w:t>с экспозицией и фотовыставкой в индивидуальном порядке.</w:t>
      </w:r>
    </w:p>
    <w:p w:rsidR="00986AFF" w:rsidRPr="003048A2" w:rsidRDefault="00831877" w:rsidP="00986AFF">
      <w:pPr>
        <w:shd w:val="clear" w:color="auto" w:fill="FFFFFF"/>
        <w:jc w:val="both"/>
        <w:textAlignment w:val="top"/>
        <w:rPr>
          <w:sz w:val="28"/>
          <w:szCs w:val="28"/>
        </w:rPr>
      </w:pPr>
      <w:r w:rsidRPr="003048A2">
        <w:rPr>
          <w:sz w:val="28"/>
          <w:szCs w:val="28"/>
        </w:rPr>
        <w:t xml:space="preserve">     </w:t>
      </w:r>
      <w:r w:rsidR="00986AFF" w:rsidRPr="003048A2">
        <w:rPr>
          <w:sz w:val="28"/>
          <w:szCs w:val="28"/>
        </w:rPr>
        <w:t>Обновлённая экспозиция «Всё для фронта! Всё для победы!» является постоянной и теперь все желающие могут посетить её в рабочие дни музея.</w:t>
      </w:r>
    </w:p>
    <w:p w:rsidR="00831877" w:rsidRPr="003048A2" w:rsidRDefault="00831877" w:rsidP="00986AFF">
      <w:pPr>
        <w:shd w:val="clear" w:color="auto" w:fill="FFFFFF"/>
        <w:jc w:val="both"/>
        <w:textAlignment w:val="top"/>
        <w:rPr>
          <w:sz w:val="28"/>
          <w:szCs w:val="28"/>
        </w:rPr>
      </w:pPr>
    </w:p>
    <w:p w:rsidR="00831877" w:rsidRPr="003048A2" w:rsidRDefault="00831877" w:rsidP="00986AFF">
      <w:pPr>
        <w:shd w:val="clear" w:color="auto" w:fill="FFFFFF"/>
        <w:jc w:val="both"/>
        <w:textAlignment w:val="top"/>
        <w:rPr>
          <w:sz w:val="28"/>
          <w:szCs w:val="28"/>
        </w:rPr>
      </w:pPr>
    </w:p>
    <w:p w:rsidR="00831877" w:rsidRPr="003048A2" w:rsidRDefault="00831877" w:rsidP="001E3A17">
      <w:pPr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5).</w:t>
      </w:r>
      <w:r w:rsidRPr="003048A2">
        <w:rPr>
          <w:sz w:val="28"/>
          <w:szCs w:val="28"/>
        </w:rPr>
        <w:t xml:space="preserve"> </w:t>
      </w:r>
      <w:r w:rsidR="001E3A17" w:rsidRPr="003048A2">
        <w:rPr>
          <w:b/>
          <w:sz w:val="28"/>
          <w:szCs w:val="28"/>
        </w:rPr>
        <w:t>Научная конференция, посвященная 70-летию Победы ВОв</w:t>
      </w:r>
      <w:r w:rsidR="001E3A17" w:rsidRPr="003048A2">
        <w:rPr>
          <w:sz w:val="28"/>
          <w:szCs w:val="28"/>
        </w:rPr>
        <w:t xml:space="preserve">. </w:t>
      </w:r>
      <w:r w:rsidRPr="003048A2">
        <w:rPr>
          <w:sz w:val="28"/>
          <w:szCs w:val="28"/>
        </w:rPr>
        <w:t xml:space="preserve">                             </w:t>
      </w:r>
    </w:p>
    <w:p w:rsidR="001E3A17" w:rsidRPr="003048A2" w:rsidRDefault="0083187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1E3A17" w:rsidRPr="003048A2">
        <w:rPr>
          <w:sz w:val="28"/>
          <w:szCs w:val="28"/>
        </w:rPr>
        <w:t>Мероприятие проводилось с 24 марта по 25 марта. Общегородская научно-практическая конференция учащихся является ежегодной и призвана пропагандировать научные знания, профессионально ориентировать и привлекать учащихся к научному творчеству и исследовательской работе во внеурочное время под руководством учителей школ Усть-Катавского городского округа.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Главными задачами данного мероприятия являлось: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- Патриотическое воспитание учащихся на боевых, трудовых подвигов советского народа в годы Великой Отечественной войны;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- Формирование уважение к военной истории России, гражданских позиций, чувства гордости за свою Родину;</w:t>
      </w:r>
    </w:p>
    <w:p w:rsidR="001E3A17" w:rsidRPr="003048A2" w:rsidRDefault="001E3A17" w:rsidP="001E3A17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Мероприятие было посвящено 70-летию Победы Великой Отечественной войны. На нём было представлено слайд-шоу о героях нашего города и их подвигах.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Ведущая также озвучила примерное количество пропавших без вести в Великую Отечественную войну по Усть-Катавскому городскому округу - их насчитывается 1017 человека. Для маленького городка - это достаточно большая цифра. Прозвучали некоторые фамилии солдат, пропавших без вести.</w:t>
      </w:r>
    </w:p>
    <w:p w:rsidR="001E3A17" w:rsidRPr="003048A2" w:rsidRDefault="001E3A17" w:rsidP="00F73331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Завершающим этапом стало награждение, в конце мероприятия участники получили индивидуальные призы.</w:t>
      </w:r>
    </w:p>
    <w:p w:rsidR="00831877" w:rsidRPr="003048A2" w:rsidRDefault="00831877" w:rsidP="00F73331">
      <w:pPr>
        <w:ind w:firstLine="567"/>
        <w:jc w:val="both"/>
        <w:rPr>
          <w:sz w:val="28"/>
          <w:szCs w:val="28"/>
        </w:rPr>
      </w:pPr>
    </w:p>
    <w:p w:rsidR="00831877" w:rsidRPr="003048A2" w:rsidRDefault="00831877" w:rsidP="00F73331">
      <w:pPr>
        <w:ind w:firstLine="567"/>
        <w:jc w:val="both"/>
        <w:rPr>
          <w:sz w:val="28"/>
          <w:szCs w:val="28"/>
        </w:rPr>
      </w:pPr>
    </w:p>
    <w:p w:rsidR="00831877" w:rsidRPr="003048A2" w:rsidRDefault="00831877" w:rsidP="00F73331">
      <w:pPr>
        <w:ind w:firstLine="567"/>
        <w:jc w:val="both"/>
        <w:rPr>
          <w:sz w:val="28"/>
          <w:szCs w:val="28"/>
        </w:rPr>
      </w:pPr>
    </w:p>
    <w:p w:rsidR="00831877" w:rsidRPr="003048A2" w:rsidRDefault="00831877" w:rsidP="00F73331">
      <w:pPr>
        <w:ind w:firstLine="567"/>
        <w:jc w:val="both"/>
        <w:rPr>
          <w:sz w:val="28"/>
          <w:szCs w:val="28"/>
        </w:rPr>
      </w:pPr>
    </w:p>
    <w:p w:rsidR="00831877" w:rsidRPr="003048A2" w:rsidRDefault="00831877" w:rsidP="00F73331">
      <w:pPr>
        <w:ind w:firstLine="567"/>
        <w:jc w:val="both"/>
        <w:rPr>
          <w:sz w:val="28"/>
          <w:szCs w:val="28"/>
        </w:rPr>
      </w:pPr>
    </w:p>
    <w:p w:rsidR="00831877" w:rsidRPr="003048A2" w:rsidRDefault="00831877" w:rsidP="00F73331">
      <w:pPr>
        <w:ind w:firstLine="567"/>
        <w:jc w:val="both"/>
        <w:rPr>
          <w:sz w:val="28"/>
          <w:szCs w:val="28"/>
        </w:rPr>
      </w:pPr>
    </w:p>
    <w:p w:rsidR="00831877" w:rsidRPr="003048A2" w:rsidRDefault="00831877" w:rsidP="00F73331">
      <w:pPr>
        <w:ind w:firstLine="567"/>
        <w:jc w:val="both"/>
        <w:rPr>
          <w:sz w:val="28"/>
          <w:szCs w:val="28"/>
        </w:rPr>
      </w:pPr>
    </w:p>
    <w:p w:rsidR="00831877" w:rsidRPr="003048A2" w:rsidRDefault="00831877" w:rsidP="00F73331">
      <w:pPr>
        <w:ind w:firstLine="567"/>
        <w:jc w:val="both"/>
        <w:rPr>
          <w:sz w:val="28"/>
          <w:szCs w:val="28"/>
        </w:rPr>
      </w:pP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jc w:val="center"/>
        <w:rPr>
          <w:rStyle w:val="apple-converted-space"/>
          <w:b/>
          <w:sz w:val="28"/>
          <w:szCs w:val="28"/>
          <w:u w:val="single"/>
        </w:rPr>
      </w:pPr>
      <w:r w:rsidRPr="003048A2">
        <w:rPr>
          <w:rStyle w:val="apple-converted-space"/>
          <w:b/>
          <w:sz w:val="28"/>
          <w:szCs w:val="28"/>
          <w:u w:val="single"/>
        </w:rPr>
        <w:lastRenderedPageBreak/>
        <w:t xml:space="preserve">Организация областных конкурсов </w:t>
      </w: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jc w:val="center"/>
        <w:rPr>
          <w:rStyle w:val="apple-converted-space"/>
          <w:b/>
          <w:sz w:val="28"/>
          <w:szCs w:val="28"/>
          <w:u w:val="single"/>
        </w:rPr>
      </w:pPr>
      <w:r w:rsidRPr="003048A2">
        <w:rPr>
          <w:rStyle w:val="apple-converted-space"/>
          <w:b/>
          <w:sz w:val="28"/>
          <w:szCs w:val="28"/>
          <w:u w:val="single"/>
        </w:rPr>
        <w:t>как мероприятий рейтингового значения</w:t>
      </w: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jc w:val="center"/>
        <w:rPr>
          <w:rStyle w:val="apple-converted-space"/>
          <w:b/>
          <w:sz w:val="28"/>
          <w:szCs w:val="28"/>
          <w:u w:val="single"/>
        </w:rPr>
      </w:pPr>
    </w:p>
    <w:p w:rsidR="001926D2" w:rsidRPr="003048A2" w:rsidRDefault="001926D2" w:rsidP="001E3A17">
      <w:pPr>
        <w:pStyle w:val="a7"/>
        <w:shd w:val="clear" w:color="auto" w:fill="FFFFFF"/>
        <w:spacing w:before="0" w:beforeAutospacing="0" w:after="0" w:afterAutospacing="0"/>
        <w:jc w:val="center"/>
        <w:rPr>
          <w:rStyle w:val="apple-converted-space"/>
          <w:b/>
          <w:sz w:val="28"/>
          <w:szCs w:val="28"/>
          <w:u w:val="single"/>
        </w:rPr>
      </w:pP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rStyle w:val="apple-converted-space"/>
          <w:b/>
          <w:sz w:val="28"/>
          <w:szCs w:val="28"/>
        </w:rPr>
      </w:pPr>
      <w:r w:rsidRPr="003048A2">
        <w:rPr>
          <w:rStyle w:val="apple-converted-space"/>
          <w:b/>
          <w:sz w:val="28"/>
          <w:szCs w:val="28"/>
        </w:rPr>
        <w:t xml:space="preserve">1). </w:t>
      </w:r>
      <w:r w:rsidR="001926D2" w:rsidRPr="003048A2">
        <w:rPr>
          <w:rStyle w:val="apple-converted-space"/>
          <w:b/>
          <w:sz w:val="28"/>
          <w:szCs w:val="28"/>
        </w:rPr>
        <w:t xml:space="preserve">        </w:t>
      </w:r>
      <w:r w:rsidRPr="003048A2">
        <w:rPr>
          <w:rStyle w:val="apple-converted-space"/>
          <w:b/>
          <w:sz w:val="28"/>
          <w:szCs w:val="28"/>
        </w:rPr>
        <w:t>«УРАЛЫМ-2015»</w:t>
      </w:r>
    </w:p>
    <w:p w:rsidR="001926D2" w:rsidRPr="003048A2" w:rsidRDefault="001926D2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rStyle w:val="apple-converted-space"/>
          <w:b/>
          <w:sz w:val="16"/>
          <w:szCs w:val="16"/>
        </w:rPr>
      </w:pPr>
    </w:p>
    <w:p w:rsidR="001E3A17" w:rsidRPr="003048A2" w:rsidRDefault="0064709D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3048A2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3133725" cy="2085975"/>
            <wp:effectExtent l="19050" t="0" r="9525" b="0"/>
            <wp:wrapSquare wrapText="bothSides"/>
            <wp:docPr id="39" name="Рисунок 22" descr="http://www.uk174.ru/Storage/Image/PublicationItem/Image/big/841/DSC0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uk174.ru/Storage/Image/PublicationItem/Image/big/841/DSC068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t xml:space="preserve"> </w:t>
      </w:r>
      <w:r w:rsidR="001E3A17" w:rsidRPr="003048A2">
        <w:rPr>
          <w:b/>
          <w:sz w:val="28"/>
          <w:szCs w:val="28"/>
        </w:rPr>
        <w:t xml:space="preserve">      4 апреля</w:t>
      </w:r>
      <w:r w:rsidR="001E3A17" w:rsidRPr="003048A2">
        <w:rPr>
          <w:sz w:val="28"/>
          <w:szCs w:val="28"/>
        </w:rPr>
        <w:t xml:space="preserve"> городской Дворец культуры имени Т.Я.Белоконева второй год подряд гостеприимно открывает свои двери участникам регионального фестиваля традиционного творчества тюркских народов</w:t>
      </w:r>
      <w:r w:rsidR="001E3A17" w:rsidRPr="003048A2">
        <w:rPr>
          <w:b/>
          <w:sz w:val="28"/>
          <w:szCs w:val="28"/>
        </w:rPr>
        <w:t xml:space="preserve"> "Уралым».</w:t>
      </w: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Почётное право открыть фестиваль было предоставлено участникам центра татарской и башкирской культуры «Дуслык» городского Дворца культуры им.Т.Я.Белоконева. В этом году фестиваль посетил уполномоченный представитель Республики Башкортостан в Челябинской области Хабибуллин Амур Габидуллович, который в своей речи рассказал о планах сотрудничества с Усть-Катавским вагоностроительным заводом, а также отметил участников фестиваля специальными подарками и призами </w:t>
      </w: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048A2">
        <w:rPr>
          <w:b/>
          <w:sz w:val="28"/>
          <w:szCs w:val="28"/>
          <w:lang w:val="en-US"/>
        </w:rPr>
        <w:t>PS</w:t>
      </w:r>
      <w:r w:rsidRPr="003048A2">
        <w:rPr>
          <w:sz w:val="28"/>
          <w:szCs w:val="28"/>
        </w:rPr>
        <w:t xml:space="preserve">. </w:t>
      </w:r>
      <w:r w:rsidRPr="003048A2">
        <w:rPr>
          <w:b/>
          <w:sz w:val="28"/>
          <w:szCs w:val="28"/>
        </w:rPr>
        <w:t xml:space="preserve">См. </w:t>
      </w:r>
      <w:r w:rsidRPr="003048A2">
        <w:rPr>
          <w:b/>
          <w:i/>
          <w:sz w:val="28"/>
          <w:szCs w:val="28"/>
        </w:rPr>
        <w:t>подробную информацию</w:t>
      </w:r>
      <w:r w:rsidRPr="003048A2">
        <w:rPr>
          <w:i/>
          <w:sz w:val="28"/>
          <w:szCs w:val="28"/>
        </w:rPr>
        <w:t xml:space="preserve">   о проведении фестиваля -  </w:t>
      </w:r>
      <w:r w:rsidRPr="003048A2">
        <w:rPr>
          <w:b/>
          <w:i/>
          <w:sz w:val="28"/>
          <w:szCs w:val="28"/>
        </w:rPr>
        <w:t>п.8.6</w:t>
      </w:r>
      <w:r w:rsidRPr="003048A2">
        <w:rPr>
          <w:i/>
          <w:sz w:val="28"/>
          <w:szCs w:val="28"/>
        </w:rPr>
        <w:t xml:space="preserve"> «Мероприятия, направленные на развитие поддержку национальных культур Южного Урала»</w:t>
      </w: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926D2" w:rsidRPr="003048A2" w:rsidRDefault="001926D2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E3A17" w:rsidRPr="003048A2" w:rsidRDefault="001E3A17" w:rsidP="001E3A17">
      <w:pPr>
        <w:shd w:val="clear" w:color="auto" w:fill="FFFFFF"/>
        <w:textAlignment w:val="top"/>
        <w:rPr>
          <w:rStyle w:val="a8"/>
          <w:sz w:val="26"/>
          <w:szCs w:val="26"/>
        </w:rPr>
      </w:pPr>
      <w:r w:rsidRPr="003048A2">
        <w:rPr>
          <w:rStyle w:val="a8"/>
          <w:sz w:val="26"/>
          <w:szCs w:val="26"/>
        </w:rPr>
        <w:t xml:space="preserve">2). </w:t>
      </w:r>
      <w:r w:rsidR="001926D2" w:rsidRPr="003048A2">
        <w:rPr>
          <w:rStyle w:val="a8"/>
          <w:sz w:val="26"/>
          <w:szCs w:val="26"/>
        </w:rPr>
        <w:t xml:space="preserve">     </w:t>
      </w:r>
      <w:r w:rsidRPr="003048A2">
        <w:rPr>
          <w:rStyle w:val="a8"/>
          <w:sz w:val="26"/>
          <w:szCs w:val="26"/>
        </w:rPr>
        <w:t>«СЕРЕБРЯНЫЕ ГОЛОСА – 2015»</w:t>
      </w:r>
    </w:p>
    <w:p w:rsidR="001926D2" w:rsidRPr="003048A2" w:rsidRDefault="001926D2" w:rsidP="001E3A17">
      <w:pPr>
        <w:shd w:val="clear" w:color="auto" w:fill="FFFFFF"/>
        <w:textAlignment w:val="top"/>
        <w:rPr>
          <w:sz w:val="16"/>
          <w:szCs w:val="16"/>
        </w:rPr>
      </w:pPr>
    </w:p>
    <w:p w:rsidR="001E3A17" w:rsidRPr="003048A2" w:rsidRDefault="00397B67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 </w:t>
      </w:r>
      <w:r w:rsidRPr="003048A2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3175</wp:posOffset>
            </wp:positionV>
            <wp:extent cx="3276600" cy="2181225"/>
            <wp:effectExtent l="19050" t="0" r="0" b="0"/>
            <wp:wrapSquare wrapText="bothSides"/>
            <wp:docPr id="31" name="Рисунок 22" descr="http://tramuk.ru/media/k2/galleries/2873/DSC0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ramuk.ru/media/k2/galleries/2873/DSC0036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rPr>
          <w:b/>
          <w:sz w:val="28"/>
          <w:szCs w:val="28"/>
        </w:rPr>
        <w:t xml:space="preserve"> </w:t>
      </w:r>
      <w:r w:rsidR="001E3A17" w:rsidRPr="003048A2">
        <w:rPr>
          <w:b/>
          <w:sz w:val="28"/>
          <w:szCs w:val="28"/>
        </w:rPr>
        <w:t>12 апреля в г.Усть-Катав состоялся XII</w:t>
      </w:r>
      <w:r w:rsidR="001E3A17" w:rsidRPr="003048A2">
        <w:rPr>
          <w:b/>
          <w:sz w:val="28"/>
          <w:szCs w:val="28"/>
          <w:lang w:val="en-US"/>
        </w:rPr>
        <w:t>I</w:t>
      </w:r>
      <w:r w:rsidR="001E3A17" w:rsidRPr="003048A2">
        <w:rPr>
          <w:b/>
          <w:sz w:val="28"/>
          <w:szCs w:val="28"/>
        </w:rPr>
        <w:t>  Областной конкурс исполнителей академического и народного пения «Серебряные голоса».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13 лет минуло со времени проведения в г.Усть-Катав </w:t>
      </w:r>
      <w:r w:rsidRPr="003048A2">
        <w:rPr>
          <w:sz w:val="28"/>
          <w:szCs w:val="28"/>
          <w:lang w:val="en-US"/>
        </w:rPr>
        <w:t>I</w:t>
      </w:r>
      <w:r w:rsidRPr="003048A2">
        <w:rPr>
          <w:sz w:val="28"/>
          <w:szCs w:val="28"/>
        </w:rPr>
        <w:t xml:space="preserve">  конкурса исполнителей академического и народного </w:t>
      </w:r>
      <w:r w:rsidR="001926D2" w:rsidRPr="003048A2">
        <w:rPr>
          <w:sz w:val="28"/>
          <w:szCs w:val="28"/>
        </w:rPr>
        <w:t xml:space="preserve">пения «Серебряные голоса-2002». </w:t>
      </w:r>
      <w:r w:rsidRPr="003048A2">
        <w:rPr>
          <w:sz w:val="28"/>
          <w:szCs w:val="28"/>
        </w:rPr>
        <w:t>Каждый участник                               из прошедших конкурсов открывал музыкальный эфир «собственного» исполнения, дарил интересные творческие идеи, демонстрируя мастерство, уникальность своего дарования и прекрасные вокальные данные.</w:t>
      </w:r>
    </w:p>
    <w:p w:rsidR="001E3A17" w:rsidRPr="003048A2" w:rsidRDefault="001E3A17" w:rsidP="001926D2">
      <w:pPr>
        <w:widowControl w:val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За время своего существования многие участники Челябинской области  и Башкортостана оставили в творческом багаже конкурса свои яркие выступления.</w:t>
      </w:r>
    </w:p>
    <w:p w:rsidR="001E3A17" w:rsidRPr="003048A2" w:rsidRDefault="001E3A17" w:rsidP="001926D2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В это году в конкурсе приняли участие следующие территории:</w:t>
      </w:r>
    </w:p>
    <w:p w:rsidR="001E3A17" w:rsidRPr="003048A2" w:rsidRDefault="001E3A17" w:rsidP="001926D2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г.Тр</w:t>
      </w:r>
      <w:r w:rsidR="001926D2" w:rsidRPr="003048A2">
        <w:rPr>
          <w:sz w:val="28"/>
          <w:szCs w:val="28"/>
        </w:rPr>
        <w:t xml:space="preserve">ёхгорный, </w:t>
      </w:r>
      <w:r w:rsidRPr="003048A2">
        <w:rPr>
          <w:sz w:val="28"/>
          <w:szCs w:val="28"/>
        </w:rPr>
        <w:t>г</w:t>
      </w:r>
      <w:r w:rsidR="001926D2" w:rsidRPr="003048A2">
        <w:rPr>
          <w:sz w:val="28"/>
          <w:szCs w:val="28"/>
        </w:rPr>
        <w:t xml:space="preserve">.Миньяр,  </w:t>
      </w:r>
      <w:r w:rsidRPr="003048A2">
        <w:rPr>
          <w:sz w:val="28"/>
          <w:szCs w:val="28"/>
        </w:rPr>
        <w:t>г.К</w:t>
      </w:r>
      <w:r w:rsidR="001926D2" w:rsidRPr="003048A2">
        <w:rPr>
          <w:sz w:val="28"/>
          <w:szCs w:val="28"/>
        </w:rPr>
        <w:t xml:space="preserve">уса, </w:t>
      </w:r>
      <w:r w:rsidRPr="003048A2">
        <w:rPr>
          <w:b/>
          <w:sz w:val="28"/>
          <w:szCs w:val="28"/>
        </w:rPr>
        <w:t xml:space="preserve"> </w:t>
      </w:r>
      <w:r w:rsidR="001926D2" w:rsidRPr="003048A2">
        <w:rPr>
          <w:sz w:val="28"/>
          <w:szCs w:val="28"/>
        </w:rPr>
        <w:t xml:space="preserve">г.Аша , </w:t>
      </w:r>
      <w:r w:rsidRPr="003048A2">
        <w:rPr>
          <w:sz w:val="28"/>
          <w:szCs w:val="28"/>
        </w:rPr>
        <w:t>г.Са</w:t>
      </w:r>
      <w:r w:rsidR="001926D2" w:rsidRPr="003048A2">
        <w:rPr>
          <w:sz w:val="28"/>
          <w:szCs w:val="28"/>
        </w:rPr>
        <w:t xml:space="preserve">тка, </w:t>
      </w:r>
      <w:r w:rsidRPr="003048A2">
        <w:rPr>
          <w:sz w:val="28"/>
          <w:szCs w:val="28"/>
        </w:rPr>
        <w:t>г.Уф</w:t>
      </w:r>
      <w:r w:rsidR="001926D2" w:rsidRPr="003048A2">
        <w:rPr>
          <w:sz w:val="28"/>
          <w:szCs w:val="28"/>
        </w:rPr>
        <w:t>а, с.Варламово Чебаркульского района, п.Магнитка, Кусинского района, Усть-катавский городской округ.</w:t>
      </w:r>
    </w:p>
    <w:p w:rsidR="001E3A17" w:rsidRPr="003048A2" w:rsidRDefault="001E3A17" w:rsidP="001E3A17">
      <w:pPr>
        <w:shd w:val="clear" w:color="auto" w:fill="FFFFFF"/>
        <w:jc w:val="both"/>
        <w:textAlignment w:val="top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3). Балясина – 2014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 xml:space="preserve">      18 октября в городе</w:t>
      </w:r>
      <w:r w:rsidRPr="003048A2">
        <w:rPr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в девяты</w:t>
      </w:r>
      <w:r w:rsidR="00397B67" w:rsidRPr="003048A2">
        <w:rPr>
          <w:b/>
          <w:sz w:val="28"/>
          <w:szCs w:val="28"/>
        </w:rPr>
        <w:t>й</w:t>
      </w:r>
      <w:r w:rsidRPr="003048A2">
        <w:rPr>
          <w:b/>
          <w:sz w:val="28"/>
          <w:szCs w:val="28"/>
        </w:rPr>
        <w:t xml:space="preserve"> раз состоялся конкурс мастеров разговорного жанра «Балясина».</w:t>
      </w:r>
      <w:r w:rsidRPr="003048A2">
        <w:rPr>
          <w:sz w:val="28"/>
          <w:szCs w:val="28"/>
        </w:rPr>
        <w:t xml:space="preserve"> Ежегодно конкурс собирает достойных участников, истинных ценителей «живого слова». За время проведения свое творческое выступление представили участники многих территорий Челябинской области - городов южной зоны (Челябинск, Озёрск, Троицк, Касли, Коркино, Пласт) и  горно-заводской (Бакал, Сим, Миньяр, Катав-Ивановск, Юрюзань, Аша, Трёхгорный), а также сельских поселений муниципальных районов.  </w:t>
      </w: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Конкурс является одним из рейтинговых культурных мероприятий Усть-Катавского городского округа. Значимость проекта, его актуальность в настоящ</w:t>
      </w:r>
      <w:r w:rsidR="00397B67" w:rsidRPr="003048A2">
        <w:rPr>
          <w:sz w:val="28"/>
          <w:szCs w:val="28"/>
        </w:rPr>
        <w:t xml:space="preserve">ее время наряду  </w:t>
      </w:r>
      <w:r w:rsidRPr="003048A2">
        <w:rPr>
          <w:sz w:val="28"/>
          <w:szCs w:val="28"/>
        </w:rPr>
        <w:t>с прогрессивным развитием новых информацио</w:t>
      </w:r>
      <w:r w:rsidR="00397B67" w:rsidRPr="003048A2">
        <w:rPr>
          <w:sz w:val="28"/>
          <w:szCs w:val="28"/>
        </w:rPr>
        <w:t xml:space="preserve">нных технологий и в сочетании </w:t>
      </w:r>
      <w:r w:rsidRPr="003048A2">
        <w:rPr>
          <w:sz w:val="28"/>
          <w:szCs w:val="28"/>
        </w:rPr>
        <w:t xml:space="preserve">с творческим выступлением участников, представляющих различные жанры словесности, поднимает статус конкурса на высшую ступень художественных ценностей «слова», являющихся неотъемлемой частью культуры.    </w:t>
      </w: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Участники конкурса представили большой спектр художественных жанров: стихи, басни, прозу, драматургические и юмористические монологи, а также авторские произведения.</w:t>
      </w:r>
    </w:p>
    <w:p w:rsidR="001E3A17" w:rsidRPr="003048A2" w:rsidRDefault="00397B67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648335</wp:posOffset>
            </wp:positionV>
            <wp:extent cx="2762250" cy="1838325"/>
            <wp:effectExtent l="19050" t="0" r="0" b="0"/>
            <wp:wrapSquare wrapText="bothSides"/>
            <wp:docPr id="29" name="Рисунок 16" descr="http://tramuk.ru/media/k2/galleries/3330/DSC0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ramuk.ru/media/k2/galleries/3330/DSC0056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rPr>
          <w:sz w:val="28"/>
          <w:szCs w:val="28"/>
          <w:shd w:val="clear" w:color="auto" w:fill="FFFFFF"/>
        </w:rPr>
        <w:t xml:space="preserve">      И какой широкий возрастной диапазон оказался у "Балясины" - от шестилетнего  Арсения Сычёва, который старательно с придыханием читал большущий отрывок из "Василия Тёркина", до самых старших представителей. Валентина Филиппова дважды поднималась на сцену и дважды восхищала зал своим мастерством - все улыбались от жизнерадостных строк Роберта Бёрнса и весёлой истории Эдуарда Успенского. По искренности и живости ей не было равных.</w:t>
      </w:r>
      <w:r w:rsidR="001E3A17" w:rsidRPr="003048A2">
        <w:rPr>
          <w:sz w:val="28"/>
          <w:szCs w:val="28"/>
        </w:rPr>
        <w:t xml:space="preserve">      Жюри отметило высокий уровень подготовки участников, соответствие выбранного произведения его исполнителю и оригинальное исполнение отдельных произведений.</w:t>
      </w:r>
    </w:p>
    <w:p w:rsidR="00397B6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</w:t>
      </w:r>
    </w:p>
    <w:p w:rsidR="00397B67" w:rsidRPr="003048A2" w:rsidRDefault="007A2E18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3048A2">
        <w:rPr>
          <w:sz w:val="22"/>
          <w:szCs w:val="22"/>
        </w:rPr>
        <w:t xml:space="preserve"> </w:t>
      </w:r>
      <w:r w:rsidR="00397B67" w:rsidRPr="003048A2">
        <w:rPr>
          <w:sz w:val="22"/>
          <w:szCs w:val="22"/>
        </w:rPr>
        <w:t>Валентина Филиппова</w:t>
      </w:r>
      <w:r w:rsidR="003A6881">
        <w:rPr>
          <w:sz w:val="22"/>
          <w:szCs w:val="22"/>
        </w:rPr>
        <w:t xml:space="preserve"> </w:t>
      </w:r>
      <w:r w:rsidR="00397B67" w:rsidRPr="003048A2">
        <w:rPr>
          <w:sz w:val="22"/>
          <w:szCs w:val="22"/>
        </w:rPr>
        <w:t>-</w:t>
      </w:r>
      <w:r w:rsidR="003A6881">
        <w:rPr>
          <w:sz w:val="22"/>
          <w:szCs w:val="22"/>
        </w:rPr>
        <w:t xml:space="preserve"> </w:t>
      </w:r>
      <w:r w:rsidR="00397B67" w:rsidRPr="003048A2">
        <w:rPr>
          <w:sz w:val="22"/>
          <w:szCs w:val="22"/>
        </w:rPr>
        <w:t>самый взрослый</w:t>
      </w:r>
    </w:p>
    <w:p w:rsidR="00397B67" w:rsidRPr="003048A2" w:rsidRDefault="00397B67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3048A2">
        <w:rPr>
          <w:sz w:val="22"/>
          <w:szCs w:val="22"/>
        </w:rPr>
        <w:t xml:space="preserve">            представитель конкурса</w:t>
      </w:r>
    </w:p>
    <w:p w:rsidR="00397B67" w:rsidRPr="003048A2" w:rsidRDefault="00397B67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После подведения итогов состоялось награждение с вручением дипломов, призов, памятных сувениров, а также благодарственных писем руководителям и педагогам, принявшим участие в подготовке конкурсантов.</w:t>
      </w:r>
    </w:p>
    <w:p w:rsidR="001E3A17" w:rsidRPr="003048A2" w:rsidRDefault="001E3A17" w:rsidP="001E3A17">
      <w:pPr>
        <w:jc w:val="both"/>
        <w:rPr>
          <w:sz w:val="26"/>
          <w:szCs w:val="26"/>
        </w:rPr>
      </w:pPr>
    </w:p>
    <w:p w:rsidR="001E3A17" w:rsidRPr="003048A2" w:rsidRDefault="001E3A17" w:rsidP="001E3A17">
      <w:pPr>
        <w:jc w:val="both"/>
        <w:rPr>
          <w:b/>
          <w:i/>
          <w:sz w:val="26"/>
          <w:szCs w:val="26"/>
        </w:rPr>
      </w:pPr>
      <w:r w:rsidRPr="003048A2">
        <w:rPr>
          <w:b/>
          <w:sz w:val="26"/>
          <w:szCs w:val="26"/>
        </w:rPr>
        <w:t xml:space="preserve">      </w:t>
      </w:r>
      <w:r w:rsidRPr="003048A2">
        <w:rPr>
          <w:b/>
          <w:i/>
          <w:sz w:val="26"/>
          <w:szCs w:val="26"/>
          <w:u w:val="single"/>
          <w:lang w:val="en-US"/>
        </w:rPr>
        <w:t>PS</w:t>
      </w:r>
      <w:r w:rsidRPr="003048A2">
        <w:rPr>
          <w:b/>
          <w:i/>
          <w:sz w:val="26"/>
          <w:szCs w:val="26"/>
          <w:u w:val="single"/>
        </w:rPr>
        <w:t>.</w:t>
      </w:r>
      <w:r w:rsidRPr="003048A2">
        <w:rPr>
          <w:b/>
          <w:i/>
          <w:sz w:val="26"/>
          <w:szCs w:val="26"/>
        </w:rPr>
        <w:t xml:space="preserve"> Организация двух последних конкурсов имеет весомое  преимущество                                        для организаторов в финансовом плане: участники Усть-Катавского городского округа не оплачивают оргвзнос.</w:t>
      </w: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b/>
          <w:i/>
          <w:sz w:val="26"/>
          <w:szCs w:val="26"/>
        </w:rPr>
      </w:pPr>
      <w:r w:rsidRPr="003048A2">
        <w:rPr>
          <w:b/>
          <w:i/>
          <w:sz w:val="26"/>
          <w:szCs w:val="26"/>
        </w:rPr>
        <w:t xml:space="preserve">      Мероприятие проводится при методическом сопровождении Челябинского государственного центра народного творчества. Ежегодно для работы в жюри привлекаются высококвалифицированные специалисты в области культуры и искусства, заслуженные работники культуры Российской Федерации.</w:t>
      </w:r>
    </w:p>
    <w:p w:rsidR="008346E4" w:rsidRPr="003048A2" w:rsidRDefault="008346E4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b/>
          <w:i/>
          <w:sz w:val="26"/>
          <w:szCs w:val="26"/>
        </w:rPr>
      </w:pP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b/>
          <w:i/>
          <w:sz w:val="26"/>
          <w:szCs w:val="26"/>
        </w:rPr>
      </w:pPr>
    </w:p>
    <w:p w:rsidR="001926D2" w:rsidRPr="003048A2" w:rsidRDefault="001926D2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b/>
          <w:i/>
          <w:sz w:val="26"/>
          <w:szCs w:val="26"/>
        </w:rPr>
      </w:pPr>
    </w:p>
    <w:p w:rsidR="001E3A17" w:rsidRPr="003048A2" w:rsidRDefault="001E3A17" w:rsidP="001E3A17">
      <w:pPr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 xml:space="preserve">Мероприятия в рамках </w:t>
      </w:r>
    </w:p>
    <w:p w:rsidR="008346E4" w:rsidRPr="003048A2" w:rsidRDefault="001E3A17" w:rsidP="008346E4">
      <w:pPr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ГОДА ЛИТЕРАТУРЫ</w:t>
      </w:r>
    </w:p>
    <w:p w:rsidR="008346E4" w:rsidRPr="003048A2" w:rsidRDefault="008346E4" w:rsidP="008346E4">
      <w:pPr>
        <w:jc w:val="center"/>
        <w:rPr>
          <w:b/>
          <w:sz w:val="28"/>
          <w:szCs w:val="28"/>
          <w:u w:val="single"/>
        </w:rPr>
      </w:pPr>
    </w:p>
    <w:p w:rsidR="008346E4" w:rsidRPr="003048A2" w:rsidRDefault="005C02B4" w:rsidP="008346E4">
      <w:pPr>
        <w:pStyle w:val="a7"/>
        <w:shd w:val="clear" w:color="auto" w:fill="FFFFFF"/>
        <w:spacing w:before="0" w:beforeAutospacing="0" w:after="150" w:afterAutospacing="0" w:line="360" w:lineRule="atLeast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1).</w:t>
      </w:r>
      <w:r w:rsidR="008346E4" w:rsidRPr="003048A2">
        <w:rPr>
          <w:b/>
          <w:sz w:val="28"/>
          <w:szCs w:val="28"/>
        </w:rPr>
        <w:t xml:space="preserve">   </w:t>
      </w:r>
      <w:r w:rsidR="00523976" w:rsidRPr="003048A2">
        <w:rPr>
          <w:b/>
          <w:sz w:val="28"/>
          <w:szCs w:val="28"/>
          <w:u w:val="single"/>
        </w:rPr>
        <w:t xml:space="preserve">Сергей </w:t>
      </w:r>
      <w:r w:rsidR="008346E4" w:rsidRPr="003048A2">
        <w:rPr>
          <w:b/>
          <w:sz w:val="28"/>
          <w:szCs w:val="28"/>
          <w:u w:val="single"/>
        </w:rPr>
        <w:t>Есенин на сцене ДК</w:t>
      </w:r>
    </w:p>
    <w:p w:rsidR="00523976" w:rsidRPr="003048A2" w:rsidRDefault="008346E4" w:rsidP="00523976">
      <w:pPr>
        <w:jc w:val="both"/>
        <w:rPr>
          <w:sz w:val="28"/>
          <w:szCs w:val="28"/>
        </w:rPr>
      </w:pPr>
      <w:r w:rsidRPr="003048A2">
        <w:rPr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45720</wp:posOffset>
            </wp:positionV>
            <wp:extent cx="2781300" cy="2085975"/>
            <wp:effectExtent l="19050" t="0" r="0" b="0"/>
            <wp:wrapSquare wrapText="bothSides"/>
            <wp:docPr id="36" name="Рисунок 35" descr="http://tramuk.ru/media/k2/items/cache/adf5b970a3b6026811f0220b557cfbc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ramuk.ru/media/k2/items/cache/adf5b970a3b6026811f0220b557cfbc6_X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rPr>
          <w:b/>
          <w:sz w:val="28"/>
          <w:szCs w:val="28"/>
        </w:rPr>
        <w:t xml:space="preserve">      </w:t>
      </w:r>
      <w:r w:rsidRPr="003048A2">
        <w:rPr>
          <w:sz w:val="28"/>
          <w:szCs w:val="28"/>
        </w:rPr>
        <w:t xml:space="preserve"> В</w:t>
      </w:r>
      <w:r w:rsidR="005C02B4" w:rsidRPr="003048A2">
        <w:rPr>
          <w:sz w:val="28"/>
          <w:szCs w:val="28"/>
        </w:rPr>
        <w:t xml:space="preserve"> рамках года литературы </w:t>
      </w:r>
      <w:r w:rsidRPr="003048A2">
        <w:rPr>
          <w:sz w:val="28"/>
          <w:szCs w:val="28"/>
        </w:rPr>
        <w:t xml:space="preserve">в </w:t>
      </w:r>
      <w:r w:rsidRPr="003048A2">
        <w:rPr>
          <w:b/>
          <w:sz w:val="28"/>
          <w:szCs w:val="28"/>
        </w:rPr>
        <w:t>День народного единства</w:t>
      </w:r>
      <w:r w:rsidR="005C02B4" w:rsidRPr="003048A2">
        <w:rPr>
          <w:sz w:val="28"/>
          <w:szCs w:val="28"/>
        </w:rPr>
        <w:t xml:space="preserve"> во ГДК им.Т.Я.Белоконева</w:t>
      </w:r>
      <w:r w:rsidRPr="003048A2">
        <w:rPr>
          <w:sz w:val="28"/>
          <w:szCs w:val="28"/>
        </w:rPr>
        <w:t xml:space="preserve"> прошёл большой праздничный концерт народного творчества </w:t>
      </w:r>
      <w:r w:rsidRPr="003048A2">
        <w:rPr>
          <w:b/>
          <w:sz w:val="28"/>
          <w:szCs w:val="28"/>
        </w:rPr>
        <w:t>«Гой, ты Русь моя, родная!».</w:t>
      </w:r>
      <w:r w:rsidRPr="003048A2">
        <w:rPr>
          <w:sz w:val="28"/>
          <w:szCs w:val="28"/>
        </w:rPr>
        <w:t xml:space="preserve">   Образ  Есенина прекрасно поддерживал на протяжении всего праздника А. Журёнков. Хореографической композицией «Русь» открыли праздничный концерт Образцовый коллектив «Радуга» и все участники концерта. «Ра</w:t>
      </w:r>
      <w:r w:rsidR="005C02B4" w:rsidRPr="003048A2">
        <w:rPr>
          <w:sz w:val="28"/>
          <w:szCs w:val="28"/>
        </w:rPr>
        <w:t xml:space="preserve">дуга». </w:t>
      </w:r>
      <w:r w:rsidRPr="003048A2">
        <w:rPr>
          <w:sz w:val="28"/>
          <w:szCs w:val="28"/>
        </w:rPr>
        <w:t xml:space="preserve">На фоне русских берёз звучали песни на стихи С. Есенина в исполнении В.Скоропада, И. Замостьянина и гостя города С.Ярова из г. Сим. Аплодисментами зрители встретили и ещё одного гостя </w:t>
      </w:r>
      <w:r w:rsidR="005C02B4" w:rsidRPr="003048A2">
        <w:rPr>
          <w:sz w:val="28"/>
          <w:szCs w:val="28"/>
        </w:rPr>
        <w:t xml:space="preserve">                  </w:t>
      </w:r>
      <w:r w:rsidRPr="003048A2">
        <w:rPr>
          <w:sz w:val="28"/>
          <w:szCs w:val="28"/>
        </w:rPr>
        <w:t xml:space="preserve">из г. Катав-Ивановск  Э. Обухова. Проникновенно прозвучала песня «Облака» </w:t>
      </w:r>
      <w:r w:rsidR="005C02B4" w:rsidRPr="003048A2">
        <w:rPr>
          <w:sz w:val="28"/>
          <w:szCs w:val="28"/>
        </w:rPr>
        <w:t xml:space="preserve">                              </w:t>
      </w:r>
      <w:r w:rsidRPr="003048A2">
        <w:rPr>
          <w:sz w:val="28"/>
          <w:szCs w:val="28"/>
        </w:rPr>
        <w:t xml:space="preserve">из репертуара Л. Николаевой в исполнении П. Чернова и Н. Кондриной. </w:t>
      </w:r>
      <w:r w:rsidR="00523976" w:rsidRPr="003048A2">
        <w:rPr>
          <w:sz w:val="28"/>
          <w:szCs w:val="28"/>
        </w:rPr>
        <w:t xml:space="preserve">   </w:t>
      </w:r>
    </w:p>
    <w:p w:rsidR="008346E4" w:rsidRPr="003048A2" w:rsidRDefault="00523976" w:rsidP="00523976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8346E4" w:rsidRPr="003048A2">
        <w:rPr>
          <w:sz w:val="28"/>
          <w:szCs w:val="28"/>
        </w:rPr>
        <w:t>Тожественностью и трогательностью покорила зрителей песня «Над Россией моей», ещё один номер в исполнении Н. Кондриной и танцевального коллектива «Голливуд</w:t>
      </w:r>
      <w:r w:rsidR="005C02B4" w:rsidRPr="003048A2">
        <w:rPr>
          <w:sz w:val="28"/>
          <w:szCs w:val="28"/>
        </w:rPr>
        <w:t>-дэнс»</w:t>
      </w:r>
      <w:r w:rsidR="008346E4" w:rsidRPr="003048A2">
        <w:rPr>
          <w:sz w:val="28"/>
          <w:szCs w:val="28"/>
        </w:rPr>
        <w:t>. Обратил свой взор Есенин и на казаков. И вышел на сцену, сверкая шашками, ансамбль «Казачата» с песней «Мой дед каза</w:t>
      </w:r>
      <w:r w:rsidR="005C02B4" w:rsidRPr="003048A2">
        <w:rPr>
          <w:sz w:val="28"/>
          <w:szCs w:val="28"/>
        </w:rPr>
        <w:t>к»</w:t>
      </w:r>
      <w:r w:rsidR="008346E4" w:rsidRPr="003048A2">
        <w:rPr>
          <w:sz w:val="28"/>
          <w:szCs w:val="28"/>
        </w:rPr>
        <w:t xml:space="preserve">. А </w:t>
      </w:r>
      <w:r w:rsidRPr="003048A2">
        <w:rPr>
          <w:sz w:val="28"/>
          <w:szCs w:val="28"/>
        </w:rPr>
        <w:t>чуть позднее</w:t>
      </w:r>
      <w:r w:rsidR="008346E4" w:rsidRPr="003048A2">
        <w:rPr>
          <w:sz w:val="28"/>
          <w:szCs w:val="28"/>
        </w:rPr>
        <w:t xml:space="preserve">е к ним присоединился мужской ансамбль «Поющие сердца». Завершился концерт по традиции общей яркой песней «Россия-Русь» - взрослые и юные </w:t>
      </w:r>
      <w:r w:rsidR="000F6288" w:rsidRPr="003048A2">
        <w:rPr>
          <w:sz w:val="28"/>
          <w:szCs w:val="28"/>
        </w:rPr>
        <w:t xml:space="preserve">                                   </w:t>
      </w:r>
      <w:r w:rsidR="008346E4" w:rsidRPr="003048A2">
        <w:rPr>
          <w:sz w:val="28"/>
          <w:szCs w:val="28"/>
        </w:rPr>
        <w:t xml:space="preserve">в едином порыве пели о Родине. Праздник получился яркий, живой, озорной и трогательный. </w:t>
      </w:r>
    </w:p>
    <w:p w:rsidR="000F6288" w:rsidRPr="003048A2" w:rsidRDefault="000F6288" w:rsidP="00523976">
      <w:pPr>
        <w:jc w:val="both"/>
        <w:rPr>
          <w:sz w:val="28"/>
          <w:szCs w:val="28"/>
        </w:rPr>
      </w:pPr>
    </w:p>
    <w:p w:rsidR="000F6288" w:rsidRPr="003048A2" w:rsidRDefault="005C02B4" w:rsidP="000F6288">
      <w:pPr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 xml:space="preserve">2). </w:t>
      </w:r>
      <w:r w:rsidR="000F6288" w:rsidRPr="003048A2">
        <w:rPr>
          <w:b/>
          <w:sz w:val="28"/>
          <w:szCs w:val="28"/>
          <w:u w:val="single"/>
        </w:rPr>
        <w:t>День города-по мотивам Гоголя</w:t>
      </w:r>
    </w:p>
    <w:p w:rsidR="000F6288" w:rsidRPr="003048A2" w:rsidRDefault="000F6288" w:rsidP="000F6288">
      <w:pPr>
        <w:shd w:val="clear" w:color="auto" w:fill="FFFFFF"/>
        <w:spacing w:line="300" w:lineRule="atLeast"/>
        <w:jc w:val="both"/>
        <w:rPr>
          <w:sz w:val="28"/>
          <w:szCs w:val="28"/>
          <w:shd w:val="clear" w:color="auto" w:fill="FFFFFF"/>
        </w:rPr>
      </w:pPr>
      <w:r w:rsidRPr="003048A2">
        <w:rPr>
          <w:sz w:val="28"/>
          <w:szCs w:val="28"/>
          <w:shd w:val="clear" w:color="auto" w:fill="FFFFFF"/>
        </w:rPr>
        <w:t xml:space="preserve">      В связи с тем, что 2015 год объявлен </w:t>
      </w:r>
      <w:r w:rsidRPr="003048A2">
        <w:rPr>
          <w:b/>
          <w:sz w:val="28"/>
          <w:szCs w:val="28"/>
          <w:shd w:val="clear" w:color="auto" w:fill="FFFFFF"/>
        </w:rPr>
        <w:t>Годом литературы</w:t>
      </w:r>
      <w:r w:rsidRPr="003048A2">
        <w:rPr>
          <w:sz w:val="28"/>
          <w:szCs w:val="28"/>
          <w:shd w:val="clear" w:color="auto" w:fill="FFFFFF"/>
        </w:rPr>
        <w:t>, мероприятия посвященные празднованию Дня города проходили по мотивам произведений  Н.В.Гоголя.</w:t>
      </w:r>
    </w:p>
    <w:p w:rsidR="000F6288" w:rsidRPr="003048A2" w:rsidRDefault="000F6288" w:rsidP="000F6288">
      <w:pPr>
        <w:shd w:val="clear" w:color="auto" w:fill="FFFFFF"/>
        <w:spacing w:line="300" w:lineRule="atLeast"/>
        <w:jc w:val="both"/>
        <w:rPr>
          <w:sz w:val="28"/>
          <w:szCs w:val="28"/>
          <w:shd w:val="clear" w:color="auto" w:fill="FFFFFF"/>
        </w:rPr>
      </w:pPr>
      <w:r w:rsidRPr="003048A2">
        <w:rPr>
          <w:sz w:val="28"/>
          <w:szCs w:val="28"/>
          <w:shd w:val="clear" w:color="auto" w:fill="FFFFFF"/>
        </w:rPr>
        <w:t xml:space="preserve">       В рамках празднования, на площади в парке  ДК были организована площадка, на которой для жителей города была представлены </w:t>
      </w:r>
      <w:r w:rsidRPr="003048A2">
        <w:rPr>
          <w:b/>
          <w:sz w:val="28"/>
          <w:szCs w:val="28"/>
          <w:shd w:val="clear" w:color="auto" w:fill="FFFFFF"/>
        </w:rPr>
        <w:t>театрализованная программа «Сорочинская ярмарка»,</w:t>
      </w:r>
    </w:p>
    <w:p w:rsidR="000F6288" w:rsidRPr="003048A2" w:rsidRDefault="000F6288" w:rsidP="000F6288">
      <w:pPr>
        <w:shd w:val="clear" w:color="auto" w:fill="FFFFFF"/>
        <w:spacing w:line="300" w:lineRule="atLeast"/>
        <w:jc w:val="both"/>
        <w:rPr>
          <w:sz w:val="28"/>
          <w:szCs w:val="28"/>
          <w:shd w:val="clear" w:color="auto" w:fill="FFFFFF"/>
        </w:rPr>
      </w:pPr>
      <w:r w:rsidRPr="003048A2">
        <w:rPr>
          <w:sz w:val="28"/>
          <w:szCs w:val="28"/>
          <w:shd w:val="clear" w:color="auto" w:fill="FFFFFF"/>
        </w:rPr>
        <w:t xml:space="preserve">  </w:t>
      </w:r>
    </w:p>
    <w:p w:rsidR="008346E4" w:rsidRPr="003048A2" w:rsidRDefault="005C02B4" w:rsidP="000F6288">
      <w:pPr>
        <w:shd w:val="clear" w:color="auto" w:fill="FFFFFF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3048A2">
        <w:rPr>
          <w:b/>
          <w:sz w:val="28"/>
          <w:szCs w:val="28"/>
        </w:rPr>
        <w:t xml:space="preserve">3).   </w:t>
      </w:r>
      <w:r w:rsidR="000F6288" w:rsidRPr="003048A2">
        <w:rPr>
          <w:b/>
          <w:sz w:val="28"/>
          <w:szCs w:val="28"/>
          <w:u w:val="single"/>
        </w:rPr>
        <w:t>Со страниц учебников на сцену</w:t>
      </w:r>
      <w:r w:rsidR="000F6288" w:rsidRPr="003048A2">
        <w:rPr>
          <w:b/>
          <w:sz w:val="28"/>
          <w:szCs w:val="28"/>
        </w:rPr>
        <w:t>»</w:t>
      </w:r>
      <w:r w:rsidR="000F6288" w:rsidRPr="003048A2">
        <w:rPr>
          <w:sz w:val="28"/>
          <w:szCs w:val="28"/>
        </w:rPr>
        <w:t xml:space="preserve"> </w:t>
      </w:r>
    </w:p>
    <w:p w:rsidR="009B04F3" w:rsidRPr="003048A2" w:rsidRDefault="000F6288" w:rsidP="009B04F3">
      <w:pPr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 xml:space="preserve">     5 апреля</w:t>
      </w:r>
      <w:r w:rsidRPr="003048A2">
        <w:rPr>
          <w:sz w:val="28"/>
          <w:szCs w:val="28"/>
        </w:rPr>
        <w:t xml:space="preserve">  </w:t>
      </w:r>
      <w:r w:rsidR="009B04F3" w:rsidRPr="003048A2">
        <w:rPr>
          <w:sz w:val="28"/>
          <w:szCs w:val="28"/>
        </w:rPr>
        <w:t xml:space="preserve">в ГДК </w:t>
      </w:r>
      <w:r w:rsidRPr="003048A2">
        <w:rPr>
          <w:sz w:val="28"/>
          <w:szCs w:val="28"/>
        </w:rPr>
        <w:t xml:space="preserve">в 4-й раз состоялся </w:t>
      </w:r>
      <w:r w:rsidRPr="003048A2">
        <w:rPr>
          <w:b/>
          <w:sz w:val="28"/>
          <w:szCs w:val="28"/>
        </w:rPr>
        <w:t>городской театральный фестиваль «Со страниц учебников на сцену»</w:t>
      </w:r>
      <w:r w:rsidRPr="003048A2">
        <w:rPr>
          <w:sz w:val="28"/>
          <w:szCs w:val="28"/>
        </w:rPr>
        <w:t xml:space="preserve">. 11 участников: это сельские клубы, образовательные учреждения  города и детские театральные коллективы ГДК. Постоянными участниками фестиваля стали Специальная (коррекционная) школа-интернат, Центр детского творчества.  Репертуар, представленный участниками в младшей группе  был представлен  яркими, весёлыми и озорными  произведения. Ребята из старшей возрастной группы </w:t>
      </w:r>
      <w:r w:rsidR="005C02B4" w:rsidRPr="003048A2">
        <w:rPr>
          <w:sz w:val="28"/>
          <w:szCs w:val="28"/>
        </w:rPr>
        <w:t>в</w:t>
      </w:r>
      <w:r w:rsidRPr="003048A2">
        <w:rPr>
          <w:sz w:val="28"/>
          <w:szCs w:val="28"/>
        </w:rPr>
        <w:t xml:space="preserve"> основном придерживались   темы войны. Гран-При этого фестиваля завоевали учащиеся школы №7 кружкового объединения «Экспресс-театр» Центра детского творчества. </w:t>
      </w:r>
    </w:p>
    <w:p w:rsidR="001926D2" w:rsidRPr="003048A2" w:rsidRDefault="009B04F3" w:rsidP="009B04F3">
      <w:pPr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4). По мотивам произведения Ильфа и Петрова</w:t>
      </w:r>
    </w:p>
    <w:p w:rsidR="001926D2" w:rsidRPr="003048A2" w:rsidRDefault="001926D2" w:rsidP="009B04F3">
      <w:pPr>
        <w:jc w:val="both"/>
        <w:rPr>
          <w:b/>
          <w:sz w:val="12"/>
          <w:szCs w:val="12"/>
          <w:u w:val="single"/>
        </w:rPr>
      </w:pPr>
    </w:p>
    <w:p w:rsidR="005B4BBC" w:rsidRPr="003048A2" w:rsidRDefault="001926D2" w:rsidP="001926D2">
      <w:pPr>
        <w:jc w:val="both"/>
        <w:rPr>
          <w:sz w:val="28"/>
          <w:szCs w:val="28"/>
        </w:rPr>
      </w:pPr>
      <w:r w:rsidRPr="003048A2">
        <w:rPr>
          <w:b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33655</wp:posOffset>
            </wp:positionV>
            <wp:extent cx="3028950" cy="2009775"/>
            <wp:effectExtent l="19050" t="0" r="0" b="0"/>
            <wp:wrapSquare wrapText="bothSides"/>
            <wp:docPr id="38" name="Рисунок 19" descr="http://www.uk174.ru/Storage/Image/PublicationItem/Image/big/794/%d0%b2%d0%b5%d0%b4%d1%83%d1%89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uk174.ru/Storage/Image/PublicationItem/Image/big/794/%d0%b2%d0%b5%d0%b4%d1%83%d1%89%d0%b8%d0%b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4F3" w:rsidRPr="003048A2">
        <w:rPr>
          <w:b/>
          <w:sz w:val="28"/>
          <w:szCs w:val="28"/>
        </w:rPr>
        <w:t xml:space="preserve">      5 марта</w:t>
      </w:r>
      <w:r w:rsidR="009B04F3" w:rsidRPr="003048A2">
        <w:rPr>
          <w:sz w:val="28"/>
          <w:szCs w:val="28"/>
        </w:rPr>
        <w:t xml:space="preserve"> в ГДК состоялся праздничный концерт, посвященный предстоящему весеннему</w:t>
      </w:r>
      <w:r w:rsidRPr="003048A2">
        <w:rPr>
          <w:sz w:val="28"/>
          <w:szCs w:val="28"/>
        </w:rPr>
        <w:t xml:space="preserve"> празднику 8 марта и прошедшему </w:t>
      </w:r>
      <w:r w:rsidR="009B04F3" w:rsidRPr="003048A2">
        <w:rPr>
          <w:sz w:val="28"/>
          <w:szCs w:val="28"/>
        </w:rPr>
        <w:t xml:space="preserve">мужскому </w:t>
      </w:r>
      <w:r w:rsidRPr="003048A2">
        <w:rPr>
          <w:sz w:val="28"/>
          <w:szCs w:val="28"/>
        </w:rPr>
        <w:t xml:space="preserve">   </w:t>
      </w:r>
      <w:r w:rsidR="009B04F3" w:rsidRPr="003048A2">
        <w:rPr>
          <w:sz w:val="28"/>
          <w:szCs w:val="28"/>
        </w:rPr>
        <w:t>п</w:t>
      </w:r>
      <w:r w:rsidR="005B4BBC" w:rsidRPr="003048A2">
        <w:rPr>
          <w:sz w:val="28"/>
          <w:szCs w:val="28"/>
        </w:rPr>
        <w:t xml:space="preserve">разднику </w:t>
      </w:r>
      <w:r w:rsidRPr="003048A2">
        <w:rPr>
          <w:sz w:val="28"/>
          <w:szCs w:val="28"/>
        </w:rPr>
        <w:t xml:space="preserve">                           </w:t>
      </w:r>
      <w:r w:rsidR="005B4BBC" w:rsidRPr="003048A2">
        <w:rPr>
          <w:sz w:val="28"/>
          <w:szCs w:val="28"/>
        </w:rPr>
        <w:t xml:space="preserve">23 февраля </w:t>
      </w:r>
      <w:r w:rsidR="009B04F3" w:rsidRPr="003048A2">
        <w:rPr>
          <w:sz w:val="28"/>
          <w:szCs w:val="28"/>
        </w:rPr>
        <w:t xml:space="preserve">под поэтичным названием </w:t>
      </w:r>
      <w:r w:rsidRPr="003048A2">
        <w:rPr>
          <w:sz w:val="28"/>
          <w:szCs w:val="28"/>
        </w:rPr>
        <w:t xml:space="preserve">                             </w:t>
      </w:r>
      <w:r w:rsidR="009B04F3" w:rsidRPr="003048A2">
        <w:rPr>
          <w:b/>
          <w:sz w:val="28"/>
          <w:szCs w:val="28"/>
        </w:rPr>
        <w:t>«Я у ваших ног…».</w:t>
      </w:r>
      <w:r w:rsidR="009B04F3" w:rsidRPr="003048A2">
        <w:rPr>
          <w:sz w:val="28"/>
          <w:szCs w:val="28"/>
        </w:rPr>
        <w:t xml:space="preserve">  </w:t>
      </w:r>
      <w:r w:rsidR="005B4BBC" w:rsidRPr="003048A2">
        <w:rPr>
          <w:sz w:val="28"/>
          <w:szCs w:val="28"/>
        </w:rPr>
        <w:t xml:space="preserve">                                                                        </w:t>
      </w:r>
    </w:p>
    <w:p w:rsidR="00F73331" w:rsidRPr="003048A2" w:rsidRDefault="005B4BBC" w:rsidP="001926D2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9B04F3" w:rsidRPr="003048A2">
        <w:rPr>
          <w:sz w:val="28"/>
          <w:szCs w:val="28"/>
        </w:rPr>
        <w:t xml:space="preserve">Сюжетом концерта послужило произведение И.Ильфа и Е.Петрова </w:t>
      </w:r>
      <w:r w:rsidR="001926D2" w:rsidRPr="003048A2">
        <w:rPr>
          <w:sz w:val="28"/>
          <w:szCs w:val="28"/>
        </w:rPr>
        <w:t xml:space="preserve">                           </w:t>
      </w:r>
      <w:r w:rsidR="009B04F3" w:rsidRPr="003048A2">
        <w:rPr>
          <w:sz w:val="28"/>
          <w:szCs w:val="28"/>
        </w:rPr>
        <w:t xml:space="preserve">«12 стульев». </w:t>
      </w:r>
      <w:r w:rsidR="00F73331" w:rsidRPr="003048A2">
        <w:rPr>
          <w:sz w:val="28"/>
          <w:szCs w:val="28"/>
        </w:rPr>
        <w:t xml:space="preserve">  </w:t>
      </w:r>
    </w:p>
    <w:p w:rsidR="005B4BBC" w:rsidRPr="003048A2" w:rsidRDefault="00F73331" w:rsidP="001926D2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9B04F3" w:rsidRPr="003048A2">
        <w:rPr>
          <w:sz w:val="28"/>
          <w:szCs w:val="28"/>
        </w:rPr>
        <w:t xml:space="preserve">На протяжении всего концерта заводные и веселые ведущие: </w:t>
      </w:r>
      <w:r w:rsidRPr="003048A2">
        <w:rPr>
          <w:sz w:val="28"/>
          <w:szCs w:val="28"/>
        </w:rPr>
        <w:t xml:space="preserve">Остап Бендер (А. Сорокин), </w:t>
      </w:r>
      <w:r w:rsidR="009B04F3" w:rsidRPr="003048A2">
        <w:rPr>
          <w:sz w:val="28"/>
          <w:szCs w:val="28"/>
        </w:rPr>
        <w:t xml:space="preserve">мадам Грицацуева </w:t>
      </w:r>
      <w:r w:rsidR="001926D2" w:rsidRPr="003048A2">
        <w:rPr>
          <w:sz w:val="28"/>
          <w:szCs w:val="28"/>
        </w:rPr>
        <w:t xml:space="preserve">                         </w:t>
      </w:r>
      <w:r w:rsidR="009B04F3" w:rsidRPr="003048A2">
        <w:rPr>
          <w:sz w:val="28"/>
          <w:szCs w:val="28"/>
        </w:rPr>
        <w:t xml:space="preserve">(Е. Холина) и </w:t>
      </w:r>
      <w:r w:rsidR="001926D2" w:rsidRPr="003048A2">
        <w:rPr>
          <w:sz w:val="28"/>
          <w:szCs w:val="28"/>
        </w:rPr>
        <w:t xml:space="preserve"> </w:t>
      </w:r>
      <w:r w:rsidR="009B04F3" w:rsidRPr="003048A2">
        <w:rPr>
          <w:sz w:val="28"/>
          <w:szCs w:val="28"/>
        </w:rPr>
        <w:t xml:space="preserve">Эллочка-людоедка (О.Цируль) </w:t>
      </w:r>
      <w:r w:rsidR="005B4BBC" w:rsidRPr="003048A2">
        <w:rPr>
          <w:sz w:val="28"/>
          <w:szCs w:val="28"/>
        </w:rPr>
        <w:t xml:space="preserve">   </w:t>
      </w:r>
      <w:r w:rsidR="009B04F3" w:rsidRPr="003048A2">
        <w:rPr>
          <w:sz w:val="28"/>
          <w:szCs w:val="28"/>
        </w:rPr>
        <w:t xml:space="preserve">дарили зрителям заряд позитивных эмоций своей актёрской игрой и забавными конкурсами. </w:t>
      </w:r>
    </w:p>
    <w:p w:rsidR="009B04F3" w:rsidRPr="003048A2" w:rsidRDefault="005B4BBC" w:rsidP="005B4BBC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9B04F3" w:rsidRPr="003048A2">
        <w:rPr>
          <w:sz w:val="28"/>
          <w:szCs w:val="28"/>
        </w:rPr>
        <w:t>Практически полный зал зрителей с воодушевлением и благодарностью встречал на сцене любимых артистов и лучшие коллективы города: Образцовый коллектив Ансамбль русской песни «Верете</w:t>
      </w:r>
      <w:r w:rsidRPr="003048A2">
        <w:rPr>
          <w:sz w:val="28"/>
          <w:szCs w:val="28"/>
        </w:rPr>
        <w:t>нышко»</w:t>
      </w:r>
      <w:r w:rsidR="009B04F3" w:rsidRPr="003048A2">
        <w:rPr>
          <w:sz w:val="28"/>
          <w:szCs w:val="28"/>
        </w:rPr>
        <w:t>, детский Образцовый хореографический к</w:t>
      </w:r>
      <w:r w:rsidRPr="003048A2">
        <w:rPr>
          <w:sz w:val="28"/>
          <w:szCs w:val="28"/>
        </w:rPr>
        <w:t>оллектив «Радуга»</w:t>
      </w:r>
      <w:r w:rsidR="009B04F3" w:rsidRPr="003048A2">
        <w:rPr>
          <w:sz w:val="28"/>
          <w:szCs w:val="28"/>
        </w:rPr>
        <w:t>, танцевальный коллектив Дворца культуры «Подсо</w:t>
      </w:r>
      <w:r w:rsidRPr="003048A2">
        <w:rPr>
          <w:sz w:val="28"/>
          <w:szCs w:val="28"/>
        </w:rPr>
        <w:t>лнух»</w:t>
      </w:r>
      <w:r w:rsidR="009B04F3" w:rsidRPr="003048A2">
        <w:rPr>
          <w:sz w:val="28"/>
          <w:szCs w:val="28"/>
        </w:rPr>
        <w:t>, солистов Е. Паскевич и А. Шкерину.</w:t>
      </w:r>
    </w:p>
    <w:p w:rsidR="00F73331" w:rsidRPr="003048A2" w:rsidRDefault="00F73331" w:rsidP="001E3A17">
      <w:pPr>
        <w:pStyle w:val="a7"/>
        <w:shd w:val="clear" w:color="auto" w:fill="FFFFFF"/>
        <w:spacing w:before="0" w:beforeAutospacing="0" w:after="0" w:afterAutospacing="0"/>
        <w:jc w:val="both"/>
        <w:rPr>
          <w:b/>
          <w:i/>
          <w:sz w:val="26"/>
          <w:szCs w:val="26"/>
        </w:rPr>
      </w:pPr>
    </w:p>
    <w:p w:rsidR="001E3A17" w:rsidRPr="003048A2" w:rsidRDefault="00F73331" w:rsidP="001E3A17">
      <w:pPr>
        <w:pStyle w:val="1"/>
        <w:jc w:val="left"/>
        <w:rPr>
          <w:b/>
          <w:szCs w:val="28"/>
        </w:rPr>
      </w:pPr>
      <w:r w:rsidRPr="003048A2">
        <w:rPr>
          <w:b/>
          <w:szCs w:val="28"/>
        </w:rPr>
        <w:t>5</w:t>
      </w:r>
      <w:r w:rsidR="005C02B4" w:rsidRPr="003048A2">
        <w:rPr>
          <w:b/>
          <w:szCs w:val="28"/>
        </w:rPr>
        <w:t>).</w:t>
      </w:r>
      <w:r w:rsidR="000F6288" w:rsidRPr="003048A2">
        <w:rPr>
          <w:b/>
          <w:szCs w:val="28"/>
        </w:rPr>
        <w:t xml:space="preserve">   </w:t>
      </w:r>
      <w:r w:rsidR="005C02B4" w:rsidRPr="003048A2">
        <w:rPr>
          <w:b/>
          <w:szCs w:val="28"/>
        </w:rPr>
        <w:t xml:space="preserve">    </w:t>
      </w:r>
      <w:r w:rsidR="003A6881">
        <w:rPr>
          <w:b/>
          <w:szCs w:val="28"/>
          <w:u w:val="single"/>
        </w:rPr>
        <w:t>В Биб</w:t>
      </w:r>
      <w:r w:rsidR="000F6288" w:rsidRPr="003048A2">
        <w:rPr>
          <w:b/>
          <w:szCs w:val="28"/>
          <w:u w:val="single"/>
        </w:rPr>
        <w:t>л</w:t>
      </w:r>
      <w:r w:rsidR="003A6881">
        <w:rPr>
          <w:b/>
          <w:szCs w:val="28"/>
          <w:u w:val="single"/>
        </w:rPr>
        <w:t>и</w:t>
      </w:r>
      <w:r w:rsidR="000F6288" w:rsidRPr="003048A2">
        <w:rPr>
          <w:b/>
          <w:szCs w:val="28"/>
          <w:u w:val="single"/>
        </w:rPr>
        <w:t>отеках</w:t>
      </w:r>
      <w:r w:rsidR="001E3A17" w:rsidRPr="003048A2">
        <w:rPr>
          <w:b/>
          <w:szCs w:val="28"/>
          <w:u w:val="single"/>
        </w:rPr>
        <w:t xml:space="preserve"> стартовал</w:t>
      </w:r>
      <w:r w:rsidR="001E3A17" w:rsidRPr="003048A2">
        <w:rPr>
          <w:b/>
          <w:szCs w:val="28"/>
        </w:rPr>
        <w:t xml:space="preserve"> </w:t>
      </w:r>
    </w:p>
    <w:p w:rsidR="001E3A17" w:rsidRPr="003048A2" w:rsidRDefault="001E3A17" w:rsidP="001E3A17">
      <w:pPr>
        <w:pStyle w:val="1"/>
        <w:jc w:val="left"/>
        <w:rPr>
          <w:b/>
          <w:szCs w:val="28"/>
          <w:u w:val="single"/>
        </w:rPr>
      </w:pPr>
      <w:r w:rsidRPr="003048A2">
        <w:rPr>
          <w:b/>
          <w:szCs w:val="28"/>
        </w:rPr>
        <w:t xml:space="preserve">    </w:t>
      </w:r>
      <w:r w:rsidRPr="003048A2">
        <w:rPr>
          <w:b/>
          <w:szCs w:val="28"/>
          <w:u w:val="single"/>
        </w:rPr>
        <w:t>всероссийский Год литературы</w:t>
      </w:r>
    </w:p>
    <w:p w:rsidR="001E3A17" w:rsidRPr="003048A2" w:rsidRDefault="001E3A17" w:rsidP="001E3A17">
      <w:pPr>
        <w:jc w:val="both"/>
        <w:rPr>
          <w:rFonts w:ascii="Arial" w:hAnsi="Arial" w:cs="Arial"/>
          <w:sz w:val="20"/>
          <w:szCs w:val="20"/>
        </w:rPr>
      </w:pPr>
      <w:r w:rsidRPr="003048A2">
        <w:rPr>
          <w:rFonts w:ascii="Arial" w:hAnsi="Arial" w:cs="Arial"/>
          <w:noProof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3118485" cy="2076450"/>
            <wp:effectExtent l="19050" t="0" r="5715" b="0"/>
            <wp:wrapSquare wrapText="bothSides"/>
            <wp:docPr id="20" name="Рисунок 18" descr="В Усть-Катаве стартовал всероссийский Год литературы">
              <a:hlinkClick xmlns:a="http://schemas.openxmlformats.org/drawingml/2006/main" r:id="rId41" tooltip="&quot;Нажмите для предварительного просмотра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 Усть-Катаве стартовал всероссийский Год литературы">
                      <a:hlinkClick r:id="rId41" tooltip="&quot;Нажмите для предварительного просмотра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rPr>
          <w:sz w:val="28"/>
          <w:szCs w:val="28"/>
        </w:rPr>
        <w:t xml:space="preserve">      В Усть-Катаве старт культурному </w:t>
      </w:r>
      <w:r w:rsidR="00F73331" w:rsidRPr="003048A2">
        <w:rPr>
          <w:sz w:val="28"/>
          <w:szCs w:val="28"/>
        </w:rPr>
        <w:t xml:space="preserve">библиотечному </w:t>
      </w:r>
      <w:r w:rsidRPr="003048A2">
        <w:rPr>
          <w:sz w:val="28"/>
          <w:szCs w:val="28"/>
        </w:rPr>
        <w:t xml:space="preserve">марафону дан 17 марта </w:t>
      </w:r>
      <w:r w:rsidR="00F73331" w:rsidRPr="003048A2">
        <w:rPr>
          <w:sz w:val="28"/>
          <w:szCs w:val="28"/>
        </w:rPr>
        <w:t xml:space="preserve">              </w:t>
      </w:r>
      <w:r w:rsidRPr="003048A2">
        <w:rPr>
          <w:sz w:val="28"/>
          <w:szCs w:val="28"/>
        </w:rPr>
        <w:t>в Центральной городской библиотеке.</w:t>
      </w:r>
    </w:p>
    <w:p w:rsidR="00F73331" w:rsidRPr="003048A2" w:rsidRDefault="00F73331" w:rsidP="001926D2">
      <w:pPr>
        <w:pStyle w:val="a7"/>
        <w:shd w:val="clear" w:color="auto" w:fill="FFFFFF"/>
        <w:spacing w:before="0" w:beforeAutospacing="0" w:after="225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1E3A17" w:rsidRPr="003048A2">
        <w:rPr>
          <w:sz w:val="28"/>
          <w:szCs w:val="28"/>
        </w:rPr>
        <w:t xml:space="preserve">На мероприятии, посвящённом открытии Году литературы </w:t>
      </w:r>
      <w:r w:rsidRPr="003048A2">
        <w:rPr>
          <w:sz w:val="28"/>
          <w:szCs w:val="28"/>
        </w:rPr>
        <w:t xml:space="preserve">                              </w:t>
      </w:r>
      <w:r w:rsidR="001E3A17" w:rsidRPr="003048A2">
        <w:rPr>
          <w:b/>
          <w:sz w:val="28"/>
          <w:szCs w:val="28"/>
        </w:rPr>
        <w:t>(Бал литературных героев),</w:t>
      </w:r>
      <w:r w:rsidR="001E3A17" w:rsidRPr="003048A2">
        <w:rPr>
          <w:sz w:val="28"/>
          <w:szCs w:val="28"/>
        </w:rPr>
        <w:t xml:space="preserve"> присутствовали представители исполнительной власти</w:t>
      </w:r>
      <w:r w:rsidR="001926D2" w:rsidRPr="003048A2">
        <w:rPr>
          <w:sz w:val="28"/>
          <w:szCs w:val="28"/>
        </w:rPr>
        <w:t xml:space="preserve">. </w:t>
      </w:r>
      <w:r w:rsidR="001E3A17" w:rsidRPr="003048A2">
        <w:rPr>
          <w:sz w:val="28"/>
          <w:szCs w:val="28"/>
        </w:rPr>
        <w:t>После приветствия и поздравлений</w:t>
      </w:r>
      <w:r w:rsidR="001926D2" w:rsidRPr="003048A2">
        <w:rPr>
          <w:sz w:val="28"/>
          <w:szCs w:val="28"/>
        </w:rPr>
        <w:t xml:space="preserve"> официальных лиц</w:t>
      </w:r>
      <w:r w:rsidR="001E3A17" w:rsidRPr="003048A2">
        <w:rPr>
          <w:sz w:val="28"/>
          <w:szCs w:val="28"/>
        </w:rPr>
        <w:t xml:space="preserve"> все участники  перенеслись в эпоху ХIХ столетия и побывали на настоящем балу (библиотекари, педагоги музыкальной школы, представители литературного объединения «Призвание», учащиеся школ устроили костюмированное представление) вместе с  литературными героями - княжной Мэри и Печориным,  Евгением Онегиным и Татьяной Лариной  и  другими. Главной темой игр и конкурсов на балу  стали книги.  Буриме и эрудит-лото, игра в комплименты и  литературные фанты, возможность поучаствовать в конкурсе на лучшее оформление альбома для барышень и многие другие конкурсы дали возможность всем присутствующим окунуться в эпоху данного столетия, вспомнить классические произведения отечественной литературы, ставшие мировыми шедеврами.</w:t>
      </w:r>
    </w:p>
    <w:p w:rsidR="003F0BE5" w:rsidRPr="003048A2" w:rsidRDefault="001E3A17" w:rsidP="003F0BE5">
      <w:pPr>
        <w:pStyle w:val="a7"/>
        <w:spacing w:before="0" w:beforeAutospacing="0" w:after="150" w:afterAutospacing="0" w:line="300" w:lineRule="atLeast"/>
        <w:jc w:val="both"/>
        <w:rPr>
          <w:rStyle w:val="afb"/>
          <w:sz w:val="28"/>
          <w:szCs w:val="28"/>
        </w:rPr>
      </w:pPr>
      <w:r w:rsidRPr="003048A2">
        <w:rPr>
          <w:rStyle w:val="afb"/>
          <w:b/>
          <w:i w:val="0"/>
          <w:sz w:val="28"/>
          <w:szCs w:val="28"/>
          <w:lang w:val="en-US"/>
        </w:rPr>
        <w:t>PS</w:t>
      </w:r>
      <w:r w:rsidRPr="003048A2">
        <w:rPr>
          <w:rStyle w:val="afb"/>
          <w:b/>
          <w:i w:val="0"/>
          <w:sz w:val="28"/>
          <w:szCs w:val="28"/>
        </w:rPr>
        <w:t xml:space="preserve">.     </w:t>
      </w:r>
      <w:r w:rsidRPr="003048A2">
        <w:rPr>
          <w:rStyle w:val="afb"/>
          <w:b/>
          <w:sz w:val="28"/>
          <w:szCs w:val="28"/>
        </w:rPr>
        <w:t>В библиотеке создан сайт Призвание 74.рф</w:t>
      </w:r>
      <w:r w:rsidRPr="003048A2">
        <w:rPr>
          <w:rStyle w:val="afb"/>
          <w:sz w:val="28"/>
          <w:szCs w:val="28"/>
        </w:rPr>
        <w:t>. (разработан усть-катавским поэтом С.М</w:t>
      </w:r>
      <w:r w:rsidR="005E04D0" w:rsidRPr="003048A2">
        <w:rPr>
          <w:rStyle w:val="afb"/>
          <w:sz w:val="28"/>
          <w:szCs w:val="28"/>
        </w:rPr>
        <w:t>арочкиным: все поэты, писатели /</w:t>
      </w:r>
      <w:r w:rsidR="003A6881">
        <w:rPr>
          <w:rStyle w:val="afb"/>
          <w:sz w:val="28"/>
          <w:szCs w:val="28"/>
        </w:rPr>
        <w:t>Усть-Катавский-городской</w:t>
      </w:r>
      <w:r w:rsidRPr="003048A2">
        <w:rPr>
          <w:rStyle w:val="afb"/>
          <w:sz w:val="28"/>
          <w:szCs w:val="28"/>
        </w:rPr>
        <w:t xml:space="preserve"> округ</w:t>
      </w:r>
      <w:r w:rsidR="003A6881">
        <w:rPr>
          <w:rStyle w:val="afb"/>
          <w:sz w:val="28"/>
          <w:szCs w:val="28"/>
        </w:rPr>
        <w:t xml:space="preserve"> </w:t>
      </w:r>
      <w:r w:rsidR="005E04D0" w:rsidRPr="003048A2">
        <w:rPr>
          <w:rStyle w:val="afb"/>
          <w:sz w:val="28"/>
          <w:szCs w:val="28"/>
        </w:rPr>
        <w:t>богат литературными талантами/</w:t>
      </w:r>
      <w:r w:rsidRPr="003048A2">
        <w:rPr>
          <w:rStyle w:val="afb"/>
          <w:sz w:val="28"/>
          <w:szCs w:val="28"/>
        </w:rPr>
        <w:t xml:space="preserve"> могут зарегистрироваться и опубликовать свои произведения</w:t>
      </w:r>
      <w:r w:rsidR="003F0BE5" w:rsidRPr="003048A2">
        <w:rPr>
          <w:rStyle w:val="afb"/>
          <w:sz w:val="28"/>
          <w:szCs w:val="28"/>
        </w:rPr>
        <w:t>)</w:t>
      </w:r>
      <w:r w:rsidRPr="003048A2">
        <w:rPr>
          <w:rStyle w:val="afb"/>
          <w:sz w:val="28"/>
          <w:szCs w:val="28"/>
        </w:rPr>
        <w:t>.</w:t>
      </w:r>
    </w:p>
    <w:p w:rsidR="001E3A17" w:rsidRPr="003048A2" w:rsidRDefault="00F73331" w:rsidP="003F0BE5">
      <w:pPr>
        <w:pStyle w:val="a7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3048A2">
        <w:rPr>
          <w:b/>
          <w:sz w:val="28"/>
          <w:szCs w:val="28"/>
          <w:u w:val="single"/>
        </w:rPr>
        <w:t>6</w:t>
      </w:r>
      <w:r w:rsidR="001E3A17" w:rsidRPr="003048A2">
        <w:rPr>
          <w:b/>
          <w:sz w:val="28"/>
          <w:szCs w:val="28"/>
          <w:u w:val="single"/>
        </w:rPr>
        <w:t>). Проекты</w:t>
      </w:r>
      <w:r w:rsidR="001E3A17" w:rsidRPr="003048A2">
        <w:rPr>
          <w:sz w:val="28"/>
          <w:szCs w:val="28"/>
          <w:u w:val="single"/>
        </w:rPr>
        <w:t xml:space="preserve"> «</w:t>
      </w:r>
      <w:r w:rsidR="001E3A17" w:rsidRPr="003048A2">
        <w:rPr>
          <w:b/>
          <w:sz w:val="28"/>
          <w:szCs w:val="28"/>
          <w:u w:val="single"/>
        </w:rPr>
        <w:t xml:space="preserve">Читайте с нами, читайте лучше нас» и </w:t>
      </w:r>
    </w:p>
    <w:p w:rsidR="003F0BE5" w:rsidRPr="003048A2" w:rsidRDefault="009B04F3" w:rsidP="003F0BE5">
      <w:pPr>
        <w:pStyle w:val="msonormalbullet2gif"/>
        <w:spacing w:before="0" w:beforeAutospacing="0" w:after="0" w:afterAutospacing="0"/>
        <w:contextualSpacing/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</w:rPr>
        <w:t xml:space="preserve">                  </w:t>
      </w:r>
      <w:r w:rsidR="001E3A17" w:rsidRPr="003048A2">
        <w:rPr>
          <w:b/>
          <w:sz w:val="28"/>
          <w:szCs w:val="28"/>
        </w:rPr>
        <w:t xml:space="preserve">     </w:t>
      </w:r>
      <w:r w:rsidR="001E3A17" w:rsidRPr="003048A2">
        <w:rPr>
          <w:b/>
          <w:sz w:val="28"/>
          <w:szCs w:val="28"/>
          <w:u w:val="single"/>
        </w:rPr>
        <w:t>«Литературное краеведение ».</w:t>
      </w:r>
    </w:p>
    <w:p w:rsidR="001E3A17" w:rsidRPr="003048A2" w:rsidRDefault="001E3A17" w:rsidP="001E3A17">
      <w:pPr>
        <w:pStyle w:val="afd"/>
        <w:shd w:val="clear" w:color="auto" w:fill="auto"/>
        <w:tabs>
          <w:tab w:val="left" w:pos="6500"/>
        </w:tabs>
        <w:spacing w:line="240" w:lineRule="auto"/>
        <w:ind w:right="30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Проекты были разработаны в рамках Года литературы. </w:t>
      </w:r>
      <w:r w:rsidRPr="003048A2">
        <w:rPr>
          <w:b/>
          <w:sz w:val="28"/>
          <w:szCs w:val="28"/>
        </w:rPr>
        <w:t>Проект «Читайте                         с нами, читайте лучше нас»</w:t>
      </w:r>
      <w:r w:rsidRPr="003048A2">
        <w:rPr>
          <w:sz w:val="28"/>
          <w:szCs w:val="28"/>
        </w:rPr>
        <w:t xml:space="preserve">  был посвящен знакомству с произведениями и писателями отечественной и зарубежной литературы, повышению роли и значимости литературы в жизни общества и воспитании подрастающего поколения.  Во всех библиотеках ЦБС прошло большое количество интересных и значимых мероприятий, акций которые освещали юбилейные и литературные события.</w:t>
      </w:r>
    </w:p>
    <w:p w:rsidR="001E3A17" w:rsidRPr="003048A2" w:rsidRDefault="001E3A17" w:rsidP="001E3A17">
      <w:pPr>
        <w:ind w:firstLine="709"/>
        <w:contextualSpacing/>
        <w:rPr>
          <w:sz w:val="28"/>
          <w:szCs w:val="28"/>
        </w:rPr>
      </w:pPr>
      <w:r w:rsidRPr="003048A2">
        <w:rPr>
          <w:sz w:val="28"/>
          <w:szCs w:val="28"/>
        </w:rPr>
        <w:t xml:space="preserve">Проект </w:t>
      </w:r>
      <w:r w:rsidRPr="003048A2">
        <w:rPr>
          <w:rStyle w:val="0pt"/>
          <w:color w:val="auto"/>
          <w:sz w:val="28"/>
          <w:szCs w:val="28"/>
        </w:rPr>
        <w:t xml:space="preserve">«Литературное краеведение » был посвящен популяризации творчества местных авторов, воспитанию патриотизма и любви к родному краю.  </w:t>
      </w:r>
      <w:r w:rsidRPr="003048A2">
        <w:rPr>
          <w:sz w:val="28"/>
          <w:szCs w:val="28"/>
        </w:rPr>
        <w:t xml:space="preserve">В </w:t>
      </w:r>
      <w:r w:rsidRPr="003048A2">
        <w:rPr>
          <w:rStyle w:val="0pt"/>
          <w:color w:val="auto"/>
          <w:sz w:val="28"/>
          <w:szCs w:val="28"/>
        </w:rPr>
        <w:t xml:space="preserve">рамках </w:t>
      </w:r>
      <w:r w:rsidRPr="003048A2">
        <w:rPr>
          <w:sz w:val="28"/>
          <w:szCs w:val="28"/>
        </w:rPr>
        <w:t xml:space="preserve">данного проекта прошли встречи с </w:t>
      </w:r>
      <w:r w:rsidRPr="003048A2">
        <w:rPr>
          <w:rStyle w:val="0pt"/>
          <w:color w:val="auto"/>
          <w:sz w:val="28"/>
          <w:szCs w:val="28"/>
        </w:rPr>
        <w:t xml:space="preserve">местными поэтами и писателями в </w:t>
      </w:r>
      <w:r w:rsidRPr="003048A2">
        <w:rPr>
          <w:sz w:val="28"/>
          <w:szCs w:val="28"/>
        </w:rPr>
        <w:t xml:space="preserve">библиотеках п.Вязовая,  п.Паранино, ЦГБ. </w:t>
      </w:r>
      <w:r w:rsidRPr="003048A2">
        <w:t xml:space="preserve"> В </w:t>
      </w:r>
      <w:r w:rsidRPr="003048A2">
        <w:rPr>
          <w:rStyle w:val="0pt"/>
          <w:color w:val="auto"/>
        </w:rPr>
        <w:t xml:space="preserve">ЦГБ </w:t>
      </w:r>
      <w:r w:rsidRPr="003048A2">
        <w:t xml:space="preserve">и </w:t>
      </w:r>
      <w:r w:rsidRPr="003048A2">
        <w:rPr>
          <w:rStyle w:val="0pt"/>
          <w:color w:val="auto"/>
        </w:rPr>
        <w:t xml:space="preserve">ГДБ </w:t>
      </w:r>
      <w:r w:rsidRPr="003048A2">
        <w:rPr>
          <w:sz w:val="28"/>
          <w:szCs w:val="28"/>
        </w:rPr>
        <w:t xml:space="preserve">состоялись встречи </w:t>
      </w:r>
      <w:r w:rsidRPr="003048A2">
        <w:rPr>
          <w:rStyle w:val="0pt"/>
          <w:color w:val="auto"/>
          <w:sz w:val="28"/>
          <w:szCs w:val="28"/>
        </w:rPr>
        <w:t xml:space="preserve">с автором детских </w:t>
      </w:r>
      <w:r w:rsidRPr="003048A2">
        <w:rPr>
          <w:sz w:val="28"/>
          <w:szCs w:val="28"/>
        </w:rPr>
        <w:t xml:space="preserve">книг </w:t>
      </w:r>
      <w:r w:rsidRPr="003048A2">
        <w:rPr>
          <w:b/>
          <w:sz w:val="28"/>
          <w:szCs w:val="28"/>
        </w:rPr>
        <w:t>Т.Михеевой</w:t>
      </w:r>
      <w:r w:rsidRPr="003048A2">
        <w:rPr>
          <w:sz w:val="28"/>
          <w:szCs w:val="28"/>
        </w:rPr>
        <w:t>. В библиотеке  п.Шубино была организована и проведена презентация книги  стихов местного автора  Е.А.Агафоновой «</w:t>
      </w:r>
      <w:r w:rsidRPr="003048A2">
        <w:rPr>
          <w:b/>
          <w:sz w:val="28"/>
          <w:szCs w:val="28"/>
        </w:rPr>
        <w:t>Вечная весна».</w:t>
      </w:r>
      <w:r w:rsidRPr="003048A2">
        <w:rPr>
          <w:sz w:val="28"/>
          <w:szCs w:val="28"/>
        </w:rPr>
        <w:t xml:space="preserve"> </w:t>
      </w:r>
    </w:p>
    <w:p w:rsidR="001E3A17" w:rsidRPr="003048A2" w:rsidRDefault="001E3A17" w:rsidP="001E3A17">
      <w:pPr>
        <w:pStyle w:val="afd"/>
        <w:shd w:val="clear" w:color="auto" w:fill="auto"/>
        <w:tabs>
          <w:tab w:val="left" w:pos="6500"/>
        </w:tabs>
        <w:spacing w:line="240" w:lineRule="auto"/>
        <w:ind w:right="300"/>
        <w:contextualSpacing/>
        <w:jc w:val="both"/>
        <w:rPr>
          <w:sz w:val="28"/>
          <w:szCs w:val="28"/>
        </w:rPr>
      </w:pPr>
    </w:p>
    <w:p w:rsidR="001E3A17" w:rsidRPr="003048A2" w:rsidRDefault="001E3A17" w:rsidP="001E3A17">
      <w:pPr>
        <w:pStyle w:val="afd"/>
        <w:shd w:val="clear" w:color="auto" w:fill="auto"/>
        <w:tabs>
          <w:tab w:val="left" w:pos="6500"/>
        </w:tabs>
        <w:spacing w:line="240" w:lineRule="auto"/>
        <w:ind w:left="140" w:right="300"/>
        <w:contextualSpacing/>
        <w:rPr>
          <w:sz w:val="28"/>
          <w:szCs w:val="28"/>
        </w:rPr>
      </w:pPr>
    </w:p>
    <w:p w:rsidR="003F0BE5" w:rsidRPr="003048A2" w:rsidRDefault="00F73331" w:rsidP="001E3A17">
      <w:pPr>
        <w:pStyle w:val="afd"/>
        <w:shd w:val="clear" w:color="auto" w:fill="auto"/>
        <w:tabs>
          <w:tab w:val="left" w:pos="6500"/>
        </w:tabs>
        <w:spacing w:line="240" w:lineRule="auto"/>
        <w:ind w:right="300"/>
        <w:contextualSpacing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7</w:t>
      </w:r>
      <w:r w:rsidR="001E3A17" w:rsidRPr="003048A2">
        <w:rPr>
          <w:b/>
          <w:sz w:val="28"/>
          <w:szCs w:val="28"/>
          <w:u w:val="single"/>
        </w:rPr>
        <w:t>).  Акция</w:t>
      </w:r>
      <w:r w:rsidR="001E3A17" w:rsidRPr="003048A2">
        <w:rPr>
          <w:sz w:val="28"/>
          <w:szCs w:val="28"/>
          <w:u w:val="single"/>
        </w:rPr>
        <w:t xml:space="preserve"> </w:t>
      </w:r>
      <w:r w:rsidR="001E3A17" w:rsidRPr="003048A2">
        <w:rPr>
          <w:b/>
          <w:sz w:val="28"/>
          <w:szCs w:val="28"/>
          <w:u w:val="single"/>
        </w:rPr>
        <w:t>«Читаем лучшее детям. 2015 секунд чтения</w:t>
      </w:r>
    </w:p>
    <w:p w:rsidR="001E3A17" w:rsidRPr="003048A2" w:rsidRDefault="00603610" w:rsidP="005C02B4">
      <w:pPr>
        <w:pStyle w:val="afd"/>
        <w:shd w:val="clear" w:color="auto" w:fill="auto"/>
        <w:tabs>
          <w:tab w:val="left" w:pos="6500"/>
        </w:tabs>
        <w:spacing w:line="240" w:lineRule="auto"/>
        <w:ind w:right="30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1E3A17" w:rsidRPr="003048A2">
        <w:rPr>
          <w:sz w:val="28"/>
          <w:szCs w:val="28"/>
        </w:rPr>
        <w:t>Накануне Всемирного</w:t>
      </w:r>
      <w:r w:rsidR="005C02B4" w:rsidRPr="003048A2">
        <w:rPr>
          <w:sz w:val="28"/>
          <w:szCs w:val="28"/>
        </w:rPr>
        <w:t xml:space="preserve"> Дня поэзии (</w:t>
      </w:r>
      <w:r w:rsidR="001E3A17" w:rsidRPr="003048A2">
        <w:rPr>
          <w:sz w:val="28"/>
          <w:szCs w:val="28"/>
        </w:rPr>
        <w:t>21 марта</w:t>
      </w:r>
      <w:r w:rsidR="005C02B4" w:rsidRPr="003048A2">
        <w:rPr>
          <w:sz w:val="28"/>
          <w:szCs w:val="28"/>
        </w:rPr>
        <w:t>)</w:t>
      </w:r>
      <w:r w:rsidR="001E3A17" w:rsidRPr="003048A2">
        <w:rPr>
          <w:sz w:val="28"/>
          <w:szCs w:val="28"/>
        </w:rPr>
        <w:t xml:space="preserve">,  во всех библиотеках, работающих с детьми, стартовала </w:t>
      </w:r>
      <w:r w:rsidR="001E3A17" w:rsidRPr="003048A2">
        <w:rPr>
          <w:b/>
          <w:i/>
          <w:sz w:val="28"/>
          <w:szCs w:val="28"/>
        </w:rPr>
        <w:t>акция «Читаем лучшее детям. 2015 секунд чтения»</w:t>
      </w:r>
      <w:r w:rsidR="001E3A17" w:rsidRPr="003048A2">
        <w:rPr>
          <w:sz w:val="28"/>
          <w:szCs w:val="28"/>
        </w:rPr>
        <w:t xml:space="preserve"> В детских  садах округа прошли громкие чтения стихов для </w:t>
      </w:r>
      <w:r w:rsidR="005C02B4" w:rsidRPr="003048A2">
        <w:rPr>
          <w:sz w:val="28"/>
          <w:szCs w:val="28"/>
        </w:rPr>
        <w:t>дошкольников с элементами игры.</w:t>
      </w:r>
      <w:r w:rsidR="001E3A17" w:rsidRPr="003048A2">
        <w:rPr>
          <w:sz w:val="28"/>
          <w:szCs w:val="28"/>
        </w:rPr>
        <w:t xml:space="preserve">Эта акция проходила в течении всего года. </w:t>
      </w:r>
    </w:p>
    <w:p w:rsidR="001E3A17" w:rsidRPr="003048A2" w:rsidRDefault="001E3A17" w:rsidP="001E3A17">
      <w:pPr>
        <w:pStyle w:val="afd"/>
        <w:shd w:val="clear" w:color="auto" w:fill="auto"/>
        <w:tabs>
          <w:tab w:val="left" w:pos="6500"/>
        </w:tabs>
        <w:spacing w:line="240" w:lineRule="auto"/>
        <w:ind w:left="140" w:right="300"/>
        <w:contextualSpacing/>
        <w:rPr>
          <w:sz w:val="28"/>
          <w:szCs w:val="28"/>
        </w:rPr>
      </w:pPr>
    </w:p>
    <w:p w:rsidR="00F73331" w:rsidRPr="003048A2" w:rsidRDefault="00F73331" w:rsidP="001E3A17">
      <w:pPr>
        <w:pStyle w:val="afd"/>
        <w:shd w:val="clear" w:color="auto" w:fill="auto"/>
        <w:tabs>
          <w:tab w:val="left" w:pos="6500"/>
        </w:tabs>
        <w:spacing w:line="240" w:lineRule="auto"/>
        <w:ind w:left="140" w:right="300"/>
        <w:contextualSpacing/>
        <w:rPr>
          <w:sz w:val="28"/>
          <w:szCs w:val="28"/>
        </w:rPr>
      </w:pPr>
    </w:p>
    <w:p w:rsidR="001E3A17" w:rsidRPr="003048A2" w:rsidRDefault="00F73331" w:rsidP="001E3A17">
      <w:pPr>
        <w:pStyle w:val="afd"/>
        <w:shd w:val="clear" w:color="auto" w:fill="auto"/>
        <w:spacing w:line="240" w:lineRule="auto"/>
        <w:ind w:right="1540"/>
        <w:contextualSpacing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8</w:t>
      </w:r>
      <w:r w:rsidR="001E3A17" w:rsidRPr="003048A2">
        <w:rPr>
          <w:b/>
          <w:sz w:val="28"/>
          <w:szCs w:val="28"/>
        </w:rPr>
        <w:t xml:space="preserve">). </w:t>
      </w:r>
      <w:r w:rsidR="005C02B4" w:rsidRPr="003048A2">
        <w:rPr>
          <w:b/>
          <w:sz w:val="28"/>
          <w:szCs w:val="28"/>
        </w:rPr>
        <w:t xml:space="preserve">   </w:t>
      </w:r>
      <w:r w:rsidR="001E3A17" w:rsidRPr="003048A2">
        <w:rPr>
          <w:b/>
          <w:sz w:val="28"/>
          <w:szCs w:val="28"/>
          <w:u w:val="single"/>
        </w:rPr>
        <w:t>Акция «Стихи в кармане</w:t>
      </w:r>
      <w:r w:rsidR="001E3A17" w:rsidRPr="003048A2">
        <w:rPr>
          <w:b/>
          <w:sz w:val="28"/>
          <w:szCs w:val="28"/>
        </w:rPr>
        <w:t>»</w:t>
      </w:r>
    </w:p>
    <w:p w:rsidR="003F0BE5" w:rsidRPr="003048A2" w:rsidRDefault="003F0BE5" w:rsidP="001E3A17">
      <w:pPr>
        <w:pStyle w:val="afd"/>
        <w:shd w:val="clear" w:color="auto" w:fill="auto"/>
        <w:spacing w:line="240" w:lineRule="auto"/>
        <w:ind w:right="1540"/>
        <w:contextualSpacing/>
        <w:jc w:val="both"/>
        <w:rPr>
          <w:b/>
          <w:sz w:val="28"/>
          <w:szCs w:val="28"/>
        </w:rPr>
      </w:pPr>
    </w:p>
    <w:p w:rsidR="001E3A17" w:rsidRPr="003048A2" w:rsidRDefault="009458B0" w:rsidP="001E3A17">
      <w:pPr>
        <w:pStyle w:val="afd"/>
        <w:shd w:val="clear" w:color="auto" w:fill="auto"/>
        <w:spacing w:line="240" w:lineRule="auto"/>
        <w:ind w:right="-1"/>
        <w:contextualSpacing/>
        <w:jc w:val="both"/>
        <w:rPr>
          <w:sz w:val="28"/>
          <w:szCs w:val="28"/>
        </w:rPr>
      </w:pPr>
      <w:r w:rsidRPr="003048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14605</wp:posOffset>
            </wp:positionV>
            <wp:extent cx="2981325" cy="1990725"/>
            <wp:effectExtent l="19050" t="0" r="9525" b="0"/>
            <wp:wrapSquare wrapText="bothSides"/>
            <wp:docPr id="22" name="Рисунок 3" descr="http://www.uk174.ru/Storage/Image/PublicationItemImage/Image/big/697/IMG_62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k174.ru/Storage/Image/PublicationItemImage/Image/big/697/IMG_6205_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A17" w:rsidRPr="003048A2">
        <w:rPr>
          <w:sz w:val="28"/>
          <w:szCs w:val="28"/>
        </w:rPr>
        <w:t xml:space="preserve">      Сотрудники Центральной городской библиотеки в рамках Дня поэзии 20 марта провели акцию </w:t>
      </w:r>
      <w:r w:rsidR="001E3A17" w:rsidRPr="003048A2">
        <w:rPr>
          <w:rStyle w:val="0pt0"/>
          <w:color w:val="auto"/>
          <w:sz w:val="28"/>
          <w:szCs w:val="28"/>
        </w:rPr>
        <w:t>«Стихи в кармане».</w:t>
      </w:r>
      <w:r w:rsidR="001E3A17" w:rsidRPr="003048A2">
        <w:rPr>
          <w:sz w:val="28"/>
          <w:szCs w:val="28"/>
        </w:rPr>
        <w:t xml:space="preserve"> Библиотекари на улицах и в организациях города предлагали горожанам прочитать стихи своего любимого поэта и дарили закладки, на которых были напечатаны стихи отечественных авторов.</w:t>
      </w:r>
    </w:p>
    <w:p w:rsidR="001E3A17" w:rsidRPr="003048A2" w:rsidRDefault="001E3A17" w:rsidP="001E3A17">
      <w:pPr>
        <w:pStyle w:val="afd"/>
        <w:shd w:val="clear" w:color="auto" w:fill="auto"/>
        <w:tabs>
          <w:tab w:val="left" w:pos="6500"/>
        </w:tabs>
        <w:spacing w:line="240" w:lineRule="auto"/>
        <w:ind w:right="300"/>
        <w:contextualSpacing/>
        <w:rPr>
          <w:sz w:val="28"/>
          <w:szCs w:val="28"/>
        </w:rPr>
      </w:pPr>
    </w:p>
    <w:p w:rsidR="009B04F3" w:rsidRPr="003048A2" w:rsidRDefault="009B04F3" w:rsidP="001E3A17">
      <w:pPr>
        <w:pStyle w:val="afd"/>
        <w:shd w:val="clear" w:color="auto" w:fill="auto"/>
        <w:tabs>
          <w:tab w:val="left" w:pos="6500"/>
        </w:tabs>
        <w:spacing w:line="240" w:lineRule="auto"/>
        <w:ind w:right="300"/>
        <w:contextualSpacing/>
        <w:rPr>
          <w:b/>
          <w:sz w:val="28"/>
          <w:szCs w:val="28"/>
        </w:rPr>
      </w:pPr>
    </w:p>
    <w:p w:rsidR="00F73331" w:rsidRPr="003048A2" w:rsidRDefault="00F73331" w:rsidP="001E3A17">
      <w:pPr>
        <w:pStyle w:val="afd"/>
        <w:shd w:val="clear" w:color="auto" w:fill="auto"/>
        <w:tabs>
          <w:tab w:val="left" w:pos="6500"/>
        </w:tabs>
        <w:spacing w:line="240" w:lineRule="auto"/>
        <w:ind w:right="300"/>
        <w:contextualSpacing/>
        <w:rPr>
          <w:b/>
          <w:sz w:val="28"/>
          <w:szCs w:val="28"/>
        </w:rPr>
      </w:pPr>
    </w:p>
    <w:p w:rsidR="00F73331" w:rsidRPr="003048A2" w:rsidRDefault="00F73331" w:rsidP="001E3A17">
      <w:pPr>
        <w:pStyle w:val="afd"/>
        <w:shd w:val="clear" w:color="auto" w:fill="auto"/>
        <w:tabs>
          <w:tab w:val="left" w:pos="6500"/>
        </w:tabs>
        <w:spacing w:line="240" w:lineRule="auto"/>
        <w:ind w:right="300"/>
        <w:contextualSpacing/>
        <w:rPr>
          <w:b/>
          <w:sz w:val="28"/>
          <w:szCs w:val="28"/>
        </w:rPr>
      </w:pPr>
    </w:p>
    <w:p w:rsidR="00F73331" w:rsidRPr="003048A2" w:rsidRDefault="00F73331" w:rsidP="001E3A17">
      <w:pPr>
        <w:pStyle w:val="afd"/>
        <w:shd w:val="clear" w:color="auto" w:fill="auto"/>
        <w:tabs>
          <w:tab w:val="left" w:pos="6500"/>
        </w:tabs>
        <w:spacing w:line="240" w:lineRule="auto"/>
        <w:ind w:right="300"/>
        <w:contextualSpacing/>
        <w:rPr>
          <w:b/>
          <w:sz w:val="28"/>
          <w:szCs w:val="28"/>
        </w:rPr>
      </w:pPr>
    </w:p>
    <w:p w:rsidR="001E3A17" w:rsidRPr="003048A2" w:rsidRDefault="00F73331" w:rsidP="001E3A17">
      <w:pPr>
        <w:pStyle w:val="afd"/>
        <w:shd w:val="clear" w:color="auto" w:fill="auto"/>
        <w:tabs>
          <w:tab w:val="left" w:pos="6500"/>
        </w:tabs>
        <w:spacing w:line="240" w:lineRule="auto"/>
        <w:ind w:right="300"/>
        <w:contextualSpacing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9</w:t>
      </w:r>
      <w:r w:rsidR="001E3A17" w:rsidRPr="003048A2">
        <w:rPr>
          <w:b/>
          <w:sz w:val="28"/>
          <w:szCs w:val="28"/>
          <w:u w:val="single"/>
        </w:rPr>
        <w:t>). Конкурс «Библиотечный аквариум»</w:t>
      </w:r>
    </w:p>
    <w:p w:rsidR="001E3A17" w:rsidRPr="003048A2" w:rsidRDefault="001E3A17" w:rsidP="001E3A17">
      <w:pPr>
        <w:pStyle w:val="25"/>
        <w:shd w:val="clear" w:color="auto" w:fill="auto"/>
        <w:spacing w:after="0" w:line="240" w:lineRule="auto"/>
        <w:ind w:left="80" w:right="240"/>
        <w:contextualSpacing/>
        <w:jc w:val="both"/>
        <w:rPr>
          <w:rStyle w:val="0pt"/>
          <w:color w:val="auto"/>
          <w:sz w:val="28"/>
          <w:szCs w:val="28"/>
        </w:rPr>
      </w:pPr>
      <w:r w:rsidRPr="003048A2">
        <w:rPr>
          <w:sz w:val="28"/>
          <w:szCs w:val="28"/>
        </w:rPr>
        <w:t xml:space="preserve">      В </w:t>
      </w:r>
      <w:r w:rsidRPr="003048A2">
        <w:rPr>
          <w:rStyle w:val="0pt"/>
          <w:color w:val="auto"/>
          <w:sz w:val="28"/>
          <w:szCs w:val="28"/>
        </w:rPr>
        <w:t xml:space="preserve"> </w:t>
      </w:r>
      <w:r w:rsidRPr="003048A2">
        <w:rPr>
          <w:sz w:val="28"/>
          <w:szCs w:val="28"/>
        </w:rPr>
        <w:t xml:space="preserve">детской библиотеке ф.№6 прошла акция - конкурс </w:t>
      </w:r>
      <w:r w:rsidRPr="003048A2">
        <w:rPr>
          <w:b/>
          <w:sz w:val="28"/>
          <w:szCs w:val="28"/>
        </w:rPr>
        <w:t xml:space="preserve">«Библиотечный </w:t>
      </w:r>
      <w:r w:rsidRPr="003048A2">
        <w:rPr>
          <w:rStyle w:val="0pt"/>
          <w:color w:val="auto"/>
          <w:sz w:val="28"/>
          <w:szCs w:val="28"/>
        </w:rPr>
        <w:t xml:space="preserve">аквариум» </w:t>
      </w:r>
      <w:r w:rsidRPr="003048A2">
        <w:rPr>
          <w:sz w:val="28"/>
          <w:szCs w:val="28"/>
        </w:rPr>
        <w:t xml:space="preserve">и конкурс рисунков для учащихся младшего школьного возраста </w:t>
      </w:r>
      <w:r w:rsidRPr="003048A2">
        <w:rPr>
          <w:b/>
          <w:sz w:val="28"/>
          <w:szCs w:val="28"/>
        </w:rPr>
        <w:t>«Сказочный</w:t>
      </w:r>
      <w:r w:rsidRPr="003048A2">
        <w:rPr>
          <w:sz w:val="28"/>
          <w:szCs w:val="28"/>
        </w:rPr>
        <w:t xml:space="preserve"> </w:t>
      </w:r>
      <w:r w:rsidRPr="003048A2">
        <w:rPr>
          <w:rStyle w:val="0pt"/>
          <w:color w:val="auto"/>
          <w:sz w:val="28"/>
          <w:szCs w:val="28"/>
        </w:rPr>
        <w:t xml:space="preserve">мир </w:t>
      </w:r>
      <w:r w:rsidRPr="003048A2">
        <w:rPr>
          <w:b/>
          <w:sz w:val="28"/>
          <w:szCs w:val="28"/>
        </w:rPr>
        <w:t>Андерсена»</w:t>
      </w:r>
      <w:r w:rsidRPr="003048A2">
        <w:rPr>
          <w:sz w:val="28"/>
          <w:szCs w:val="28"/>
        </w:rPr>
        <w:t xml:space="preserve">. Заключительным итоговым мероприятием стал праздник на Неделе детско-юношеской книги </w:t>
      </w:r>
      <w:r w:rsidRPr="003048A2">
        <w:rPr>
          <w:b/>
          <w:sz w:val="28"/>
          <w:szCs w:val="28"/>
        </w:rPr>
        <w:t xml:space="preserve">«Нас всех </w:t>
      </w:r>
      <w:r w:rsidRPr="003048A2">
        <w:rPr>
          <w:rStyle w:val="0pt"/>
          <w:color w:val="auto"/>
          <w:sz w:val="28"/>
          <w:szCs w:val="28"/>
        </w:rPr>
        <w:t>объединила Книга».</w:t>
      </w:r>
    </w:p>
    <w:p w:rsidR="001E3A17" w:rsidRPr="003048A2" w:rsidRDefault="001E3A17" w:rsidP="001E3A17">
      <w:pPr>
        <w:pStyle w:val="25"/>
        <w:shd w:val="clear" w:color="auto" w:fill="auto"/>
        <w:spacing w:after="0" w:line="240" w:lineRule="auto"/>
        <w:ind w:right="240"/>
        <w:contextualSpacing/>
        <w:jc w:val="both"/>
        <w:rPr>
          <w:rStyle w:val="0pt"/>
          <w:color w:val="auto"/>
          <w:sz w:val="28"/>
          <w:szCs w:val="28"/>
        </w:rPr>
      </w:pPr>
    </w:p>
    <w:p w:rsidR="00F73331" w:rsidRPr="003048A2" w:rsidRDefault="00F73331" w:rsidP="001E3A17">
      <w:pPr>
        <w:pStyle w:val="25"/>
        <w:shd w:val="clear" w:color="auto" w:fill="auto"/>
        <w:spacing w:after="0" w:line="240" w:lineRule="auto"/>
        <w:ind w:right="240"/>
        <w:contextualSpacing/>
        <w:jc w:val="both"/>
        <w:rPr>
          <w:rStyle w:val="0pt"/>
          <w:color w:val="auto"/>
          <w:sz w:val="28"/>
          <w:szCs w:val="28"/>
        </w:rPr>
      </w:pPr>
    </w:p>
    <w:p w:rsidR="00F73331" w:rsidRPr="003048A2" w:rsidRDefault="00F73331" w:rsidP="001E3A17">
      <w:pPr>
        <w:pStyle w:val="25"/>
        <w:shd w:val="clear" w:color="auto" w:fill="auto"/>
        <w:spacing w:after="0" w:line="240" w:lineRule="auto"/>
        <w:ind w:right="240"/>
        <w:contextualSpacing/>
        <w:jc w:val="both"/>
        <w:rPr>
          <w:rStyle w:val="0pt"/>
          <w:color w:val="auto"/>
          <w:sz w:val="28"/>
          <w:szCs w:val="28"/>
        </w:rPr>
      </w:pPr>
    </w:p>
    <w:p w:rsidR="003F0BE5" w:rsidRPr="003048A2" w:rsidRDefault="003F0BE5" w:rsidP="001E3A17">
      <w:pPr>
        <w:pStyle w:val="25"/>
        <w:shd w:val="clear" w:color="auto" w:fill="auto"/>
        <w:spacing w:after="0" w:line="240" w:lineRule="auto"/>
        <w:ind w:right="240"/>
        <w:contextualSpacing/>
        <w:jc w:val="both"/>
        <w:rPr>
          <w:rStyle w:val="0pt"/>
          <w:color w:val="auto"/>
          <w:sz w:val="28"/>
          <w:szCs w:val="28"/>
        </w:rPr>
      </w:pPr>
    </w:p>
    <w:p w:rsidR="001E3A17" w:rsidRPr="003048A2" w:rsidRDefault="00F73331" w:rsidP="001E3A17">
      <w:pPr>
        <w:pStyle w:val="25"/>
        <w:shd w:val="clear" w:color="auto" w:fill="auto"/>
        <w:spacing w:after="0" w:line="240" w:lineRule="auto"/>
        <w:ind w:right="240"/>
        <w:contextualSpacing/>
        <w:jc w:val="both"/>
        <w:rPr>
          <w:b/>
          <w:bCs/>
          <w:spacing w:val="-5"/>
          <w:sz w:val="28"/>
          <w:szCs w:val="28"/>
          <w:u w:val="single"/>
          <w:shd w:val="clear" w:color="auto" w:fill="FFFFFF"/>
        </w:rPr>
      </w:pPr>
      <w:r w:rsidRPr="003048A2">
        <w:rPr>
          <w:rStyle w:val="0pt"/>
          <w:color w:val="auto"/>
          <w:sz w:val="28"/>
          <w:szCs w:val="28"/>
          <w:u w:val="single"/>
        </w:rPr>
        <w:t>10</w:t>
      </w:r>
      <w:r w:rsidR="001E3A17" w:rsidRPr="003048A2">
        <w:rPr>
          <w:rStyle w:val="0pt"/>
          <w:color w:val="auto"/>
          <w:sz w:val="28"/>
          <w:szCs w:val="28"/>
          <w:u w:val="single"/>
        </w:rPr>
        <w:t>). Акция «Время читать»</w:t>
      </w:r>
    </w:p>
    <w:p w:rsidR="001E3A17" w:rsidRPr="003048A2" w:rsidRDefault="001E3A17" w:rsidP="001E3A17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Городской детской библиотеке прошла акция «</w:t>
      </w:r>
      <w:r w:rsidRPr="003048A2">
        <w:rPr>
          <w:b/>
          <w:sz w:val="28"/>
          <w:szCs w:val="28"/>
        </w:rPr>
        <w:t>Время читать книги</w:t>
      </w:r>
      <w:r w:rsidRPr="003048A2">
        <w:rPr>
          <w:sz w:val="28"/>
          <w:szCs w:val="28"/>
        </w:rPr>
        <w:t>!», посвященная Году литературы и Общероссийскому дню библиотек. В преддверии Дня библиотек сотрудниками  был организован опрос жителей о пользе чтения, была проведена викторина на площадке библиотеки. Акция длилась весь день и послужила хорошей рекламой библиотеки и чтения среди населения города. Данное мероприятие было освещено на местном телевидении.</w:t>
      </w:r>
    </w:p>
    <w:p w:rsidR="001E3A17" w:rsidRPr="003048A2" w:rsidRDefault="001E3A17" w:rsidP="001E3A17">
      <w:pPr>
        <w:contextualSpacing/>
        <w:rPr>
          <w:sz w:val="28"/>
          <w:szCs w:val="28"/>
        </w:rPr>
      </w:pPr>
    </w:p>
    <w:p w:rsidR="001E3A17" w:rsidRPr="003048A2" w:rsidRDefault="00F73331" w:rsidP="001E3A17">
      <w:pPr>
        <w:contextualSpacing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11</w:t>
      </w:r>
      <w:r w:rsidR="001E3A17" w:rsidRPr="003048A2">
        <w:rPr>
          <w:b/>
          <w:sz w:val="28"/>
          <w:szCs w:val="28"/>
          <w:u w:val="single"/>
        </w:rPr>
        <w:t>). Месячник творчества Сергея Есенина</w:t>
      </w:r>
    </w:p>
    <w:p w:rsidR="001E3A17" w:rsidRPr="003048A2" w:rsidRDefault="001E3A17" w:rsidP="001E3A17">
      <w:pPr>
        <w:pStyle w:val="24"/>
        <w:shd w:val="clear" w:color="auto" w:fill="auto"/>
        <w:spacing w:line="240" w:lineRule="auto"/>
        <w:contextualSpacing/>
        <w:jc w:val="both"/>
        <w:rPr>
          <w:b w:val="0"/>
          <w:i w:val="0"/>
          <w:sz w:val="28"/>
          <w:szCs w:val="28"/>
        </w:rPr>
      </w:pPr>
      <w:r w:rsidRPr="003048A2">
        <w:rPr>
          <w:b w:val="0"/>
          <w:i w:val="0"/>
          <w:sz w:val="28"/>
          <w:szCs w:val="28"/>
        </w:rPr>
        <w:t xml:space="preserve">      В рамках юбилея Сергея Есенина прошел месячник творчества поэта:</w:t>
      </w:r>
    </w:p>
    <w:p w:rsidR="001E3A17" w:rsidRPr="003048A2" w:rsidRDefault="001E3A17" w:rsidP="001E3A17">
      <w:pPr>
        <w:pStyle w:val="24"/>
        <w:shd w:val="clear" w:color="auto" w:fill="auto"/>
        <w:spacing w:line="240" w:lineRule="auto"/>
        <w:contextualSpacing/>
        <w:jc w:val="both"/>
        <w:rPr>
          <w:b w:val="0"/>
          <w:i w:val="0"/>
          <w:sz w:val="28"/>
          <w:szCs w:val="28"/>
        </w:rPr>
      </w:pPr>
      <w:r w:rsidRPr="003048A2">
        <w:rPr>
          <w:b w:val="0"/>
          <w:i w:val="0"/>
          <w:sz w:val="28"/>
          <w:szCs w:val="28"/>
        </w:rPr>
        <w:t>литературно-музыкальная композиция «</w:t>
      </w:r>
      <w:r w:rsidRPr="003048A2">
        <w:rPr>
          <w:i w:val="0"/>
          <w:sz w:val="28"/>
          <w:szCs w:val="28"/>
        </w:rPr>
        <w:t>Мои стихи, спокойно расскажите про жизнь мою</w:t>
      </w:r>
      <w:r w:rsidRPr="003048A2">
        <w:rPr>
          <w:b w:val="0"/>
          <w:i w:val="0"/>
          <w:sz w:val="28"/>
          <w:szCs w:val="28"/>
        </w:rPr>
        <w:t>» (детская библиотека ф.№6), литературная гостиная «</w:t>
      </w:r>
      <w:r w:rsidRPr="003048A2">
        <w:rPr>
          <w:i w:val="0"/>
          <w:sz w:val="28"/>
          <w:szCs w:val="28"/>
        </w:rPr>
        <w:t>Родился я                         с песнями в травном одеяле»</w:t>
      </w:r>
      <w:r w:rsidRPr="003048A2">
        <w:rPr>
          <w:b w:val="0"/>
          <w:i w:val="0"/>
          <w:sz w:val="28"/>
          <w:szCs w:val="28"/>
        </w:rPr>
        <w:t xml:space="preserve"> (ЦГБ), акция </w:t>
      </w:r>
      <w:r w:rsidRPr="003048A2">
        <w:rPr>
          <w:i w:val="0"/>
          <w:sz w:val="28"/>
          <w:szCs w:val="28"/>
        </w:rPr>
        <w:t>«Стихи в подарок читателям</w:t>
      </w:r>
      <w:r w:rsidRPr="003048A2">
        <w:rPr>
          <w:b w:val="0"/>
          <w:i w:val="0"/>
          <w:sz w:val="28"/>
          <w:szCs w:val="28"/>
        </w:rPr>
        <w:t>»,                       в рамках Есенинского дня в ГДБ, «</w:t>
      </w:r>
      <w:r w:rsidRPr="003048A2">
        <w:rPr>
          <w:i w:val="0"/>
          <w:sz w:val="28"/>
          <w:szCs w:val="28"/>
        </w:rPr>
        <w:t>Певец страны березового ситца»</w:t>
      </w:r>
      <w:r w:rsidRPr="003048A2">
        <w:rPr>
          <w:b w:val="0"/>
          <w:i w:val="0"/>
          <w:sz w:val="28"/>
          <w:szCs w:val="28"/>
        </w:rPr>
        <w:t xml:space="preserve"> </w:t>
      </w:r>
      <w:r w:rsidR="003A6881">
        <w:rPr>
          <w:b w:val="0"/>
          <w:i w:val="0"/>
          <w:sz w:val="28"/>
          <w:szCs w:val="28"/>
        </w:rPr>
        <w:t xml:space="preserve">                          </w:t>
      </w:r>
      <w:r w:rsidRPr="003048A2">
        <w:rPr>
          <w:b w:val="0"/>
          <w:i w:val="0"/>
          <w:sz w:val="28"/>
          <w:szCs w:val="28"/>
        </w:rPr>
        <w:t xml:space="preserve">(ф.№2 п.Вязовая). </w:t>
      </w:r>
    </w:p>
    <w:p w:rsidR="001E3A17" w:rsidRPr="003048A2" w:rsidRDefault="001E3A17" w:rsidP="001E3A17">
      <w:pPr>
        <w:pStyle w:val="24"/>
        <w:shd w:val="clear" w:color="auto" w:fill="auto"/>
        <w:spacing w:line="240" w:lineRule="auto"/>
        <w:contextualSpacing/>
        <w:jc w:val="both"/>
        <w:rPr>
          <w:b w:val="0"/>
          <w:i w:val="0"/>
          <w:sz w:val="28"/>
          <w:szCs w:val="28"/>
        </w:rPr>
      </w:pPr>
    </w:p>
    <w:p w:rsidR="003F0BE5" w:rsidRPr="003048A2" w:rsidRDefault="00F73331" w:rsidP="001E3A17">
      <w:pPr>
        <w:pStyle w:val="24"/>
        <w:shd w:val="clear" w:color="auto" w:fill="auto"/>
        <w:spacing w:line="240" w:lineRule="auto"/>
        <w:contextualSpacing/>
        <w:jc w:val="both"/>
        <w:rPr>
          <w:i w:val="0"/>
          <w:sz w:val="28"/>
          <w:szCs w:val="28"/>
          <w:u w:val="single"/>
        </w:rPr>
      </w:pPr>
      <w:r w:rsidRPr="003048A2">
        <w:rPr>
          <w:i w:val="0"/>
          <w:sz w:val="28"/>
          <w:szCs w:val="28"/>
          <w:u w:val="single"/>
        </w:rPr>
        <w:t>12</w:t>
      </w:r>
      <w:r w:rsidR="001E3A17" w:rsidRPr="003048A2">
        <w:rPr>
          <w:i w:val="0"/>
          <w:sz w:val="28"/>
          <w:szCs w:val="28"/>
          <w:u w:val="single"/>
        </w:rPr>
        <w:t>). Литературная игра «Литературная классика»</w:t>
      </w:r>
    </w:p>
    <w:p w:rsidR="001E3A17" w:rsidRPr="003048A2" w:rsidRDefault="001E3A17" w:rsidP="001E3A17">
      <w:pPr>
        <w:contextualSpacing/>
        <w:rPr>
          <w:sz w:val="28"/>
          <w:szCs w:val="28"/>
          <w:shd w:val="clear" w:color="auto" w:fill="FFFFFF"/>
        </w:rPr>
      </w:pPr>
      <w:r w:rsidRPr="003048A2">
        <w:rPr>
          <w:sz w:val="28"/>
          <w:szCs w:val="28"/>
        </w:rPr>
        <w:t xml:space="preserve">      По произведениям классиков отечественной литературы для старшеклассников                       в Центральной городской библиотеке  организована литературная игра «</w:t>
      </w:r>
      <w:r w:rsidRPr="003048A2">
        <w:rPr>
          <w:b/>
          <w:sz w:val="28"/>
          <w:szCs w:val="28"/>
        </w:rPr>
        <w:t>Литературная классика</w:t>
      </w:r>
      <w:r w:rsidRPr="003048A2">
        <w:rPr>
          <w:sz w:val="28"/>
          <w:szCs w:val="28"/>
        </w:rPr>
        <w:t xml:space="preserve">». Мероприятие прошло в форме соревнований между командами и состояло из трех раундов. Путешествие </w:t>
      </w:r>
      <w:r w:rsidRPr="003048A2">
        <w:rPr>
          <w:sz w:val="28"/>
          <w:szCs w:val="28"/>
          <w:shd w:val="clear" w:color="auto" w:fill="FFFFFF"/>
        </w:rPr>
        <w:t xml:space="preserve"> в мир классики помогло учащимся вспомнить произведения, известных героев, пополнить запас знаний.</w:t>
      </w:r>
    </w:p>
    <w:p w:rsidR="00F73331" w:rsidRPr="003048A2" w:rsidRDefault="00F73331" w:rsidP="001E3A17">
      <w:pPr>
        <w:contextualSpacing/>
        <w:rPr>
          <w:sz w:val="28"/>
          <w:szCs w:val="28"/>
          <w:shd w:val="clear" w:color="auto" w:fill="FFFFFF"/>
        </w:rPr>
      </w:pPr>
    </w:p>
    <w:p w:rsidR="001E3A17" w:rsidRPr="003048A2" w:rsidRDefault="00F73331" w:rsidP="001E3A17">
      <w:pPr>
        <w:contextualSpacing/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13</w:t>
      </w:r>
      <w:r w:rsidR="001E3A17" w:rsidRPr="003048A2">
        <w:rPr>
          <w:b/>
          <w:sz w:val="28"/>
          <w:szCs w:val="28"/>
          <w:u w:val="single"/>
        </w:rPr>
        <w:t>). Читательский бенефис</w:t>
      </w:r>
    </w:p>
    <w:p w:rsidR="001E3A17" w:rsidRPr="003048A2" w:rsidRDefault="001E3A17" w:rsidP="00965090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Итогом года литературы стало мероприятие для лучших читателей ЦБС </w:t>
      </w:r>
      <w:r w:rsidRPr="003048A2">
        <w:rPr>
          <w:b/>
          <w:sz w:val="28"/>
          <w:szCs w:val="28"/>
        </w:rPr>
        <w:t xml:space="preserve">«Читательский бенефис», </w:t>
      </w:r>
      <w:r w:rsidRPr="003048A2">
        <w:rPr>
          <w:sz w:val="28"/>
          <w:szCs w:val="28"/>
        </w:rPr>
        <w:t>который прошел в  ЦГБ</w:t>
      </w:r>
      <w:r w:rsidRPr="003048A2">
        <w:rPr>
          <w:b/>
          <w:sz w:val="28"/>
          <w:szCs w:val="28"/>
        </w:rPr>
        <w:t>.</w:t>
      </w:r>
      <w:r w:rsidRPr="003048A2">
        <w:rPr>
          <w:sz w:val="28"/>
          <w:szCs w:val="28"/>
        </w:rPr>
        <w:t xml:space="preserve">   В ходе вечера были показаны театрализованные отрывки из произведений  писателей юбиляров 2015г.: А.Чехова, И.Бунина, участниками которых стали сотрудники библиотек и читатели. Присутствующие поделились произведениями, ставшими любимыми в 2015г., среди них оказались: Н.Знаменская «Венерин башмачок», М.Веллер «Легенды Арбата»,  З.Прилепин «Черная обезьяна», Д.Рубина «Желтая канарейка», Э. Сафарли « Если бы ты знал» и др. В завершении вечера были награждены лучшие читатели ЦБС по различным номинациям. Для всех присутствующих звучали музыкальные композиции в исполнении учащихся школ.  </w:t>
      </w:r>
    </w:p>
    <w:p w:rsidR="00831877" w:rsidRPr="003048A2" w:rsidRDefault="00831877" w:rsidP="00965090">
      <w:pPr>
        <w:contextualSpacing/>
        <w:jc w:val="both"/>
        <w:rPr>
          <w:sz w:val="28"/>
          <w:szCs w:val="28"/>
        </w:rPr>
      </w:pPr>
    </w:p>
    <w:p w:rsidR="003F0BE5" w:rsidRPr="003048A2" w:rsidRDefault="003F0BE5" w:rsidP="003F0BE5">
      <w:pPr>
        <w:contextualSpacing/>
        <w:jc w:val="center"/>
        <w:rPr>
          <w:sz w:val="28"/>
          <w:szCs w:val="28"/>
        </w:rPr>
      </w:pPr>
      <w:r w:rsidRPr="003048A2">
        <w:rPr>
          <w:sz w:val="28"/>
          <w:szCs w:val="28"/>
        </w:rPr>
        <w:t>***</w:t>
      </w:r>
    </w:p>
    <w:p w:rsidR="003F0BE5" w:rsidRPr="003048A2" w:rsidRDefault="003F0BE5" w:rsidP="00965090">
      <w:pPr>
        <w:contextualSpacing/>
        <w:jc w:val="both"/>
        <w:rPr>
          <w:sz w:val="28"/>
          <w:szCs w:val="28"/>
        </w:rPr>
      </w:pPr>
    </w:p>
    <w:p w:rsidR="001E3A17" w:rsidRPr="003048A2" w:rsidRDefault="001E3A17" w:rsidP="001E3A17">
      <w:pPr>
        <w:pStyle w:val="25"/>
        <w:shd w:val="clear" w:color="auto" w:fill="auto"/>
        <w:spacing w:after="209" w:line="240" w:lineRule="auto"/>
        <w:ind w:left="80" w:right="240"/>
        <w:contextualSpacing/>
        <w:jc w:val="both"/>
        <w:rPr>
          <w:sz w:val="28"/>
          <w:szCs w:val="28"/>
        </w:rPr>
      </w:pPr>
      <w:r w:rsidRPr="003048A2">
        <w:rPr>
          <w:b/>
          <w:sz w:val="28"/>
          <w:szCs w:val="28"/>
          <w:lang w:val="en-US"/>
        </w:rPr>
        <w:t>PS</w:t>
      </w:r>
      <w:r w:rsidRPr="003048A2">
        <w:rPr>
          <w:b/>
          <w:sz w:val="28"/>
          <w:szCs w:val="28"/>
        </w:rPr>
        <w:t>.</w:t>
      </w:r>
      <w:r w:rsidRPr="003048A2">
        <w:rPr>
          <w:sz w:val="28"/>
          <w:szCs w:val="28"/>
        </w:rPr>
        <w:t xml:space="preserve">   </w:t>
      </w:r>
      <w:r w:rsidRPr="003048A2">
        <w:rPr>
          <w:b/>
          <w:sz w:val="28"/>
          <w:szCs w:val="28"/>
        </w:rPr>
        <w:t>Наиболее интересные мероприятия в филиалах ЦБС:</w:t>
      </w:r>
    </w:p>
    <w:p w:rsidR="00831877" w:rsidRPr="003048A2" w:rsidRDefault="001E3A17" w:rsidP="00831877">
      <w:pPr>
        <w:pStyle w:val="25"/>
        <w:shd w:val="clear" w:color="auto" w:fill="auto"/>
        <w:spacing w:after="209" w:line="240" w:lineRule="auto"/>
        <w:ind w:left="80" w:right="-1"/>
        <w:contextualSpacing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-</w:t>
      </w:r>
      <w:r w:rsidRPr="003048A2">
        <w:rPr>
          <w:sz w:val="28"/>
          <w:szCs w:val="28"/>
        </w:rPr>
        <w:t xml:space="preserve">  </w:t>
      </w:r>
      <w:r w:rsidRPr="003048A2">
        <w:rPr>
          <w:b/>
          <w:sz w:val="28"/>
          <w:szCs w:val="28"/>
        </w:rPr>
        <w:t>медиа-беседа</w:t>
      </w:r>
      <w:r w:rsidRPr="003048A2">
        <w:rPr>
          <w:sz w:val="28"/>
          <w:szCs w:val="28"/>
        </w:rPr>
        <w:t xml:space="preserve"> для </w:t>
      </w:r>
      <w:r w:rsidRPr="003048A2">
        <w:rPr>
          <w:rStyle w:val="0pt"/>
          <w:b w:val="0"/>
          <w:color w:val="auto"/>
          <w:sz w:val="28"/>
          <w:szCs w:val="28"/>
        </w:rPr>
        <w:t>учащихся 5 -х</w:t>
      </w:r>
      <w:r w:rsidRPr="003048A2">
        <w:rPr>
          <w:rStyle w:val="0pt"/>
          <w:color w:val="auto"/>
          <w:sz w:val="28"/>
          <w:szCs w:val="28"/>
        </w:rPr>
        <w:t xml:space="preserve"> </w:t>
      </w:r>
      <w:r w:rsidRPr="003048A2">
        <w:rPr>
          <w:sz w:val="28"/>
          <w:szCs w:val="28"/>
        </w:rPr>
        <w:t xml:space="preserve">классов </w:t>
      </w:r>
      <w:r w:rsidRPr="003048A2">
        <w:rPr>
          <w:b/>
          <w:sz w:val="28"/>
          <w:szCs w:val="28"/>
        </w:rPr>
        <w:t xml:space="preserve">«Фея </w:t>
      </w:r>
      <w:r w:rsidRPr="003048A2">
        <w:rPr>
          <w:rStyle w:val="0pt"/>
          <w:color w:val="auto"/>
          <w:sz w:val="28"/>
          <w:szCs w:val="28"/>
        </w:rPr>
        <w:t xml:space="preserve">с Петербургского двора» </w:t>
      </w:r>
      <w:r w:rsidR="00085696" w:rsidRPr="003048A2">
        <w:rPr>
          <w:rStyle w:val="0pt"/>
          <w:color w:val="auto"/>
          <w:sz w:val="28"/>
          <w:szCs w:val="28"/>
        </w:rPr>
        <w:t xml:space="preserve">                            </w:t>
      </w:r>
      <w:r w:rsidRPr="003048A2">
        <w:rPr>
          <w:b/>
          <w:sz w:val="28"/>
          <w:szCs w:val="28"/>
        </w:rPr>
        <w:t>по творчеству Л.Чарской</w:t>
      </w:r>
      <w:r w:rsidRPr="003048A2">
        <w:rPr>
          <w:sz w:val="28"/>
          <w:szCs w:val="28"/>
        </w:rPr>
        <w:t xml:space="preserve"> - Городская </w:t>
      </w:r>
      <w:r w:rsidRPr="003048A2">
        <w:rPr>
          <w:rStyle w:val="0pt"/>
          <w:b w:val="0"/>
          <w:color w:val="auto"/>
          <w:sz w:val="28"/>
          <w:szCs w:val="28"/>
        </w:rPr>
        <w:t xml:space="preserve">детская </w:t>
      </w:r>
      <w:r w:rsidR="00831877" w:rsidRPr="003048A2">
        <w:rPr>
          <w:sz w:val="28"/>
          <w:szCs w:val="28"/>
        </w:rPr>
        <w:t>библиотека;</w:t>
      </w:r>
    </w:p>
    <w:p w:rsidR="001E3A17" w:rsidRPr="003048A2" w:rsidRDefault="001E3A17" w:rsidP="001E3A17">
      <w:pPr>
        <w:pStyle w:val="25"/>
        <w:shd w:val="clear" w:color="auto" w:fill="auto"/>
        <w:spacing w:after="209" w:line="240" w:lineRule="auto"/>
        <w:ind w:left="80" w:right="-1"/>
        <w:contextualSpacing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-</w:t>
      </w:r>
      <w:r w:rsidRPr="003048A2">
        <w:rPr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ретро-вечер</w:t>
      </w:r>
      <w:r w:rsidRPr="003048A2">
        <w:rPr>
          <w:sz w:val="28"/>
          <w:szCs w:val="28"/>
        </w:rPr>
        <w:t xml:space="preserve"> </w:t>
      </w:r>
      <w:r w:rsidRPr="003048A2">
        <w:rPr>
          <w:rStyle w:val="0pt"/>
          <w:color w:val="auto"/>
          <w:sz w:val="28"/>
          <w:szCs w:val="28"/>
        </w:rPr>
        <w:t xml:space="preserve">«О первой книге детства» </w:t>
      </w:r>
      <w:r w:rsidRPr="003048A2">
        <w:rPr>
          <w:sz w:val="28"/>
          <w:szCs w:val="28"/>
        </w:rPr>
        <w:t xml:space="preserve">для взрослых читателей –                              </w:t>
      </w:r>
      <w:r w:rsidRPr="003048A2">
        <w:rPr>
          <w:b/>
          <w:sz w:val="28"/>
          <w:szCs w:val="28"/>
        </w:rPr>
        <w:t>(</w:t>
      </w:r>
      <w:r w:rsidRPr="003048A2">
        <w:rPr>
          <w:rStyle w:val="0pt"/>
          <w:b w:val="0"/>
          <w:color w:val="auto"/>
          <w:sz w:val="28"/>
          <w:szCs w:val="28"/>
        </w:rPr>
        <w:t>ф.№ 8</w:t>
      </w:r>
      <w:r w:rsidRPr="003048A2">
        <w:rPr>
          <w:rStyle w:val="0pt"/>
          <w:color w:val="auto"/>
          <w:sz w:val="28"/>
          <w:szCs w:val="28"/>
        </w:rPr>
        <w:t xml:space="preserve"> </w:t>
      </w:r>
      <w:r w:rsidR="00831877" w:rsidRPr="003048A2">
        <w:rPr>
          <w:sz w:val="28"/>
          <w:szCs w:val="28"/>
        </w:rPr>
        <w:t>п.Паранино);</w:t>
      </w:r>
      <w:r w:rsidRPr="003048A2">
        <w:rPr>
          <w:sz w:val="28"/>
          <w:szCs w:val="28"/>
        </w:rPr>
        <w:t xml:space="preserve"> </w:t>
      </w:r>
    </w:p>
    <w:p w:rsidR="001E3A17" w:rsidRPr="003048A2" w:rsidRDefault="001E3A17" w:rsidP="001E3A17">
      <w:pPr>
        <w:pStyle w:val="25"/>
        <w:shd w:val="clear" w:color="auto" w:fill="auto"/>
        <w:spacing w:after="209" w:line="240" w:lineRule="auto"/>
        <w:ind w:left="80" w:right="-1"/>
        <w:contextualSpacing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-</w:t>
      </w:r>
      <w:r w:rsidRPr="003048A2">
        <w:rPr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литературная игра</w:t>
      </w:r>
      <w:r w:rsidRPr="003048A2">
        <w:rPr>
          <w:sz w:val="28"/>
          <w:szCs w:val="28"/>
        </w:rPr>
        <w:t xml:space="preserve"> </w:t>
      </w:r>
      <w:r w:rsidRPr="003048A2">
        <w:rPr>
          <w:rStyle w:val="0pt"/>
          <w:color w:val="auto"/>
          <w:sz w:val="28"/>
          <w:szCs w:val="28"/>
        </w:rPr>
        <w:t xml:space="preserve"> «Художник жизни» </w:t>
      </w:r>
      <w:r w:rsidRPr="003048A2">
        <w:rPr>
          <w:sz w:val="28"/>
          <w:szCs w:val="28"/>
        </w:rPr>
        <w:t xml:space="preserve">к 155-летию </w:t>
      </w:r>
      <w:r w:rsidRPr="003048A2">
        <w:rPr>
          <w:b/>
          <w:sz w:val="28"/>
          <w:szCs w:val="28"/>
        </w:rPr>
        <w:t xml:space="preserve">А.П. </w:t>
      </w:r>
      <w:r w:rsidRPr="003048A2">
        <w:rPr>
          <w:rStyle w:val="0pt"/>
          <w:color w:val="auto"/>
          <w:sz w:val="28"/>
          <w:szCs w:val="28"/>
        </w:rPr>
        <w:t xml:space="preserve">Чехова </w:t>
      </w:r>
      <w:r w:rsidR="005C02B4" w:rsidRPr="003048A2">
        <w:rPr>
          <w:rStyle w:val="0pt"/>
          <w:color w:val="auto"/>
          <w:sz w:val="28"/>
          <w:szCs w:val="28"/>
        </w:rPr>
        <w:t xml:space="preserve"> </w:t>
      </w:r>
      <w:r w:rsidRPr="003048A2">
        <w:rPr>
          <w:rStyle w:val="0pt"/>
          <w:color w:val="auto"/>
          <w:sz w:val="28"/>
          <w:szCs w:val="28"/>
        </w:rPr>
        <w:t xml:space="preserve"> </w:t>
      </w:r>
      <w:r w:rsidR="00085696" w:rsidRPr="003048A2">
        <w:rPr>
          <w:rStyle w:val="0pt"/>
          <w:color w:val="auto"/>
          <w:sz w:val="28"/>
          <w:szCs w:val="28"/>
        </w:rPr>
        <w:t xml:space="preserve">                                </w:t>
      </w:r>
      <w:r w:rsidRPr="003048A2">
        <w:rPr>
          <w:rStyle w:val="0pt"/>
          <w:b w:val="0"/>
          <w:color w:val="auto"/>
          <w:sz w:val="28"/>
          <w:szCs w:val="28"/>
        </w:rPr>
        <w:t>( ф.№2</w:t>
      </w:r>
      <w:r w:rsidRPr="003048A2">
        <w:rPr>
          <w:rStyle w:val="0pt"/>
          <w:color w:val="auto"/>
          <w:sz w:val="28"/>
          <w:szCs w:val="28"/>
        </w:rPr>
        <w:t xml:space="preserve">  </w:t>
      </w:r>
      <w:r w:rsidRPr="003048A2">
        <w:rPr>
          <w:rStyle w:val="0pt"/>
          <w:b w:val="0"/>
          <w:color w:val="auto"/>
          <w:sz w:val="28"/>
          <w:szCs w:val="28"/>
        </w:rPr>
        <w:t>п</w:t>
      </w:r>
      <w:r w:rsidRPr="003048A2">
        <w:rPr>
          <w:rStyle w:val="0pt"/>
          <w:color w:val="auto"/>
          <w:sz w:val="28"/>
          <w:szCs w:val="28"/>
        </w:rPr>
        <w:t xml:space="preserve">. </w:t>
      </w:r>
      <w:r w:rsidR="00831877" w:rsidRPr="003048A2">
        <w:rPr>
          <w:sz w:val="28"/>
          <w:szCs w:val="28"/>
        </w:rPr>
        <w:t>Вязовая);</w:t>
      </w:r>
    </w:p>
    <w:p w:rsidR="001E3A17" w:rsidRPr="003048A2" w:rsidRDefault="001E3A17" w:rsidP="001E3A17">
      <w:pPr>
        <w:pStyle w:val="25"/>
        <w:shd w:val="clear" w:color="auto" w:fill="auto"/>
        <w:spacing w:after="209" w:line="240" w:lineRule="auto"/>
        <w:ind w:left="80" w:right="-1"/>
        <w:contextualSpacing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-</w:t>
      </w:r>
      <w:r w:rsidRPr="003048A2">
        <w:rPr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час интересного рассказа</w:t>
      </w:r>
      <w:r w:rsidRPr="003048A2">
        <w:rPr>
          <w:sz w:val="28"/>
          <w:szCs w:val="28"/>
        </w:rPr>
        <w:t xml:space="preserve"> </w:t>
      </w:r>
      <w:r w:rsidRPr="003048A2">
        <w:rPr>
          <w:rStyle w:val="0pt"/>
          <w:color w:val="auto"/>
          <w:sz w:val="28"/>
          <w:szCs w:val="28"/>
        </w:rPr>
        <w:t xml:space="preserve">«Неизвестные факты </w:t>
      </w:r>
      <w:r w:rsidRPr="003048A2">
        <w:rPr>
          <w:rStyle w:val="0pt"/>
          <w:b w:val="0"/>
          <w:color w:val="auto"/>
          <w:sz w:val="28"/>
          <w:szCs w:val="28"/>
        </w:rPr>
        <w:t>из жизни</w:t>
      </w:r>
      <w:r w:rsidRPr="003048A2">
        <w:rPr>
          <w:rStyle w:val="0pt"/>
          <w:color w:val="auto"/>
          <w:sz w:val="28"/>
          <w:szCs w:val="28"/>
        </w:rPr>
        <w:t xml:space="preserve"> А.П.Чехова» </w:t>
      </w:r>
      <w:r w:rsidR="00085696" w:rsidRPr="003048A2">
        <w:rPr>
          <w:rStyle w:val="0pt"/>
          <w:color w:val="auto"/>
          <w:sz w:val="28"/>
          <w:szCs w:val="28"/>
        </w:rPr>
        <w:t xml:space="preserve">                         </w:t>
      </w:r>
      <w:r w:rsidRPr="003048A2">
        <w:rPr>
          <w:rStyle w:val="0pt"/>
          <w:b w:val="0"/>
          <w:color w:val="auto"/>
          <w:sz w:val="28"/>
          <w:szCs w:val="28"/>
        </w:rPr>
        <w:t>для клуба</w:t>
      </w:r>
      <w:r w:rsidRPr="003048A2">
        <w:rPr>
          <w:rStyle w:val="0pt"/>
          <w:color w:val="auto"/>
          <w:sz w:val="28"/>
          <w:szCs w:val="28"/>
        </w:rPr>
        <w:t xml:space="preserve"> </w:t>
      </w:r>
      <w:r w:rsidRPr="003048A2">
        <w:rPr>
          <w:sz w:val="28"/>
          <w:szCs w:val="28"/>
        </w:rPr>
        <w:t>«М</w:t>
      </w:r>
      <w:r w:rsidR="00831877" w:rsidRPr="003048A2">
        <w:rPr>
          <w:sz w:val="28"/>
          <w:szCs w:val="28"/>
        </w:rPr>
        <w:t>инчанка» - (ф.№4 п.жд.ст.Минка);</w:t>
      </w:r>
    </w:p>
    <w:p w:rsidR="001E3A17" w:rsidRPr="003048A2" w:rsidRDefault="001E3A17" w:rsidP="001E3A17">
      <w:pPr>
        <w:pStyle w:val="25"/>
        <w:shd w:val="clear" w:color="auto" w:fill="auto"/>
        <w:spacing w:after="209" w:line="240" w:lineRule="auto"/>
        <w:ind w:left="80" w:right="-1"/>
        <w:contextualSpacing/>
        <w:jc w:val="both"/>
        <w:rPr>
          <w:rStyle w:val="0pt"/>
          <w:color w:val="auto"/>
          <w:sz w:val="28"/>
          <w:szCs w:val="28"/>
        </w:rPr>
      </w:pPr>
      <w:r w:rsidRPr="003048A2">
        <w:rPr>
          <w:b/>
          <w:sz w:val="28"/>
          <w:szCs w:val="28"/>
        </w:rPr>
        <w:t>-</w:t>
      </w:r>
      <w:r w:rsidRPr="003048A2">
        <w:rPr>
          <w:sz w:val="28"/>
          <w:szCs w:val="28"/>
        </w:rPr>
        <w:t xml:space="preserve">  </w:t>
      </w:r>
      <w:r w:rsidRPr="003048A2">
        <w:rPr>
          <w:b/>
          <w:sz w:val="28"/>
          <w:szCs w:val="28"/>
        </w:rPr>
        <w:t>литературная игра к</w:t>
      </w:r>
      <w:r w:rsidRPr="003048A2">
        <w:rPr>
          <w:sz w:val="28"/>
          <w:szCs w:val="28"/>
        </w:rPr>
        <w:t xml:space="preserve"> </w:t>
      </w:r>
      <w:r w:rsidRPr="003048A2">
        <w:rPr>
          <w:rStyle w:val="0pt"/>
          <w:color w:val="auto"/>
          <w:sz w:val="28"/>
          <w:szCs w:val="28"/>
        </w:rPr>
        <w:t xml:space="preserve">155-летию </w:t>
      </w:r>
      <w:r w:rsidRPr="003048A2">
        <w:rPr>
          <w:rStyle w:val="0pt"/>
          <w:b w:val="0"/>
          <w:color w:val="auto"/>
          <w:sz w:val="28"/>
          <w:szCs w:val="28"/>
        </w:rPr>
        <w:t>со дня</w:t>
      </w:r>
      <w:r w:rsidRPr="003048A2">
        <w:rPr>
          <w:rStyle w:val="0pt"/>
          <w:color w:val="auto"/>
          <w:sz w:val="28"/>
          <w:szCs w:val="28"/>
        </w:rPr>
        <w:t xml:space="preserve"> </w:t>
      </w:r>
      <w:r w:rsidRPr="003048A2">
        <w:rPr>
          <w:sz w:val="28"/>
          <w:szCs w:val="28"/>
        </w:rPr>
        <w:t xml:space="preserve">рождения </w:t>
      </w:r>
      <w:r w:rsidRPr="003048A2">
        <w:rPr>
          <w:b/>
          <w:sz w:val="28"/>
          <w:szCs w:val="28"/>
        </w:rPr>
        <w:t>А.П.</w:t>
      </w:r>
      <w:r w:rsidRPr="003048A2">
        <w:rPr>
          <w:sz w:val="28"/>
          <w:szCs w:val="28"/>
        </w:rPr>
        <w:t xml:space="preserve"> </w:t>
      </w:r>
      <w:r w:rsidRPr="003048A2">
        <w:rPr>
          <w:rStyle w:val="0pt"/>
          <w:color w:val="auto"/>
          <w:sz w:val="28"/>
          <w:szCs w:val="28"/>
        </w:rPr>
        <w:t xml:space="preserve">Чехова «Пестрые рассказы» </w:t>
      </w:r>
      <w:r w:rsidRPr="003048A2">
        <w:rPr>
          <w:sz w:val="28"/>
          <w:szCs w:val="28"/>
        </w:rPr>
        <w:t>для старшеклассников – (ф.№5</w:t>
      </w:r>
      <w:r w:rsidRPr="003048A2">
        <w:rPr>
          <w:b/>
          <w:sz w:val="28"/>
          <w:szCs w:val="28"/>
        </w:rPr>
        <w:t xml:space="preserve"> </w:t>
      </w:r>
      <w:r w:rsidRPr="003048A2">
        <w:rPr>
          <w:rStyle w:val="0pt"/>
          <w:b w:val="0"/>
          <w:color w:val="auto"/>
          <w:sz w:val="28"/>
          <w:szCs w:val="28"/>
        </w:rPr>
        <w:t>с.Тюбеляс)</w:t>
      </w:r>
      <w:r w:rsidR="00831877" w:rsidRPr="003048A2">
        <w:rPr>
          <w:rStyle w:val="0pt"/>
          <w:b w:val="0"/>
          <w:color w:val="auto"/>
          <w:sz w:val="28"/>
          <w:szCs w:val="28"/>
        </w:rPr>
        <w:t>;</w:t>
      </w:r>
      <w:r w:rsidRPr="003048A2">
        <w:rPr>
          <w:rStyle w:val="0pt"/>
          <w:color w:val="auto"/>
          <w:sz w:val="28"/>
          <w:szCs w:val="28"/>
        </w:rPr>
        <w:t xml:space="preserve"> </w:t>
      </w:r>
    </w:p>
    <w:p w:rsidR="001E3A17" w:rsidRPr="003048A2" w:rsidRDefault="001E3A17" w:rsidP="001E3A17">
      <w:pPr>
        <w:pStyle w:val="25"/>
        <w:shd w:val="clear" w:color="auto" w:fill="auto"/>
        <w:spacing w:after="209" w:line="240" w:lineRule="auto"/>
        <w:ind w:left="80" w:right="-1"/>
        <w:contextualSpacing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- литературная гостиная</w:t>
      </w:r>
      <w:r w:rsidRPr="003048A2">
        <w:rPr>
          <w:sz w:val="28"/>
          <w:szCs w:val="28"/>
        </w:rPr>
        <w:t xml:space="preserve"> </w:t>
      </w:r>
      <w:r w:rsidRPr="003048A2">
        <w:rPr>
          <w:rStyle w:val="0pt"/>
          <w:color w:val="auto"/>
          <w:sz w:val="28"/>
          <w:szCs w:val="28"/>
        </w:rPr>
        <w:t xml:space="preserve">«Перечитывая Чехова», «Горе от ума, как политическая комедия» к юбилею Грибоедова» </w:t>
      </w:r>
      <w:r w:rsidRPr="003048A2">
        <w:rPr>
          <w:sz w:val="28"/>
          <w:szCs w:val="28"/>
        </w:rPr>
        <w:t xml:space="preserve">для клуба «Ветеран» - </w:t>
      </w:r>
      <w:r w:rsidR="00085696" w:rsidRPr="003048A2">
        <w:rPr>
          <w:sz w:val="28"/>
          <w:szCs w:val="28"/>
        </w:rPr>
        <w:t xml:space="preserve">                        </w:t>
      </w:r>
      <w:r w:rsidRPr="003048A2">
        <w:rPr>
          <w:sz w:val="28"/>
          <w:szCs w:val="28"/>
        </w:rPr>
        <w:t>(ф.№9</w:t>
      </w:r>
      <w:r w:rsidR="00965090" w:rsidRPr="003048A2">
        <w:rPr>
          <w:sz w:val="28"/>
          <w:szCs w:val="28"/>
        </w:rPr>
        <w:t xml:space="preserve"> библиотека ДК</w:t>
      </w:r>
      <w:r w:rsidR="00831877" w:rsidRPr="003048A2">
        <w:rPr>
          <w:sz w:val="28"/>
          <w:szCs w:val="28"/>
        </w:rPr>
        <w:t>);</w:t>
      </w:r>
    </w:p>
    <w:p w:rsidR="001E3A17" w:rsidRPr="003048A2" w:rsidRDefault="001E3A17" w:rsidP="001E3A17">
      <w:pPr>
        <w:pStyle w:val="25"/>
        <w:shd w:val="clear" w:color="auto" w:fill="auto"/>
        <w:spacing w:after="209" w:line="240" w:lineRule="auto"/>
        <w:ind w:left="80" w:right="-1"/>
        <w:contextualSpacing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-</w:t>
      </w:r>
      <w:r w:rsidRPr="003048A2">
        <w:rPr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литературная игра – викторина</w:t>
      </w:r>
      <w:r w:rsidRPr="003048A2">
        <w:rPr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«Тот самый Андерсен»</w:t>
      </w:r>
      <w:r w:rsidRPr="003048A2">
        <w:rPr>
          <w:sz w:val="28"/>
          <w:szCs w:val="28"/>
        </w:rPr>
        <w:t xml:space="preserve"> для учащихся младшего школьного возраста, литературный конкурс </w:t>
      </w:r>
      <w:r w:rsidRPr="003048A2">
        <w:rPr>
          <w:b/>
          <w:sz w:val="28"/>
          <w:szCs w:val="28"/>
        </w:rPr>
        <w:t xml:space="preserve">«Ты не один когда есть книга!» </w:t>
      </w:r>
      <w:r w:rsidRPr="003048A2">
        <w:rPr>
          <w:sz w:val="28"/>
          <w:szCs w:val="28"/>
        </w:rPr>
        <w:t>для</w:t>
      </w:r>
      <w:r w:rsidRPr="003048A2">
        <w:rPr>
          <w:b/>
          <w:sz w:val="28"/>
          <w:szCs w:val="28"/>
        </w:rPr>
        <w:t xml:space="preserve"> </w:t>
      </w:r>
      <w:r w:rsidRPr="003048A2">
        <w:rPr>
          <w:sz w:val="28"/>
          <w:szCs w:val="28"/>
        </w:rPr>
        <w:t>среднего школь</w:t>
      </w:r>
      <w:r w:rsidR="00831877" w:rsidRPr="003048A2">
        <w:rPr>
          <w:sz w:val="28"/>
          <w:szCs w:val="28"/>
        </w:rPr>
        <w:t>ного возраста (ф.№5 с.Тюбеляс);</w:t>
      </w:r>
      <w:r w:rsidRPr="003048A2">
        <w:rPr>
          <w:sz w:val="28"/>
          <w:szCs w:val="28"/>
        </w:rPr>
        <w:t xml:space="preserve"> </w:t>
      </w:r>
    </w:p>
    <w:p w:rsidR="001E3A17" w:rsidRPr="003048A2" w:rsidRDefault="001E3A17" w:rsidP="001E3A17">
      <w:pPr>
        <w:pStyle w:val="25"/>
        <w:shd w:val="clear" w:color="auto" w:fill="auto"/>
        <w:spacing w:after="209" w:line="240" w:lineRule="auto"/>
        <w:ind w:left="80" w:right="-1"/>
        <w:contextualSpacing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-</w:t>
      </w:r>
      <w:r w:rsidRPr="003048A2">
        <w:rPr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литературный утренник</w:t>
      </w:r>
      <w:r w:rsidRPr="003048A2">
        <w:rPr>
          <w:sz w:val="28"/>
          <w:szCs w:val="28"/>
        </w:rPr>
        <w:t xml:space="preserve"> «</w:t>
      </w:r>
      <w:r w:rsidRPr="003048A2">
        <w:rPr>
          <w:b/>
          <w:sz w:val="28"/>
          <w:szCs w:val="28"/>
        </w:rPr>
        <w:t>Чудесная страна Ирины Токмаковой</w:t>
      </w:r>
      <w:r w:rsidRPr="003048A2">
        <w:rPr>
          <w:sz w:val="28"/>
          <w:szCs w:val="28"/>
        </w:rPr>
        <w:t xml:space="preserve">»                                 для первоклассников, </w:t>
      </w:r>
      <w:r w:rsidRPr="003048A2">
        <w:rPr>
          <w:b/>
          <w:sz w:val="28"/>
          <w:szCs w:val="28"/>
        </w:rPr>
        <w:t>игровая программа</w:t>
      </w:r>
      <w:r w:rsidRPr="003048A2">
        <w:rPr>
          <w:sz w:val="28"/>
          <w:szCs w:val="28"/>
        </w:rPr>
        <w:t xml:space="preserve"> к 210-летию Андерсена «</w:t>
      </w:r>
      <w:r w:rsidRPr="003048A2">
        <w:rPr>
          <w:b/>
          <w:sz w:val="28"/>
          <w:szCs w:val="28"/>
        </w:rPr>
        <w:t>Волшебники приходят к людям»</w:t>
      </w:r>
      <w:r w:rsidRPr="003048A2">
        <w:rPr>
          <w:sz w:val="28"/>
          <w:szCs w:val="28"/>
        </w:rPr>
        <w:t xml:space="preserve"> для учащихся младшего школьн</w:t>
      </w:r>
      <w:r w:rsidR="00965090" w:rsidRPr="003048A2">
        <w:rPr>
          <w:sz w:val="28"/>
          <w:szCs w:val="28"/>
        </w:rPr>
        <w:t>ого возраста (ДБ</w:t>
      </w:r>
      <w:r w:rsidR="00831877" w:rsidRPr="003048A2">
        <w:rPr>
          <w:sz w:val="28"/>
          <w:szCs w:val="28"/>
        </w:rPr>
        <w:t xml:space="preserve"> ф.№6);</w:t>
      </w:r>
      <w:r w:rsidRPr="003048A2">
        <w:rPr>
          <w:sz w:val="28"/>
          <w:szCs w:val="28"/>
        </w:rPr>
        <w:t xml:space="preserve"> </w:t>
      </w:r>
    </w:p>
    <w:p w:rsidR="001E3A17" w:rsidRPr="003048A2" w:rsidRDefault="001E3A17" w:rsidP="001E3A17">
      <w:pPr>
        <w:pStyle w:val="25"/>
        <w:shd w:val="clear" w:color="auto" w:fill="auto"/>
        <w:spacing w:after="209" w:line="240" w:lineRule="auto"/>
        <w:ind w:left="80" w:right="-1"/>
        <w:contextualSpacing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-</w:t>
      </w:r>
      <w:r w:rsidRPr="003048A2">
        <w:rPr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конкурс чтецов</w:t>
      </w:r>
      <w:r w:rsidRPr="003048A2">
        <w:rPr>
          <w:sz w:val="28"/>
          <w:szCs w:val="28"/>
        </w:rPr>
        <w:t xml:space="preserve"> «</w:t>
      </w:r>
      <w:r w:rsidRPr="003048A2">
        <w:rPr>
          <w:b/>
          <w:sz w:val="28"/>
          <w:szCs w:val="28"/>
        </w:rPr>
        <w:t>Царицы муз и красоты»</w:t>
      </w:r>
      <w:r w:rsidRPr="003048A2">
        <w:rPr>
          <w:sz w:val="28"/>
          <w:szCs w:val="28"/>
        </w:rPr>
        <w:t xml:space="preserve">  для клуба «Реченька»                 </w:t>
      </w:r>
      <w:r w:rsidR="00831877" w:rsidRPr="003048A2">
        <w:rPr>
          <w:sz w:val="28"/>
          <w:szCs w:val="28"/>
        </w:rPr>
        <w:t xml:space="preserve">              (ф.№2 п.Вязовая);</w:t>
      </w:r>
    </w:p>
    <w:p w:rsidR="001E3A17" w:rsidRPr="003048A2" w:rsidRDefault="00965090" w:rsidP="001E3A17">
      <w:pPr>
        <w:pStyle w:val="25"/>
        <w:shd w:val="clear" w:color="auto" w:fill="auto"/>
        <w:spacing w:after="209" w:line="240" w:lineRule="auto"/>
        <w:ind w:left="80" w:right="-1"/>
        <w:contextualSpacing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-</w:t>
      </w:r>
      <w:r w:rsidR="001E3A17" w:rsidRPr="003048A2">
        <w:rPr>
          <w:b/>
          <w:sz w:val="28"/>
          <w:szCs w:val="28"/>
        </w:rPr>
        <w:t xml:space="preserve"> экскурсия в фонд редкой книги</w:t>
      </w:r>
      <w:r w:rsidR="001E3A17" w:rsidRPr="003048A2">
        <w:rPr>
          <w:sz w:val="28"/>
          <w:szCs w:val="28"/>
        </w:rPr>
        <w:t xml:space="preserve"> </w:t>
      </w:r>
      <w:r w:rsidR="001E3A17" w:rsidRPr="003048A2">
        <w:rPr>
          <w:b/>
          <w:sz w:val="28"/>
          <w:szCs w:val="28"/>
        </w:rPr>
        <w:t>«Книга: путешествие из века в век»</w:t>
      </w:r>
      <w:r w:rsidR="001E3A17" w:rsidRPr="003048A2">
        <w:rPr>
          <w:sz w:val="28"/>
          <w:szCs w:val="28"/>
        </w:rPr>
        <w:t xml:space="preserve">                            для учащихся 8 класса (ф</w:t>
      </w:r>
      <w:r w:rsidR="00831877" w:rsidRPr="003048A2">
        <w:rPr>
          <w:sz w:val="28"/>
          <w:szCs w:val="28"/>
        </w:rPr>
        <w:t>.№9 библиотека Дворца культуры);</w:t>
      </w:r>
      <w:r w:rsidR="001E3A17" w:rsidRPr="003048A2">
        <w:rPr>
          <w:sz w:val="28"/>
          <w:szCs w:val="28"/>
        </w:rPr>
        <w:t xml:space="preserve"> </w:t>
      </w:r>
    </w:p>
    <w:p w:rsidR="001E3A17" w:rsidRPr="003048A2" w:rsidRDefault="001E3A17" w:rsidP="001E3A17">
      <w:pPr>
        <w:pStyle w:val="25"/>
        <w:shd w:val="clear" w:color="auto" w:fill="auto"/>
        <w:spacing w:after="209" w:line="240" w:lineRule="auto"/>
        <w:ind w:left="80" w:right="-1"/>
        <w:contextualSpacing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- литературная гостиная для пенсионеров</w:t>
      </w:r>
      <w:r w:rsidRPr="003048A2">
        <w:rPr>
          <w:sz w:val="28"/>
          <w:szCs w:val="28"/>
        </w:rPr>
        <w:t xml:space="preserve"> «</w:t>
      </w:r>
      <w:r w:rsidRPr="003048A2">
        <w:rPr>
          <w:b/>
          <w:sz w:val="28"/>
          <w:szCs w:val="28"/>
        </w:rPr>
        <w:t>Любовь и радость бытия</w:t>
      </w:r>
      <w:r w:rsidRPr="003048A2">
        <w:rPr>
          <w:sz w:val="28"/>
          <w:szCs w:val="28"/>
        </w:rPr>
        <w:t xml:space="preserve">», посвященная </w:t>
      </w:r>
      <w:r w:rsidRPr="003048A2">
        <w:rPr>
          <w:b/>
          <w:sz w:val="28"/>
          <w:szCs w:val="28"/>
        </w:rPr>
        <w:t>юбилею И.Бунина</w:t>
      </w:r>
      <w:r w:rsidRPr="003048A2">
        <w:rPr>
          <w:sz w:val="28"/>
          <w:szCs w:val="28"/>
        </w:rPr>
        <w:t xml:space="preserve"> (ф.№9 библиотека ДК) и др.</w:t>
      </w:r>
    </w:p>
    <w:p w:rsidR="001E3A17" w:rsidRPr="003048A2" w:rsidRDefault="001E3A17" w:rsidP="001E3A17">
      <w:pPr>
        <w:ind w:firstLine="709"/>
        <w:contextualSpacing/>
        <w:rPr>
          <w:sz w:val="28"/>
          <w:szCs w:val="28"/>
        </w:rPr>
      </w:pPr>
    </w:p>
    <w:p w:rsidR="003F0BE5" w:rsidRPr="003048A2" w:rsidRDefault="003F0BE5" w:rsidP="001E3A17">
      <w:pPr>
        <w:ind w:firstLine="709"/>
        <w:contextualSpacing/>
        <w:rPr>
          <w:sz w:val="28"/>
          <w:szCs w:val="28"/>
        </w:rPr>
      </w:pPr>
    </w:p>
    <w:p w:rsidR="001E3A17" w:rsidRPr="003048A2" w:rsidRDefault="001E3A17" w:rsidP="001E3A17">
      <w:pPr>
        <w:contextualSpacing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МУЗЫКАЛЬНАЯ ШКОЛА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рамках </w:t>
      </w:r>
      <w:r w:rsidRPr="003048A2">
        <w:rPr>
          <w:b/>
          <w:sz w:val="28"/>
          <w:szCs w:val="28"/>
        </w:rPr>
        <w:t>года Литературы</w:t>
      </w:r>
      <w:r w:rsidRPr="003048A2">
        <w:rPr>
          <w:sz w:val="28"/>
          <w:szCs w:val="28"/>
        </w:rPr>
        <w:t xml:space="preserve"> в школе прошли следующие </w:t>
      </w:r>
      <w:r w:rsidRPr="003048A2">
        <w:rPr>
          <w:b/>
          <w:sz w:val="28"/>
          <w:szCs w:val="28"/>
        </w:rPr>
        <w:t>мероприятия</w:t>
      </w:r>
      <w:r w:rsidRPr="003048A2">
        <w:rPr>
          <w:sz w:val="28"/>
          <w:szCs w:val="28"/>
        </w:rPr>
        <w:t>: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1). «Весенняя капель»</w:t>
      </w:r>
      <w:r w:rsidRPr="003048A2">
        <w:rPr>
          <w:sz w:val="28"/>
          <w:szCs w:val="28"/>
        </w:rPr>
        <w:t xml:space="preserve"> - зачёт по музыкальной пьесе с декламацией стихов. Выступления детей были яркими,</w:t>
      </w:r>
      <w:r w:rsidR="00831877" w:rsidRPr="003048A2">
        <w:rPr>
          <w:sz w:val="28"/>
          <w:szCs w:val="28"/>
        </w:rPr>
        <w:t xml:space="preserve"> запоминающимися, артистичными;</w:t>
      </w:r>
    </w:p>
    <w:p w:rsidR="00831877" w:rsidRPr="003048A2" w:rsidRDefault="00831877" w:rsidP="001E3A17">
      <w:pPr>
        <w:jc w:val="both"/>
        <w:rPr>
          <w:sz w:val="28"/>
          <w:szCs w:val="28"/>
        </w:rPr>
      </w:pP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2).</w:t>
      </w:r>
      <w:r w:rsidRPr="003048A2">
        <w:rPr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Классный час</w:t>
      </w:r>
      <w:r w:rsidRPr="003048A2">
        <w:rPr>
          <w:sz w:val="28"/>
          <w:szCs w:val="28"/>
        </w:rPr>
        <w:t xml:space="preserve"> для эстетического отделения «</w:t>
      </w:r>
      <w:r w:rsidRPr="003048A2">
        <w:rPr>
          <w:b/>
          <w:sz w:val="28"/>
          <w:szCs w:val="28"/>
        </w:rPr>
        <w:t xml:space="preserve">Разнообразие стилей </w:t>
      </w:r>
      <w:r w:rsidR="00831877" w:rsidRPr="003048A2">
        <w:rPr>
          <w:b/>
          <w:sz w:val="28"/>
          <w:szCs w:val="28"/>
        </w:rPr>
        <w:t xml:space="preserve">                                  </w:t>
      </w:r>
      <w:r w:rsidRPr="003048A2">
        <w:rPr>
          <w:b/>
          <w:sz w:val="28"/>
          <w:szCs w:val="28"/>
        </w:rPr>
        <w:t>в искусстве»</w:t>
      </w:r>
      <w:r w:rsidR="00831877" w:rsidRPr="003048A2">
        <w:rPr>
          <w:b/>
          <w:sz w:val="28"/>
          <w:szCs w:val="28"/>
        </w:rPr>
        <w:t>;</w:t>
      </w:r>
      <w:r w:rsidRPr="003048A2">
        <w:rPr>
          <w:sz w:val="28"/>
          <w:szCs w:val="28"/>
        </w:rPr>
        <w:t xml:space="preserve"> </w:t>
      </w:r>
    </w:p>
    <w:p w:rsidR="00831877" w:rsidRPr="003048A2" w:rsidRDefault="00831877" w:rsidP="001E3A17">
      <w:pPr>
        <w:jc w:val="both"/>
        <w:rPr>
          <w:sz w:val="28"/>
          <w:szCs w:val="28"/>
        </w:rPr>
      </w:pP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3).</w:t>
      </w:r>
      <w:r w:rsidRPr="003048A2">
        <w:rPr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Классный час «Музыка и поэзия»,</w:t>
      </w:r>
      <w:r w:rsidRPr="003048A2">
        <w:rPr>
          <w:sz w:val="28"/>
          <w:szCs w:val="28"/>
        </w:rPr>
        <w:t xml:space="preserve"> подготовленный</w:t>
      </w:r>
      <w:r w:rsidR="00831877" w:rsidRPr="003048A2">
        <w:rPr>
          <w:sz w:val="28"/>
          <w:szCs w:val="28"/>
        </w:rPr>
        <w:t xml:space="preserve"> силами фортепианного отделения;</w:t>
      </w:r>
    </w:p>
    <w:p w:rsidR="00831877" w:rsidRPr="003048A2" w:rsidRDefault="00831877" w:rsidP="001E3A17">
      <w:pPr>
        <w:jc w:val="both"/>
        <w:rPr>
          <w:sz w:val="28"/>
          <w:szCs w:val="28"/>
        </w:rPr>
      </w:pPr>
    </w:p>
    <w:p w:rsidR="001E3A17" w:rsidRPr="003048A2" w:rsidRDefault="001E3A17" w:rsidP="009666E4">
      <w:pPr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4).  Сольный концерт выпускницы школы</w:t>
      </w:r>
      <w:r w:rsidRPr="003048A2">
        <w:rPr>
          <w:sz w:val="28"/>
          <w:szCs w:val="28"/>
        </w:rPr>
        <w:t xml:space="preserve"> Луговых Т. показал, как  гармонично по содержанию  могут быть переплетены музыка и стихи.</w:t>
      </w:r>
    </w:p>
    <w:p w:rsidR="003F0BE5" w:rsidRPr="003048A2" w:rsidRDefault="003F0BE5" w:rsidP="009666E4">
      <w:pPr>
        <w:jc w:val="both"/>
        <w:rPr>
          <w:sz w:val="28"/>
          <w:szCs w:val="28"/>
        </w:rPr>
      </w:pPr>
    </w:p>
    <w:p w:rsidR="003F0BE5" w:rsidRPr="003048A2" w:rsidRDefault="003F0BE5" w:rsidP="009666E4">
      <w:pPr>
        <w:jc w:val="both"/>
        <w:rPr>
          <w:sz w:val="28"/>
          <w:szCs w:val="28"/>
        </w:rPr>
      </w:pPr>
    </w:p>
    <w:p w:rsidR="003F0BE5" w:rsidRPr="003048A2" w:rsidRDefault="003F0BE5" w:rsidP="009666E4">
      <w:pPr>
        <w:jc w:val="both"/>
        <w:rPr>
          <w:sz w:val="28"/>
          <w:szCs w:val="28"/>
        </w:rPr>
      </w:pPr>
    </w:p>
    <w:p w:rsidR="003F0BE5" w:rsidRPr="003048A2" w:rsidRDefault="003F0BE5" w:rsidP="009666E4">
      <w:pPr>
        <w:jc w:val="both"/>
        <w:rPr>
          <w:sz w:val="28"/>
          <w:szCs w:val="28"/>
        </w:rPr>
      </w:pPr>
    </w:p>
    <w:p w:rsidR="003F0BE5" w:rsidRPr="003048A2" w:rsidRDefault="003F0BE5" w:rsidP="009666E4">
      <w:pPr>
        <w:jc w:val="both"/>
        <w:rPr>
          <w:sz w:val="28"/>
          <w:szCs w:val="28"/>
        </w:rPr>
      </w:pPr>
    </w:p>
    <w:p w:rsidR="003F0BE5" w:rsidRPr="003048A2" w:rsidRDefault="003F0BE5" w:rsidP="009666E4">
      <w:pPr>
        <w:jc w:val="both"/>
        <w:rPr>
          <w:sz w:val="28"/>
          <w:szCs w:val="28"/>
        </w:rPr>
      </w:pPr>
    </w:p>
    <w:p w:rsidR="003F0BE5" w:rsidRPr="003048A2" w:rsidRDefault="003F0BE5" w:rsidP="009666E4">
      <w:pPr>
        <w:jc w:val="both"/>
        <w:rPr>
          <w:sz w:val="28"/>
          <w:szCs w:val="28"/>
        </w:rPr>
      </w:pPr>
    </w:p>
    <w:p w:rsidR="003F0BE5" w:rsidRPr="003048A2" w:rsidRDefault="003F0BE5" w:rsidP="009666E4">
      <w:pPr>
        <w:jc w:val="both"/>
        <w:rPr>
          <w:sz w:val="28"/>
          <w:szCs w:val="28"/>
        </w:rPr>
      </w:pPr>
    </w:p>
    <w:p w:rsidR="003F0BE5" w:rsidRPr="003048A2" w:rsidRDefault="003F0BE5" w:rsidP="009666E4">
      <w:pPr>
        <w:jc w:val="both"/>
        <w:rPr>
          <w:sz w:val="28"/>
          <w:szCs w:val="28"/>
        </w:rPr>
      </w:pPr>
    </w:p>
    <w:p w:rsidR="003F0BE5" w:rsidRPr="003048A2" w:rsidRDefault="003F0BE5" w:rsidP="009666E4">
      <w:pPr>
        <w:jc w:val="both"/>
        <w:rPr>
          <w:sz w:val="28"/>
          <w:szCs w:val="28"/>
        </w:rPr>
      </w:pPr>
    </w:p>
    <w:p w:rsidR="003F0BE5" w:rsidRPr="003048A2" w:rsidRDefault="003F0BE5" w:rsidP="009666E4">
      <w:pPr>
        <w:jc w:val="both"/>
        <w:rPr>
          <w:sz w:val="28"/>
          <w:szCs w:val="28"/>
        </w:rPr>
      </w:pPr>
    </w:p>
    <w:p w:rsidR="001E3A17" w:rsidRPr="003048A2" w:rsidRDefault="001E3A17" w:rsidP="001E3A17">
      <w:pPr>
        <w:shd w:val="clear" w:color="auto" w:fill="FFFFFF"/>
        <w:jc w:val="both"/>
        <w:textAlignment w:val="top"/>
        <w:rPr>
          <w:sz w:val="8"/>
          <w:szCs w:val="8"/>
        </w:rPr>
      </w:pPr>
    </w:p>
    <w:p w:rsidR="001E3A17" w:rsidRPr="003048A2" w:rsidRDefault="001E3A17" w:rsidP="001E3A17">
      <w:pPr>
        <w:shd w:val="clear" w:color="auto" w:fill="FFFFFF"/>
        <w:jc w:val="center"/>
        <w:textAlignment w:val="top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Значимые культурные проекты учреждений культуры:</w:t>
      </w:r>
    </w:p>
    <w:p w:rsidR="003F0BE5" w:rsidRPr="003048A2" w:rsidRDefault="003F0BE5" w:rsidP="001E3A17">
      <w:pPr>
        <w:shd w:val="clear" w:color="auto" w:fill="FFFFFF"/>
        <w:jc w:val="center"/>
        <w:textAlignment w:val="top"/>
        <w:rPr>
          <w:b/>
          <w:sz w:val="28"/>
          <w:szCs w:val="28"/>
          <w:u w:val="single"/>
        </w:rPr>
      </w:pPr>
    </w:p>
    <w:p w:rsidR="001E3A17" w:rsidRPr="003048A2" w:rsidRDefault="001E3A17" w:rsidP="001E3A17">
      <w:pPr>
        <w:shd w:val="clear" w:color="auto" w:fill="FFFFFF"/>
        <w:textAlignment w:val="top"/>
        <w:rPr>
          <w:rFonts w:ascii="Tahoma" w:hAnsi="Tahoma" w:cs="Tahoma"/>
          <w:b/>
          <w:bCs/>
          <w:sz w:val="8"/>
          <w:szCs w:val="8"/>
        </w:rPr>
      </w:pPr>
    </w:p>
    <w:p w:rsidR="00C045FB" w:rsidRPr="003048A2" w:rsidRDefault="009666E4" w:rsidP="001E3A17">
      <w:pPr>
        <w:shd w:val="clear" w:color="auto" w:fill="FFFFFF"/>
        <w:textAlignment w:val="top"/>
        <w:rPr>
          <w:rStyle w:val="a8"/>
          <w:sz w:val="28"/>
          <w:szCs w:val="28"/>
        </w:rPr>
      </w:pPr>
      <w:r w:rsidRPr="003048A2">
        <w:rPr>
          <w:b/>
          <w:sz w:val="28"/>
          <w:szCs w:val="28"/>
        </w:rPr>
        <w:t>1</w:t>
      </w:r>
      <w:r w:rsidR="001E3A17" w:rsidRPr="003048A2">
        <w:rPr>
          <w:b/>
          <w:sz w:val="28"/>
          <w:szCs w:val="28"/>
        </w:rPr>
        <w:t>).</w:t>
      </w:r>
      <w:r w:rsidR="001E3A17" w:rsidRPr="003048A2">
        <w:rPr>
          <w:rStyle w:val="10"/>
          <w:szCs w:val="28"/>
        </w:rPr>
        <w:t xml:space="preserve"> </w:t>
      </w:r>
      <w:r w:rsidR="001E3A17" w:rsidRPr="003048A2">
        <w:rPr>
          <w:rStyle w:val="a8"/>
          <w:sz w:val="28"/>
          <w:szCs w:val="28"/>
        </w:rPr>
        <w:t>«Библионочь» в Усть-Катаве</w:t>
      </w:r>
    </w:p>
    <w:p w:rsidR="003F0BE5" w:rsidRPr="003048A2" w:rsidRDefault="003F0BE5" w:rsidP="001E3A17">
      <w:pPr>
        <w:shd w:val="clear" w:color="auto" w:fill="FFFFFF"/>
        <w:textAlignment w:val="top"/>
        <w:rPr>
          <w:rStyle w:val="a8"/>
          <w:sz w:val="28"/>
          <w:szCs w:val="28"/>
        </w:rPr>
      </w:pPr>
    </w:p>
    <w:p w:rsidR="001E3A17" w:rsidRPr="003048A2" w:rsidRDefault="00C045FB" w:rsidP="00C045FB">
      <w:pPr>
        <w:shd w:val="clear" w:color="auto" w:fill="FFFFFF"/>
        <w:jc w:val="both"/>
        <w:textAlignment w:val="top"/>
        <w:rPr>
          <w:b/>
          <w:bCs/>
          <w:sz w:val="28"/>
          <w:szCs w:val="28"/>
        </w:rPr>
      </w:pPr>
      <w:r w:rsidRPr="003048A2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11430</wp:posOffset>
            </wp:positionV>
            <wp:extent cx="2781300" cy="2114550"/>
            <wp:effectExtent l="19050" t="0" r="0" b="0"/>
            <wp:wrapSquare wrapText="bothSides"/>
            <wp:docPr id="24" name="Рисунок 9" descr="http://www.uk174.ru/Storage/Image/PublicationItemImage/Image/big/733/%d0%9d%d0%be%d0%b2%d1%8b%d0%b9%20%d1%80%d0%b8%d1%81%d1%83%d0%bd%d0%be%d0%ba%20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uk174.ru/Storage/Image/PublicationItemImage/Image/big/733/%d0%9d%d0%be%d0%b2%d1%8b%d0%b9%20%d1%80%d0%b8%d1%81%d1%83%d0%bd%d0%be%d0%ba%20(4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rPr>
          <w:sz w:val="28"/>
          <w:szCs w:val="28"/>
        </w:rPr>
        <w:t xml:space="preserve">      </w:t>
      </w:r>
      <w:r w:rsidR="001E3A17" w:rsidRPr="003048A2">
        <w:rPr>
          <w:sz w:val="28"/>
          <w:szCs w:val="28"/>
        </w:rPr>
        <w:t xml:space="preserve">Значимым событием остается всероссийская </w:t>
      </w:r>
      <w:r w:rsidR="001E3A17" w:rsidRPr="003048A2">
        <w:rPr>
          <w:b/>
          <w:sz w:val="28"/>
          <w:szCs w:val="28"/>
        </w:rPr>
        <w:t>акция «Библионочь-2015»</w:t>
      </w:r>
      <w:r w:rsidR="001E3A17" w:rsidRPr="003048A2">
        <w:rPr>
          <w:sz w:val="28"/>
          <w:szCs w:val="28"/>
        </w:rPr>
        <w:t>, которая в этом году прошла в библиотеке Дворца культуры и в Центральной городской библиотеке».</w:t>
      </w:r>
      <w:r w:rsidR="001E3A17" w:rsidRPr="003048A2">
        <w:rPr>
          <w:b/>
          <w:sz w:val="28"/>
          <w:szCs w:val="28"/>
        </w:rPr>
        <w:t xml:space="preserve"> </w:t>
      </w:r>
      <w:r w:rsidR="001E3A17" w:rsidRPr="003048A2">
        <w:rPr>
          <w:sz w:val="28"/>
          <w:szCs w:val="28"/>
        </w:rPr>
        <w:t xml:space="preserve">Тема этого года «Открой дневник - поймай время». </w:t>
      </w: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В библиотеке Дворца культуры </w:t>
      </w:r>
      <w:r w:rsidR="003F0BE5" w:rsidRPr="003048A2">
        <w:rPr>
          <w:sz w:val="28"/>
          <w:szCs w:val="28"/>
        </w:rPr>
        <w:t xml:space="preserve">                           </w:t>
      </w:r>
      <w:r w:rsidRPr="003048A2">
        <w:rPr>
          <w:sz w:val="28"/>
          <w:szCs w:val="28"/>
        </w:rPr>
        <w:t xml:space="preserve">для учащихся 6-8 классов состоялась ночная экскурсия, которая включала в себя путешествие по разным жанрам литературы. Участники игрового шоу посетили «зазеркалье фантастики», «литературную чаще» с героиней романа </w:t>
      </w:r>
      <w:r w:rsidR="003F0BE5" w:rsidRPr="003048A2">
        <w:rPr>
          <w:sz w:val="28"/>
          <w:szCs w:val="28"/>
        </w:rPr>
        <w:t xml:space="preserve">                                  </w:t>
      </w:r>
      <w:r w:rsidRPr="003048A2">
        <w:rPr>
          <w:sz w:val="28"/>
          <w:szCs w:val="28"/>
        </w:rPr>
        <w:t>Евгения Онегина. По следам литературных героев попали в «кладовую редкостей», познакомились с ценными экспонатами редкого фонда. Прошли испытания Белой  дамы, наградой стал ключ  от комнаты, где оказались, заперты все присутствующие.</w:t>
      </w:r>
    </w:p>
    <w:p w:rsidR="003F0BE5" w:rsidRPr="003048A2" w:rsidRDefault="001E3A17" w:rsidP="001E3A17">
      <w:pPr>
        <w:pStyle w:val="a7"/>
        <w:shd w:val="clear" w:color="auto" w:fill="FFFFFF"/>
        <w:spacing w:before="0" w:beforeAutospacing="0" w:after="225" w:afterAutospacing="0"/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Дальнейшее путешествие лежало в читальный зал, где собравшихся познакомили с возможностями библиотеки и предложили им свои испытания, условием которых было освобождение библиотекаря, похищенного во время экскурсии.  Участники собирали пазлы,  отвечали на  вопросы. </w:t>
      </w:r>
      <w:r w:rsidR="003F0BE5" w:rsidRPr="003048A2">
        <w:rPr>
          <w:sz w:val="28"/>
          <w:szCs w:val="28"/>
        </w:rPr>
        <w:t xml:space="preserve">                                           </w:t>
      </w: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225" w:afterAutospacing="0"/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Данное мероприятие раскрыло новые возможности библиотек и привлекло новых читателей.</w:t>
      </w:r>
    </w:p>
    <w:p w:rsidR="001E3A17" w:rsidRPr="003048A2" w:rsidRDefault="001E3A17" w:rsidP="001E3A17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1E3A17" w:rsidRPr="003048A2" w:rsidRDefault="001E3A17" w:rsidP="001E3A17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На «Библионочь-2015» в ЦГБ  были приглашены учащиеся среднего и старшего школьного возраста. Они смогли принять участие в </w:t>
      </w:r>
      <w:r w:rsidRPr="003048A2">
        <w:rPr>
          <w:b/>
          <w:sz w:val="28"/>
          <w:szCs w:val="28"/>
        </w:rPr>
        <w:t>квест-игре «Дорогами войны»</w:t>
      </w:r>
      <w:r w:rsidRPr="003048A2">
        <w:rPr>
          <w:sz w:val="28"/>
          <w:szCs w:val="28"/>
        </w:rPr>
        <w:t>. В ходе игры ребята попробовали себя в роли стрелков, радистов, разведчиков и т.д. Для них работали полевая почта, импровизированный привал «Штаб - палатка», где самые эрудированные отвечали на вопросы викторины о Великой Отечественной Войне. У каждого была возможность ощутить себя настоящим бойцом. Ребята «метали гранаты», поражали мишени, всей командой выбирались из ловушки, учились оказывать первую медицинскую помощь, на скорость «вытаскивали раненых».</w:t>
      </w:r>
    </w:p>
    <w:p w:rsidR="003F0BE5" w:rsidRPr="003048A2" w:rsidRDefault="001E3A17" w:rsidP="001E3A17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Настоящая солдатская каша на импровизированной военно-полевой кухне придала сил соревноваться с командой соперников, а «военная» обстановка в библиотеке: оформление, песни и стихи военных лет, книжные выставки «Война. Победа. Память», «Писатели-фронтовики», «Бессмертный полк», создавали  патриотическую атмосферу. В завершении вечера все ребята приняли участие в акции по запуску шаров с голубями. </w:t>
      </w:r>
    </w:p>
    <w:p w:rsidR="001E3A17" w:rsidRPr="003048A2" w:rsidRDefault="001E3A17" w:rsidP="001E3A17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Такое игровое мероприятие помогло школьникам не только лучше понять и запомнить историю Великой Отечественной войны, но и ощутить чувство гордости за нашу страну.</w:t>
      </w:r>
    </w:p>
    <w:p w:rsidR="003F0BE5" w:rsidRPr="003048A2" w:rsidRDefault="003F0BE5" w:rsidP="001E3A17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</w:p>
    <w:p w:rsidR="001E3A17" w:rsidRPr="003048A2" w:rsidRDefault="001E3A17" w:rsidP="001E3A17">
      <w:pPr>
        <w:shd w:val="clear" w:color="auto" w:fill="FFFFFF"/>
        <w:textAlignment w:val="top"/>
        <w:rPr>
          <w:sz w:val="26"/>
          <w:szCs w:val="26"/>
        </w:rPr>
      </w:pPr>
    </w:p>
    <w:p w:rsidR="001E3A17" w:rsidRPr="003048A2" w:rsidRDefault="009666E4" w:rsidP="001E3A17">
      <w:pPr>
        <w:shd w:val="clear" w:color="auto" w:fill="FFFFFF"/>
        <w:textAlignment w:val="top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2</w:t>
      </w:r>
      <w:r w:rsidR="001E3A17" w:rsidRPr="003048A2">
        <w:rPr>
          <w:b/>
          <w:sz w:val="28"/>
          <w:szCs w:val="28"/>
        </w:rPr>
        <w:t>). Акция «Ночь искусств»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Главным культурным событием года в музее стала акция «</w:t>
      </w:r>
      <w:r w:rsidRPr="003048A2">
        <w:rPr>
          <w:b/>
          <w:sz w:val="28"/>
          <w:szCs w:val="28"/>
        </w:rPr>
        <w:t xml:space="preserve">Ночь искусств» </w:t>
      </w:r>
      <w:r w:rsidRPr="003048A2">
        <w:rPr>
          <w:sz w:val="28"/>
          <w:szCs w:val="28"/>
        </w:rPr>
        <w:t xml:space="preserve">(тематика - «Изобразительное искусство»), </w:t>
      </w:r>
      <w:r w:rsidRPr="003048A2">
        <w:rPr>
          <w:bCs/>
          <w:iCs/>
          <w:sz w:val="28"/>
          <w:szCs w:val="28"/>
        </w:rPr>
        <w:t xml:space="preserve">посвященная Международному Дню народного единства. </w:t>
      </w:r>
      <w:r w:rsidRPr="003048A2">
        <w:rPr>
          <w:sz w:val="28"/>
          <w:szCs w:val="28"/>
        </w:rPr>
        <w:t xml:space="preserve">Цель данного мероприятия – это привлечение внимания                         к музейным коллекциям и ценностям, повышение интереса к посещению музея и образовательного культурного уровня среди молодежи, создание посещения музея увлекательной формой проведения досуга.  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Музей принимал посетителей с 19.00 по 23.00 часов. Тематический вечер состоял из нескольких площадок: 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На первой площадке представлена была лекция, где узнавали тайный смысл и интересные факты о мировых шедеврах живописи.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На второй площадке представлен мастер-класс «декоративная роспись»                             от местного художника. 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Третья площадка «Призрак картины» -  гости угадывали предмет, который был удален с картины при помощи компьютерных технологий.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На четвертой площадке проводился мастер-класс по технике «Эбру» рисование масляными красками на воде. 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На пятой площадке проводился мастер – класс по арт-терапии, где гости использовали фломастеры и раскраску. Раскраска настраивает на творческий лад и активизирует подсознание, в итоге происходит самодиагностика и самоисцеление.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Здесь же можно было сделать фото на память. </w:t>
      </w:r>
    </w:p>
    <w:p w:rsidR="001E3A17" w:rsidRPr="003048A2" w:rsidRDefault="001E3A17" w:rsidP="001E3A17">
      <w:pPr>
        <w:ind w:firstLine="567"/>
        <w:jc w:val="both"/>
        <w:rPr>
          <w:sz w:val="28"/>
          <w:szCs w:val="28"/>
        </w:rPr>
      </w:pPr>
    </w:p>
    <w:p w:rsidR="001E3A17" w:rsidRPr="003048A2" w:rsidRDefault="009666E4" w:rsidP="001E3A17">
      <w:pPr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3</w:t>
      </w:r>
      <w:r w:rsidR="001E3A17" w:rsidRPr="003048A2">
        <w:rPr>
          <w:b/>
          <w:sz w:val="28"/>
          <w:szCs w:val="28"/>
        </w:rPr>
        <w:t xml:space="preserve">). Археологические раскопки </w:t>
      </w:r>
      <w:r w:rsidR="001E3A17" w:rsidRPr="003048A2">
        <w:rPr>
          <w:sz w:val="28"/>
          <w:szCs w:val="28"/>
        </w:rPr>
        <w:t>(мероприятие на базе музея)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С 21 октября по 30 октября в «Историко-краеведческом музеи» было проведено познавательное мероприятие «Археологические раскопки». 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Цель мероприятия – развитие навыков и интереса к исследовательской работе.  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Дети активно участвовали в мероприятии, узнавали много нового. Познакомились с наукой, изучающей быт и культуру древних народов по сохранившимся вещественным памятникам, с наукой «Археологией». Попробовали себя в роли археолога.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Команды выполняли задания, такие как: собрать разорванную, старинную карту; взять с собой в экспедицию самые необходимые вещи; при помощи компаса определяли место расположения письменного источника, а при нахождении глиняной таблички с иероглифами бережно извлекали из песка кисточками.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При помощи коробок, песка, кисточек, молоточков дети находили кости, берестяные записки. Представители команд с обнаруженными предметами приглашались в полевую лабораторию для изучения, где им удалось изучить и соединить все кости в единый скелет.  Далее скелет австралопитека афарского был продемонстрирован всем участникам, одновременно ведущий мероприятия представил познавательную информацию о скелете.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конце мероприятия каждый участник был посвящен в «юного археолога» и получил значок на память.  </w:t>
      </w:r>
    </w:p>
    <w:p w:rsidR="001E3A17" w:rsidRPr="003048A2" w:rsidRDefault="001E3A17" w:rsidP="001E3A17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Мероприятие сопровождалось красочной презентацией, где присутствовали слайды, фотографии, музыка и сюжеты мультфильма о профессии археолога.</w:t>
      </w:r>
    </w:p>
    <w:p w:rsidR="001E3A17" w:rsidRPr="003048A2" w:rsidRDefault="001E3A17" w:rsidP="001E3A17">
      <w:pPr>
        <w:ind w:left="360"/>
        <w:jc w:val="both"/>
        <w:rPr>
          <w:b/>
          <w:sz w:val="28"/>
          <w:szCs w:val="28"/>
        </w:rPr>
      </w:pPr>
    </w:p>
    <w:p w:rsidR="00137639" w:rsidRPr="003048A2" w:rsidRDefault="00137639" w:rsidP="00137639">
      <w:pPr>
        <w:ind w:left="-142"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4). Праздник народного творчества  «Уральские самоцветы»</w:t>
      </w:r>
    </w:p>
    <w:p w:rsidR="00137639" w:rsidRPr="003048A2" w:rsidRDefault="00137639" w:rsidP="00137639">
      <w:pPr>
        <w:ind w:left="-142"/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b/>
          <w:sz w:val="28"/>
          <w:szCs w:val="28"/>
        </w:rPr>
        <w:t xml:space="preserve">      28 июня</w:t>
      </w:r>
      <w:r w:rsidRPr="003048A2">
        <w:rPr>
          <w:sz w:val="28"/>
          <w:szCs w:val="28"/>
        </w:rPr>
        <w:t xml:space="preserve"> в рамках празднования Дня  города Усть-Катава  в  парке  и на площади городского Дворца культуры им.Т.Я.Белоконева проходил </w:t>
      </w:r>
      <w:r w:rsidRPr="003048A2">
        <w:rPr>
          <w:b/>
          <w:sz w:val="28"/>
          <w:szCs w:val="28"/>
        </w:rPr>
        <w:t>праздник народного творчества «Уральские самоцветы»,</w:t>
      </w:r>
      <w:r w:rsidRPr="003048A2">
        <w:rPr>
          <w:sz w:val="28"/>
          <w:szCs w:val="28"/>
        </w:rPr>
        <w:t xml:space="preserve"> который собрал не только творческие коллективы Усть-Катавского городского округша, но и коллективы из </w:t>
      </w:r>
      <w:r w:rsidRPr="003048A2">
        <w:rPr>
          <w:rFonts w:eastAsia="Calibri"/>
          <w:sz w:val="28"/>
          <w:szCs w:val="28"/>
          <w:lang w:eastAsia="en-US"/>
        </w:rPr>
        <w:t xml:space="preserve">с. Сеприевка, д. Вергаза, с. Аратское, пос. Вязовая, с. Минка. </w:t>
      </w:r>
      <w:r w:rsidRPr="003048A2">
        <w:rPr>
          <w:sz w:val="28"/>
          <w:szCs w:val="28"/>
        </w:rPr>
        <w:t xml:space="preserve">В течение всего дня любителей народной песни радовали своим творчеством  </w:t>
      </w:r>
      <w:r w:rsidRPr="003048A2">
        <w:rPr>
          <w:rFonts w:eastAsia="Calibri"/>
          <w:sz w:val="28"/>
          <w:szCs w:val="28"/>
          <w:lang w:eastAsia="en-US"/>
        </w:rPr>
        <w:t xml:space="preserve">коллектив «Калинка» г. Златоуст, </w:t>
      </w:r>
    </w:p>
    <w:p w:rsidR="00137639" w:rsidRPr="003048A2" w:rsidRDefault="00137639" w:rsidP="00137639">
      <w:pPr>
        <w:ind w:left="-142"/>
        <w:rPr>
          <w:sz w:val="28"/>
          <w:szCs w:val="28"/>
        </w:rPr>
      </w:pPr>
      <w:r w:rsidRPr="003048A2">
        <w:rPr>
          <w:rFonts w:eastAsia="Calibri"/>
          <w:sz w:val="28"/>
          <w:szCs w:val="28"/>
          <w:lang w:eastAsia="en-US"/>
        </w:rPr>
        <w:t>Народный ансамбль  коллектива «Морошка» г. Трехгорный, Андрей Пядышев г. Челябинск,</w:t>
      </w:r>
      <w:r w:rsidRPr="003048A2">
        <w:rPr>
          <w:sz w:val="28"/>
          <w:szCs w:val="28"/>
        </w:rPr>
        <w:t xml:space="preserve">  и коллективы- участники  народного клуба гармонистов «Усть-Катавская гармонь» - ансамбли «Родничок», «Малиновый звон», «Горлица» и  «Веретёнышко».</w:t>
      </w:r>
    </w:p>
    <w:p w:rsidR="00137639" w:rsidRPr="003048A2" w:rsidRDefault="00137639" w:rsidP="00137639">
      <w:pPr>
        <w:shd w:val="clear" w:color="auto" w:fill="FFFFFF"/>
        <w:spacing w:after="150" w:line="300" w:lineRule="atLeast"/>
        <w:ind w:left="-142"/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sz w:val="28"/>
          <w:szCs w:val="28"/>
          <w:shd w:val="clear" w:color="auto" w:fill="FFFFFF"/>
        </w:rPr>
        <w:t xml:space="preserve">      В этот же день  состоялся </w:t>
      </w:r>
      <w:r w:rsidRPr="003048A2">
        <w:rPr>
          <w:rFonts w:eastAsia="Calibri"/>
          <w:sz w:val="28"/>
          <w:szCs w:val="28"/>
          <w:lang w:eastAsia="en-US"/>
        </w:rPr>
        <w:t xml:space="preserve">фестиваль народного художественного творчества </w:t>
      </w:r>
      <w:r w:rsidRPr="003048A2">
        <w:rPr>
          <w:rFonts w:eastAsia="Calibri"/>
          <w:b/>
          <w:sz w:val="28"/>
          <w:szCs w:val="28"/>
          <w:lang w:eastAsia="en-US"/>
        </w:rPr>
        <w:t>«Усть-Катавские узоры»</w:t>
      </w:r>
      <w:r w:rsidRPr="003048A2">
        <w:rPr>
          <w:rFonts w:eastAsia="Calibri"/>
          <w:sz w:val="28"/>
          <w:szCs w:val="28"/>
          <w:lang w:eastAsia="en-US"/>
        </w:rPr>
        <w:t xml:space="preserve">. Для любителей рукоделия состоялся сеанс одновременного вязания.  </w:t>
      </w:r>
    </w:p>
    <w:p w:rsidR="003F0BE5" w:rsidRPr="003048A2" w:rsidRDefault="009B04F3" w:rsidP="009B04F3">
      <w:pPr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4).</w:t>
      </w:r>
      <w:r w:rsidR="003F0BE5" w:rsidRPr="003048A2">
        <w:rPr>
          <w:b/>
          <w:sz w:val="28"/>
          <w:szCs w:val="28"/>
        </w:rPr>
        <w:t xml:space="preserve"> «Три стрелы – на Бажовке!»</w:t>
      </w:r>
    </w:p>
    <w:p w:rsidR="00137639" w:rsidRPr="003048A2" w:rsidRDefault="00137639" w:rsidP="009B04F3">
      <w:pPr>
        <w:rPr>
          <w:b/>
          <w:sz w:val="28"/>
          <w:szCs w:val="28"/>
        </w:rPr>
      </w:pPr>
    </w:p>
    <w:p w:rsidR="00137639" w:rsidRPr="003048A2" w:rsidRDefault="00137639" w:rsidP="00137639">
      <w:pPr>
        <w:shd w:val="clear" w:color="auto" w:fill="FFFFFF"/>
        <w:spacing w:line="300" w:lineRule="atLeast"/>
        <w:ind w:left="-142"/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-2540</wp:posOffset>
            </wp:positionV>
            <wp:extent cx="2381250" cy="2105025"/>
            <wp:effectExtent l="19050" t="0" r="0" b="0"/>
            <wp:wrapSquare wrapText="bothSides"/>
            <wp:docPr id="41" name="Рисунок 29" descr="http://www.uk174.ru/Storage/Image/PublicationItem/Image/big/919/%d0%91%d0%b0%d0%b6%d0%be%d0%b2%d1%81%d0%ba%d0%b8%d0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uk174.ru/Storage/Image/PublicationItem/Image/big/919/%d0%91%d0%b0%d0%b6%d0%be%d0%b2%d1%81%d0%ba%d0%b8%d0%b9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rPr>
          <w:sz w:val="28"/>
          <w:szCs w:val="28"/>
        </w:rPr>
        <w:t xml:space="preserve">      </w:t>
      </w:r>
      <w:r w:rsidR="003F0BE5" w:rsidRPr="003048A2">
        <w:rPr>
          <w:sz w:val="28"/>
          <w:szCs w:val="28"/>
        </w:rPr>
        <w:t>О</w:t>
      </w:r>
      <w:r w:rsidRPr="003048A2">
        <w:rPr>
          <w:sz w:val="28"/>
          <w:szCs w:val="28"/>
        </w:rPr>
        <w:t>дно из лучших мероприятий Усть-</w:t>
      </w:r>
      <w:r w:rsidR="003F0BE5" w:rsidRPr="003048A2">
        <w:rPr>
          <w:sz w:val="28"/>
          <w:szCs w:val="28"/>
        </w:rPr>
        <w:t>Катавского городского округа «Три стрелы» удостоено чести быть показанным на Бажовском фестивале»</w:t>
      </w:r>
      <w:r w:rsidRPr="003048A2">
        <w:rPr>
          <w:sz w:val="28"/>
          <w:szCs w:val="28"/>
        </w:rPr>
        <w:t>.</w:t>
      </w:r>
      <w:r w:rsidRPr="003048A2">
        <w:rPr>
          <w:rFonts w:eastAsia="Calibri"/>
          <w:sz w:val="28"/>
          <w:szCs w:val="28"/>
          <w:lang w:eastAsia="en-US"/>
        </w:rPr>
        <w:t xml:space="preserve">     </w:t>
      </w:r>
    </w:p>
    <w:p w:rsidR="00137639" w:rsidRPr="003048A2" w:rsidRDefault="00137639" w:rsidP="00137639">
      <w:pPr>
        <w:shd w:val="clear" w:color="auto" w:fill="FFFFFF"/>
        <w:spacing w:line="300" w:lineRule="atLeast"/>
        <w:ind w:left="-142"/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rFonts w:eastAsia="Calibri"/>
          <w:sz w:val="28"/>
          <w:szCs w:val="28"/>
          <w:lang w:eastAsia="en-US"/>
        </w:rPr>
        <w:t xml:space="preserve">      </w:t>
      </w:r>
      <w:r w:rsidRPr="003048A2">
        <w:rPr>
          <w:sz w:val="28"/>
          <w:szCs w:val="28"/>
        </w:rPr>
        <w:t xml:space="preserve">По доброй традиции творческие коллективы городского Дворца культуры им. Т.Я.Белоконева представили одну из самых многочисленных делегаций на </w:t>
      </w:r>
      <w:r w:rsidRPr="003048A2">
        <w:rPr>
          <w:b/>
          <w:sz w:val="28"/>
          <w:szCs w:val="28"/>
        </w:rPr>
        <w:t>23-м Всероссийском  Бажовском фестивале народного творчества</w:t>
      </w:r>
      <w:r w:rsidRPr="003048A2">
        <w:rPr>
          <w:sz w:val="28"/>
          <w:szCs w:val="28"/>
        </w:rPr>
        <w:t xml:space="preserve">.  В этом году честь Усть-Катава защищали </w:t>
      </w:r>
      <w:r w:rsidRPr="003048A2">
        <w:rPr>
          <w:b/>
          <w:sz w:val="28"/>
          <w:szCs w:val="28"/>
        </w:rPr>
        <w:t>Центр татарской и башкирской культуры «Дуслык» на площадке «Уральское поселение»,</w:t>
      </w:r>
      <w:r w:rsidRPr="003048A2">
        <w:rPr>
          <w:sz w:val="28"/>
          <w:szCs w:val="28"/>
        </w:rPr>
        <w:t xml:space="preserve"> народный клуб гармонистов </w:t>
      </w:r>
      <w:r w:rsidRPr="003048A2">
        <w:rPr>
          <w:b/>
          <w:sz w:val="28"/>
          <w:szCs w:val="28"/>
        </w:rPr>
        <w:t>«Усть-Катавская гармонь</w:t>
      </w:r>
      <w:r w:rsidRPr="003048A2">
        <w:rPr>
          <w:sz w:val="28"/>
          <w:szCs w:val="28"/>
        </w:rPr>
        <w:t>» на конкурсе ансамблей  «Музыка лета»,                в конкурсе «Песни озёрного края» (конкурс хоров и ансамблей народной песни), вокалистов исполнителей  «Сколько песен у России» - солистки Галина Миндрюкова и Нина Кондрина, где они стали лауреатами.</w:t>
      </w:r>
      <w:r w:rsidRPr="003048A2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</w:t>
      </w:r>
    </w:p>
    <w:p w:rsidR="00137639" w:rsidRPr="003048A2" w:rsidRDefault="00137639" w:rsidP="00137639">
      <w:pPr>
        <w:shd w:val="clear" w:color="auto" w:fill="FFFFFF"/>
        <w:spacing w:line="300" w:lineRule="atLeast"/>
        <w:ind w:left="-142"/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rFonts w:eastAsia="Calibri"/>
          <w:sz w:val="28"/>
          <w:szCs w:val="28"/>
          <w:lang w:eastAsia="en-US"/>
        </w:rPr>
        <w:t xml:space="preserve">    </w:t>
      </w:r>
      <w:r w:rsidRPr="003048A2">
        <w:rPr>
          <w:sz w:val="28"/>
          <w:szCs w:val="28"/>
        </w:rPr>
        <w:t xml:space="preserve">А самым ярким и многочисленным выступлением Усть-Катавской делегации стал обрядовый праздник </w:t>
      </w:r>
      <w:r w:rsidRPr="003048A2">
        <w:rPr>
          <w:b/>
          <w:sz w:val="28"/>
          <w:szCs w:val="28"/>
        </w:rPr>
        <w:t>«Три стрелы</w:t>
      </w:r>
      <w:r w:rsidRPr="003048A2">
        <w:rPr>
          <w:sz w:val="28"/>
          <w:szCs w:val="28"/>
        </w:rPr>
        <w:t xml:space="preserve">», который в </w:t>
      </w:r>
      <w:r w:rsidRPr="003048A2">
        <w:rPr>
          <w:b/>
          <w:sz w:val="28"/>
          <w:szCs w:val="28"/>
        </w:rPr>
        <w:t>конкурсе «Живая традиция</w:t>
      </w:r>
      <w:r w:rsidRPr="003048A2">
        <w:rPr>
          <w:sz w:val="28"/>
          <w:szCs w:val="28"/>
        </w:rPr>
        <w:t xml:space="preserve">» получил </w:t>
      </w:r>
      <w:r w:rsidRPr="003048A2">
        <w:rPr>
          <w:b/>
          <w:sz w:val="28"/>
          <w:szCs w:val="28"/>
        </w:rPr>
        <w:t>Гран-При</w:t>
      </w:r>
      <w:r w:rsidRPr="003048A2">
        <w:rPr>
          <w:sz w:val="28"/>
          <w:szCs w:val="28"/>
        </w:rPr>
        <w:t>. В этом празднике участвовали девчата из ансамбля «Веретёнышко», а также юноши и девушки из молодёжного актива УКВЗ.</w:t>
      </w:r>
      <w:r w:rsidRPr="003048A2">
        <w:rPr>
          <w:rFonts w:eastAsia="Calibri"/>
          <w:sz w:val="28"/>
          <w:szCs w:val="28"/>
          <w:lang w:eastAsia="en-US"/>
        </w:rPr>
        <w:t xml:space="preserve"> </w:t>
      </w:r>
      <w:r w:rsidRPr="003048A2">
        <w:rPr>
          <w:sz w:val="28"/>
          <w:szCs w:val="28"/>
        </w:rPr>
        <w:t xml:space="preserve"> Центр татарской и башкирской культуры очень ярко проявил себя в конкурсной программе «Музыка лета»: в конкурсной программе «Живая традиция» коллектив стал лауреатом, а среди участников диплома лауреата удостоен Венер Казырбаев. Множество гостей фестиваля посетили «усть-ктавскую» юрту, где их неизменно встречали кумысом, чаем и сладостями.</w:t>
      </w:r>
    </w:p>
    <w:p w:rsidR="00137639" w:rsidRPr="003048A2" w:rsidRDefault="00137639" w:rsidP="00137639">
      <w:pPr>
        <w:jc w:val="both"/>
        <w:rPr>
          <w:sz w:val="28"/>
          <w:szCs w:val="28"/>
        </w:rPr>
      </w:pPr>
    </w:p>
    <w:p w:rsidR="001E3A17" w:rsidRPr="003048A2" w:rsidRDefault="001E3A17" w:rsidP="00137639">
      <w:pPr>
        <w:jc w:val="both"/>
        <w:rPr>
          <w:sz w:val="28"/>
          <w:szCs w:val="28"/>
        </w:rPr>
      </w:pPr>
    </w:p>
    <w:p w:rsidR="001E3A17" w:rsidRPr="003048A2" w:rsidRDefault="001E3A17" w:rsidP="00137639">
      <w:pPr>
        <w:shd w:val="clear" w:color="auto" w:fill="FFFFFF"/>
        <w:jc w:val="both"/>
        <w:textAlignment w:val="top"/>
        <w:rPr>
          <w:b/>
          <w:sz w:val="28"/>
          <w:szCs w:val="28"/>
        </w:rPr>
      </w:pPr>
    </w:p>
    <w:p w:rsidR="001E3A17" w:rsidRPr="003048A2" w:rsidRDefault="001E3A17" w:rsidP="001E3A17">
      <w:pPr>
        <w:shd w:val="clear" w:color="auto" w:fill="FFFFFF"/>
        <w:textAlignment w:val="top"/>
        <w:rPr>
          <w:b/>
          <w:sz w:val="28"/>
          <w:szCs w:val="28"/>
        </w:rPr>
      </w:pPr>
    </w:p>
    <w:p w:rsidR="001E3A17" w:rsidRPr="003048A2" w:rsidRDefault="001E3A17" w:rsidP="001E3A17">
      <w:pPr>
        <w:shd w:val="clear" w:color="auto" w:fill="FFFFFF"/>
        <w:textAlignment w:val="top"/>
        <w:rPr>
          <w:b/>
          <w:sz w:val="28"/>
          <w:szCs w:val="28"/>
        </w:rPr>
      </w:pPr>
    </w:p>
    <w:p w:rsidR="001E3A17" w:rsidRPr="003048A2" w:rsidRDefault="001E3A17" w:rsidP="00137639">
      <w:pPr>
        <w:shd w:val="clear" w:color="auto" w:fill="FFFFFF"/>
        <w:ind w:right="283"/>
        <w:rPr>
          <w:b/>
          <w:sz w:val="36"/>
          <w:szCs w:val="36"/>
          <w:u w:val="single"/>
        </w:rPr>
      </w:pPr>
    </w:p>
    <w:p w:rsidR="001E3A17" w:rsidRPr="003048A2" w:rsidRDefault="001E3A17" w:rsidP="009666E4">
      <w:pPr>
        <w:shd w:val="clear" w:color="auto" w:fill="FFFFFF"/>
        <w:ind w:right="283"/>
        <w:rPr>
          <w:b/>
          <w:sz w:val="36"/>
          <w:szCs w:val="36"/>
          <w:u w:val="single"/>
        </w:rPr>
      </w:pPr>
    </w:p>
    <w:p w:rsidR="00547FC5" w:rsidRPr="003048A2" w:rsidRDefault="003C5D27" w:rsidP="00C327F9">
      <w:pPr>
        <w:shd w:val="clear" w:color="auto" w:fill="FFFFFF"/>
        <w:ind w:right="283"/>
        <w:jc w:val="center"/>
        <w:rPr>
          <w:b/>
          <w:sz w:val="36"/>
          <w:szCs w:val="36"/>
          <w:u w:val="single"/>
        </w:rPr>
      </w:pPr>
      <w:r w:rsidRPr="003048A2">
        <w:rPr>
          <w:b/>
          <w:sz w:val="36"/>
          <w:szCs w:val="36"/>
          <w:u w:val="single"/>
        </w:rPr>
        <w:t>4) Мероприятия в рамках реализации программы «Доступная среда»</w:t>
      </w:r>
    </w:p>
    <w:p w:rsidR="005A70A0" w:rsidRPr="003048A2" w:rsidRDefault="005A70A0" w:rsidP="0000548F">
      <w:pPr>
        <w:shd w:val="clear" w:color="auto" w:fill="FFFFFF"/>
        <w:ind w:right="283"/>
        <w:rPr>
          <w:b/>
          <w:sz w:val="36"/>
          <w:szCs w:val="36"/>
          <w:u w:val="single"/>
        </w:rPr>
      </w:pPr>
    </w:p>
    <w:p w:rsidR="00191EDA" w:rsidRPr="003048A2" w:rsidRDefault="0000548F" w:rsidP="00820A62">
      <w:pPr>
        <w:shd w:val="clear" w:color="auto" w:fill="FFFFFF"/>
        <w:ind w:right="283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2015 году долевого участия по </w:t>
      </w:r>
      <w:r w:rsidR="00191EDA" w:rsidRPr="003048A2">
        <w:rPr>
          <w:sz w:val="28"/>
          <w:szCs w:val="28"/>
        </w:rPr>
        <w:t xml:space="preserve">государственной </w:t>
      </w:r>
      <w:r w:rsidRPr="003048A2">
        <w:rPr>
          <w:sz w:val="28"/>
          <w:szCs w:val="28"/>
        </w:rPr>
        <w:t xml:space="preserve">программе </w:t>
      </w:r>
      <w:r w:rsidR="00820A62" w:rsidRPr="003048A2">
        <w:rPr>
          <w:sz w:val="28"/>
          <w:szCs w:val="28"/>
        </w:rPr>
        <w:t xml:space="preserve">                                </w:t>
      </w:r>
      <w:r w:rsidR="00191EDA" w:rsidRPr="003048A2">
        <w:rPr>
          <w:sz w:val="28"/>
          <w:szCs w:val="28"/>
        </w:rPr>
        <w:t xml:space="preserve">«Доступная среда» </w:t>
      </w:r>
      <w:r w:rsidRPr="003048A2">
        <w:rPr>
          <w:sz w:val="28"/>
          <w:szCs w:val="28"/>
        </w:rPr>
        <w:t>с</w:t>
      </w:r>
      <w:r w:rsidR="00191EDA" w:rsidRPr="003048A2">
        <w:rPr>
          <w:sz w:val="28"/>
          <w:szCs w:val="28"/>
        </w:rPr>
        <w:t xml:space="preserve"> «Управление по культуре и молодёжной политике администрации </w:t>
      </w:r>
      <w:r w:rsidRPr="003048A2">
        <w:rPr>
          <w:sz w:val="28"/>
          <w:szCs w:val="28"/>
        </w:rPr>
        <w:t xml:space="preserve"> Усть-Катавск</w:t>
      </w:r>
      <w:r w:rsidR="00191EDA" w:rsidRPr="003048A2">
        <w:rPr>
          <w:sz w:val="28"/>
          <w:szCs w:val="28"/>
        </w:rPr>
        <w:t xml:space="preserve">ого </w:t>
      </w:r>
      <w:r w:rsidRPr="003048A2">
        <w:rPr>
          <w:sz w:val="28"/>
          <w:szCs w:val="28"/>
        </w:rPr>
        <w:t>городс</w:t>
      </w:r>
      <w:r w:rsidR="00191EDA" w:rsidRPr="003048A2">
        <w:rPr>
          <w:sz w:val="28"/>
          <w:szCs w:val="28"/>
        </w:rPr>
        <w:t xml:space="preserve">кого </w:t>
      </w:r>
      <w:r w:rsidRPr="003048A2">
        <w:rPr>
          <w:sz w:val="28"/>
          <w:szCs w:val="28"/>
        </w:rPr>
        <w:t>округ</w:t>
      </w:r>
      <w:r w:rsidR="00191EDA" w:rsidRPr="003048A2">
        <w:rPr>
          <w:sz w:val="28"/>
          <w:szCs w:val="28"/>
        </w:rPr>
        <w:t>»</w:t>
      </w:r>
      <w:r w:rsidRPr="003048A2">
        <w:rPr>
          <w:sz w:val="28"/>
          <w:szCs w:val="28"/>
        </w:rPr>
        <w:t xml:space="preserve"> не заключалось</w:t>
      </w:r>
      <w:r w:rsidR="00191EDA" w:rsidRPr="003048A2">
        <w:rPr>
          <w:sz w:val="28"/>
          <w:szCs w:val="28"/>
        </w:rPr>
        <w:t xml:space="preserve">. </w:t>
      </w:r>
    </w:p>
    <w:p w:rsidR="00191EDA" w:rsidRPr="003048A2" w:rsidRDefault="00191EDA" w:rsidP="00820A62">
      <w:pPr>
        <w:shd w:val="clear" w:color="auto" w:fill="FFFFFF"/>
        <w:ind w:right="283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Доступность восприятия инвалидами и лицами с ОВЗ услуг учреждений культуры  не изменилась в виду отсутстви</w:t>
      </w:r>
      <w:r w:rsidR="00820A62" w:rsidRPr="003048A2">
        <w:rPr>
          <w:sz w:val="28"/>
          <w:szCs w:val="28"/>
        </w:rPr>
        <w:t>я финансирования (</w:t>
      </w:r>
      <w:r w:rsidRPr="003048A2">
        <w:rPr>
          <w:sz w:val="28"/>
          <w:szCs w:val="28"/>
        </w:rPr>
        <w:t>приобретения специализированного оборудования</w:t>
      </w:r>
      <w:r w:rsidR="00820A62" w:rsidRPr="003048A2">
        <w:rPr>
          <w:sz w:val="28"/>
          <w:szCs w:val="28"/>
        </w:rPr>
        <w:t>)</w:t>
      </w:r>
      <w:r w:rsidRPr="003048A2">
        <w:rPr>
          <w:sz w:val="28"/>
          <w:szCs w:val="28"/>
        </w:rPr>
        <w:t>.</w:t>
      </w:r>
    </w:p>
    <w:p w:rsidR="0000548F" w:rsidRPr="003048A2" w:rsidRDefault="00191EDA" w:rsidP="00820A62">
      <w:pPr>
        <w:shd w:val="clear" w:color="auto" w:fill="FFFFFF"/>
        <w:ind w:right="283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Однако данная категори</w:t>
      </w:r>
      <w:r w:rsidR="00820A62" w:rsidRPr="003048A2">
        <w:rPr>
          <w:sz w:val="28"/>
          <w:szCs w:val="28"/>
        </w:rPr>
        <w:t>я населения не остаётся без внимания, является главным источником внимания и обслуживается  без финансовых затрат.</w:t>
      </w:r>
    </w:p>
    <w:p w:rsidR="0000548F" w:rsidRPr="003048A2" w:rsidRDefault="00820A62" w:rsidP="00820A62">
      <w:pPr>
        <w:shd w:val="clear" w:color="auto" w:fill="FFFFFF"/>
        <w:ind w:right="283"/>
        <w:jc w:val="both"/>
        <w:rPr>
          <w:b/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Pr="003048A2">
        <w:rPr>
          <w:sz w:val="28"/>
          <w:szCs w:val="28"/>
          <w:u w:val="single"/>
        </w:rPr>
        <w:t xml:space="preserve">Работу в этом направлении в большей степени осуществляет </w:t>
      </w:r>
      <w:r w:rsidRPr="003048A2">
        <w:rPr>
          <w:b/>
          <w:sz w:val="28"/>
          <w:szCs w:val="28"/>
          <w:u w:val="single"/>
        </w:rPr>
        <w:t>библиотечная система</w:t>
      </w:r>
      <w:r w:rsidRPr="003048A2">
        <w:rPr>
          <w:b/>
          <w:sz w:val="28"/>
          <w:szCs w:val="28"/>
        </w:rPr>
        <w:t>:</w:t>
      </w:r>
    </w:p>
    <w:p w:rsidR="001B327C" w:rsidRPr="003048A2" w:rsidRDefault="001B327C" w:rsidP="001B327C">
      <w:pPr>
        <w:contextualSpacing/>
        <w:jc w:val="both"/>
        <w:rPr>
          <w:b/>
          <w:sz w:val="28"/>
          <w:szCs w:val="28"/>
        </w:rPr>
      </w:pPr>
      <w:r w:rsidRPr="003048A2">
        <w:rPr>
          <w:sz w:val="28"/>
          <w:szCs w:val="28"/>
        </w:rPr>
        <w:t xml:space="preserve">      С Областной Библиотекой для Слепых и Слабовидящих </w:t>
      </w:r>
      <w:r w:rsidRPr="003048A2">
        <w:rPr>
          <w:b/>
          <w:sz w:val="28"/>
          <w:szCs w:val="28"/>
        </w:rPr>
        <w:t xml:space="preserve">заключен договор                        по предоставлению специализированных изданий.  </w:t>
      </w:r>
    </w:p>
    <w:p w:rsidR="001B327C" w:rsidRPr="003048A2" w:rsidRDefault="001B327C" w:rsidP="001B327C">
      <w:pPr>
        <w:contextualSpacing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 xml:space="preserve">      </w:t>
      </w:r>
      <w:r w:rsidRPr="003048A2">
        <w:rPr>
          <w:sz w:val="28"/>
          <w:szCs w:val="28"/>
        </w:rPr>
        <w:t xml:space="preserve">В ЦГБ открылся </w:t>
      </w:r>
      <w:r w:rsidRPr="003048A2">
        <w:rPr>
          <w:b/>
          <w:sz w:val="28"/>
          <w:szCs w:val="28"/>
        </w:rPr>
        <w:t xml:space="preserve">новый вид услуг – предоставление литературы на разных видах носителей для людей с ограничением по зрению </w:t>
      </w:r>
      <w:r w:rsidRPr="003048A2">
        <w:rPr>
          <w:sz w:val="28"/>
          <w:szCs w:val="28"/>
        </w:rPr>
        <w:t>(книги со шрифтом Брайля, с плоскопечатным шрифтом, флэш карты и диски).</w:t>
      </w:r>
    </w:p>
    <w:p w:rsidR="001B327C" w:rsidRPr="003048A2" w:rsidRDefault="001B327C" w:rsidP="001B327C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Pr="003048A2">
        <w:rPr>
          <w:b/>
          <w:sz w:val="28"/>
          <w:szCs w:val="28"/>
        </w:rPr>
        <w:t>Увеличилось количество обслуживаемых на дому  до 15 человек</w:t>
      </w:r>
      <w:r w:rsidRPr="003048A2">
        <w:rPr>
          <w:sz w:val="28"/>
          <w:szCs w:val="28"/>
        </w:rPr>
        <w:t xml:space="preserve">. </w:t>
      </w:r>
    </w:p>
    <w:p w:rsidR="001B327C" w:rsidRPr="003048A2" w:rsidRDefault="001B327C" w:rsidP="001B327C">
      <w:pPr>
        <w:pStyle w:val="25"/>
        <w:shd w:val="clear" w:color="auto" w:fill="auto"/>
        <w:spacing w:after="0" w:line="240" w:lineRule="auto"/>
        <w:ind w:left="20" w:right="-1"/>
        <w:contextualSpacing/>
        <w:jc w:val="both"/>
        <w:rPr>
          <w:b/>
          <w:sz w:val="28"/>
          <w:szCs w:val="28"/>
        </w:rPr>
      </w:pPr>
      <w:r w:rsidRPr="003048A2">
        <w:rPr>
          <w:sz w:val="28"/>
          <w:szCs w:val="28"/>
        </w:rPr>
        <w:t xml:space="preserve">      В ЦГБ при Центре социально-значимой информации была организована </w:t>
      </w:r>
      <w:r w:rsidRPr="003048A2">
        <w:rPr>
          <w:b/>
          <w:sz w:val="28"/>
          <w:szCs w:val="28"/>
        </w:rPr>
        <w:t>встреча с  представителем прокуратуры</w:t>
      </w:r>
      <w:r w:rsidRPr="003048A2">
        <w:rPr>
          <w:sz w:val="28"/>
          <w:szCs w:val="28"/>
        </w:rPr>
        <w:t xml:space="preserve"> Усть-Катавского городского округа для людей с ограниченными физическими возможностями </w:t>
      </w:r>
      <w:r w:rsidRPr="003048A2">
        <w:rPr>
          <w:b/>
          <w:sz w:val="28"/>
          <w:szCs w:val="28"/>
        </w:rPr>
        <w:t>по теме «Защита прав инвалидов».</w:t>
      </w:r>
    </w:p>
    <w:p w:rsidR="001B327C" w:rsidRPr="003048A2" w:rsidRDefault="001B327C" w:rsidP="001B327C">
      <w:pPr>
        <w:pStyle w:val="a7"/>
        <w:shd w:val="clear" w:color="auto" w:fill="FFFFFF"/>
        <w:spacing w:before="0" w:beforeAutospacing="0" w:after="225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детской библиотеке ф.№6 для детей с ограниченными возможностями и их родителей прошло </w:t>
      </w:r>
      <w:r w:rsidRPr="003048A2">
        <w:rPr>
          <w:b/>
          <w:sz w:val="28"/>
          <w:szCs w:val="28"/>
        </w:rPr>
        <w:t>мероприятие «Далекому мужеству верность храня».</w:t>
      </w:r>
    </w:p>
    <w:p w:rsidR="001B327C" w:rsidRPr="003048A2" w:rsidRDefault="001B327C" w:rsidP="001B327C">
      <w:pPr>
        <w:pStyle w:val="a7"/>
        <w:shd w:val="clear" w:color="auto" w:fill="FFFFFF"/>
        <w:spacing w:before="0" w:beforeAutospacing="0" w:after="225" w:afterAutospacing="0"/>
        <w:contextualSpacing/>
        <w:jc w:val="both"/>
        <w:rPr>
          <w:rStyle w:val="afe"/>
          <w:b w:val="0"/>
          <w:color w:val="auto"/>
          <w:sz w:val="28"/>
          <w:szCs w:val="28"/>
        </w:rPr>
      </w:pPr>
      <w:r w:rsidRPr="003048A2">
        <w:rPr>
          <w:rStyle w:val="afe"/>
          <w:color w:val="auto"/>
          <w:sz w:val="28"/>
          <w:szCs w:val="28"/>
        </w:rPr>
        <w:t xml:space="preserve">      </w:t>
      </w:r>
      <w:r w:rsidRPr="003048A2">
        <w:rPr>
          <w:rStyle w:val="afe"/>
          <w:b w:val="0"/>
          <w:color w:val="auto"/>
          <w:sz w:val="28"/>
          <w:szCs w:val="28"/>
        </w:rPr>
        <w:t>В рамках Дня инвалидов в ЦГБ был проведен</w:t>
      </w:r>
      <w:r w:rsidRPr="003048A2">
        <w:rPr>
          <w:rStyle w:val="afe"/>
          <w:color w:val="auto"/>
          <w:sz w:val="28"/>
          <w:szCs w:val="28"/>
        </w:rPr>
        <w:t xml:space="preserve"> вечер отдыха «Осенний балаган» </w:t>
      </w:r>
      <w:r w:rsidRPr="003048A2">
        <w:rPr>
          <w:rStyle w:val="afe"/>
          <w:b w:val="0"/>
          <w:color w:val="auto"/>
          <w:sz w:val="28"/>
          <w:szCs w:val="28"/>
        </w:rPr>
        <w:t xml:space="preserve">для данной категории читателей. </w:t>
      </w:r>
    </w:p>
    <w:p w:rsidR="001B327C" w:rsidRPr="003048A2" w:rsidRDefault="001B327C" w:rsidP="001B327C">
      <w:pPr>
        <w:pStyle w:val="a7"/>
        <w:shd w:val="clear" w:color="auto" w:fill="FFFFFF"/>
        <w:spacing w:before="0" w:beforeAutospacing="0" w:after="225" w:afterAutospacing="0"/>
        <w:contextualSpacing/>
        <w:jc w:val="both"/>
        <w:rPr>
          <w:sz w:val="28"/>
          <w:szCs w:val="28"/>
        </w:rPr>
      </w:pPr>
      <w:r w:rsidRPr="003048A2">
        <w:rPr>
          <w:rStyle w:val="afe"/>
          <w:color w:val="auto"/>
          <w:sz w:val="28"/>
          <w:szCs w:val="28"/>
        </w:rPr>
        <w:t xml:space="preserve">     </w:t>
      </w:r>
      <w:r w:rsidRPr="003048A2">
        <w:rPr>
          <w:rStyle w:val="afe"/>
          <w:b w:val="0"/>
          <w:color w:val="auto"/>
          <w:sz w:val="28"/>
          <w:szCs w:val="28"/>
        </w:rPr>
        <w:t xml:space="preserve"> В библиотеке п. Паранино и ЦГБ была организована </w:t>
      </w:r>
      <w:r w:rsidR="009F2D7C" w:rsidRPr="003048A2">
        <w:rPr>
          <w:rStyle w:val="afe"/>
          <w:color w:val="auto"/>
          <w:sz w:val="28"/>
          <w:szCs w:val="28"/>
        </w:rPr>
        <w:t xml:space="preserve">выставка картин  мастера </w:t>
      </w:r>
      <w:r w:rsidR="009F2D7C" w:rsidRPr="003048A2">
        <w:rPr>
          <w:rStyle w:val="afe"/>
          <w:b w:val="0"/>
          <w:color w:val="auto"/>
          <w:sz w:val="28"/>
          <w:szCs w:val="28"/>
        </w:rPr>
        <w:t>самодеятельного художественного творчества</w:t>
      </w:r>
      <w:r w:rsidRPr="003048A2">
        <w:rPr>
          <w:rStyle w:val="afe"/>
          <w:color w:val="auto"/>
          <w:sz w:val="28"/>
          <w:szCs w:val="28"/>
        </w:rPr>
        <w:t xml:space="preserve"> с ОФВ Ольги Истоминой </w:t>
      </w:r>
      <w:r w:rsidRPr="003048A2">
        <w:rPr>
          <w:sz w:val="28"/>
          <w:szCs w:val="28"/>
        </w:rPr>
        <w:t>«</w:t>
      </w:r>
      <w:r w:rsidRPr="003048A2">
        <w:rPr>
          <w:b/>
          <w:sz w:val="28"/>
          <w:szCs w:val="28"/>
        </w:rPr>
        <w:t>Творенье милых дамских рук</w:t>
      </w:r>
      <w:r w:rsidRPr="003048A2">
        <w:rPr>
          <w:sz w:val="28"/>
          <w:szCs w:val="28"/>
        </w:rPr>
        <w:t>».</w:t>
      </w:r>
    </w:p>
    <w:p w:rsidR="009F2D7C" w:rsidRPr="003048A2" w:rsidRDefault="009F2D7C" w:rsidP="001B327C">
      <w:pPr>
        <w:pStyle w:val="a7"/>
        <w:shd w:val="clear" w:color="auto" w:fill="FFFFFF"/>
        <w:spacing w:before="0" w:beforeAutospacing="0" w:after="225" w:afterAutospacing="0"/>
        <w:contextualSpacing/>
        <w:jc w:val="both"/>
        <w:rPr>
          <w:sz w:val="28"/>
          <w:szCs w:val="28"/>
        </w:rPr>
      </w:pPr>
    </w:p>
    <w:p w:rsidR="008566D4" w:rsidRPr="003048A2" w:rsidRDefault="009F2D7C" w:rsidP="00482F45">
      <w:pPr>
        <w:pStyle w:val="a7"/>
        <w:shd w:val="clear" w:color="auto" w:fill="FFFFFF"/>
        <w:spacing w:before="0" w:beforeAutospacing="0" w:after="0" w:afterAutospacing="0"/>
        <w:contextualSpacing/>
        <w:jc w:val="both"/>
        <w:rPr>
          <w:bCs/>
          <w:spacing w:val="-5"/>
          <w:sz w:val="28"/>
          <w:szCs w:val="28"/>
          <w:shd w:val="clear" w:color="auto" w:fill="FFFFFF"/>
        </w:rPr>
      </w:pPr>
      <w:r w:rsidRPr="003048A2">
        <w:rPr>
          <w:b/>
          <w:sz w:val="28"/>
          <w:szCs w:val="28"/>
        </w:rPr>
        <w:t xml:space="preserve">      </w:t>
      </w:r>
      <w:r w:rsidR="00482F45" w:rsidRPr="003048A2">
        <w:rPr>
          <w:b/>
          <w:sz w:val="28"/>
          <w:szCs w:val="28"/>
        </w:rPr>
        <w:t xml:space="preserve">В </w:t>
      </w:r>
      <w:r w:rsidR="00482F45" w:rsidRPr="003048A2">
        <w:rPr>
          <w:b/>
          <w:sz w:val="28"/>
          <w:szCs w:val="28"/>
          <w:u w:val="single"/>
        </w:rPr>
        <w:t>и</w:t>
      </w:r>
      <w:r w:rsidRPr="003048A2">
        <w:rPr>
          <w:b/>
          <w:sz w:val="28"/>
          <w:szCs w:val="28"/>
          <w:u w:val="single"/>
        </w:rPr>
        <w:t>сторико-краеведческ</w:t>
      </w:r>
      <w:r w:rsidR="00482F45" w:rsidRPr="003048A2">
        <w:rPr>
          <w:b/>
          <w:sz w:val="28"/>
          <w:szCs w:val="28"/>
          <w:u w:val="single"/>
        </w:rPr>
        <w:t>ом</w:t>
      </w:r>
      <w:r w:rsidRPr="003048A2">
        <w:rPr>
          <w:b/>
          <w:sz w:val="28"/>
          <w:szCs w:val="28"/>
          <w:u w:val="single"/>
        </w:rPr>
        <w:t xml:space="preserve"> музе</w:t>
      </w:r>
      <w:r w:rsidR="00482F45" w:rsidRPr="003048A2">
        <w:rPr>
          <w:b/>
          <w:sz w:val="28"/>
          <w:szCs w:val="28"/>
          <w:u w:val="single"/>
        </w:rPr>
        <w:t>е</w:t>
      </w:r>
      <w:r w:rsidRPr="003048A2">
        <w:rPr>
          <w:sz w:val="28"/>
          <w:szCs w:val="28"/>
        </w:rPr>
        <w:t xml:space="preserve"> с целью демонстрации результатов творческой деятельности инвалидов, привлечения внимания общественности</w:t>
      </w:r>
      <w:r w:rsidR="00482F45" w:rsidRPr="003048A2">
        <w:rPr>
          <w:sz w:val="28"/>
          <w:szCs w:val="28"/>
        </w:rPr>
        <w:t xml:space="preserve">                             к проблемам данной категории населения, </w:t>
      </w:r>
      <w:r w:rsidRPr="003048A2">
        <w:rPr>
          <w:sz w:val="28"/>
          <w:szCs w:val="28"/>
        </w:rPr>
        <w:t xml:space="preserve"> </w:t>
      </w:r>
      <w:r w:rsidR="00482F45" w:rsidRPr="003048A2">
        <w:rPr>
          <w:sz w:val="28"/>
          <w:szCs w:val="28"/>
        </w:rPr>
        <w:t>с</w:t>
      </w:r>
      <w:r w:rsidR="008566D4" w:rsidRPr="003048A2">
        <w:rPr>
          <w:sz w:val="28"/>
          <w:szCs w:val="28"/>
        </w:rPr>
        <w:t xml:space="preserve"> 9 октября по 9 ноября</w:t>
      </w:r>
      <w:r w:rsidR="008566D4" w:rsidRPr="003048A2">
        <w:rPr>
          <w:b/>
          <w:sz w:val="28"/>
          <w:szCs w:val="28"/>
        </w:rPr>
        <w:t xml:space="preserve"> </w:t>
      </w:r>
      <w:r w:rsidR="00482F45" w:rsidRPr="003048A2">
        <w:rPr>
          <w:b/>
          <w:bCs/>
          <w:sz w:val="28"/>
          <w:szCs w:val="28"/>
        </w:rPr>
        <w:t xml:space="preserve">организована необычная выставка </w:t>
      </w:r>
      <w:r w:rsidR="008566D4" w:rsidRPr="003048A2">
        <w:rPr>
          <w:b/>
          <w:bCs/>
          <w:sz w:val="28"/>
          <w:szCs w:val="28"/>
        </w:rPr>
        <w:t>под названием «</w:t>
      </w:r>
      <w:r w:rsidR="008566D4" w:rsidRPr="003048A2">
        <w:rPr>
          <w:b/>
          <w:bCs/>
          <w:sz w:val="28"/>
          <w:szCs w:val="28"/>
          <w:lang w:val="en-US"/>
        </w:rPr>
        <w:t>OUTSIDER</w:t>
      </w:r>
      <w:r w:rsidR="008566D4" w:rsidRPr="003048A2">
        <w:rPr>
          <w:b/>
          <w:bCs/>
          <w:sz w:val="28"/>
          <w:szCs w:val="28"/>
        </w:rPr>
        <w:t xml:space="preserve"> </w:t>
      </w:r>
      <w:r w:rsidR="008566D4" w:rsidRPr="003048A2">
        <w:rPr>
          <w:b/>
          <w:bCs/>
          <w:sz w:val="28"/>
          <w:szCs w:val="28"/>
          <w:lang w:val="en-US"/>
        </w:rPr>
        <w:t>ART</w:t>
      </w:r>
      <w:r w:rsidR="008566D4" w:rsidRPr="003048A2">
        <w:rPr>
          <w:b/>
          <w:bCs/>
          <w:sz w:val="28"/>
          <w:szCs w:val="28"/>
        </w:rPr>
        <w:t>»</w:t>
      </w:r>
      <w:r w:rsidR="00482F45" w:rsidRPr="003048A2">
        <w:rPr>
          <w:b/>
          <w:bCs/>
          <w:sz w:val="28"/>
          <w:szCs w:val="28"/>
        </w:rPr>
        <w:t xml:space="preserve">. </w:t>
      </w:r>
      <w:r w:rsidR="00F464F8" w:rsidRPr="003048A2">
        <w:rPr>
          <w:bCs/>
          <w:sz w:val="28"/>
          <w:szCs w:val="28"/>
        </w:rPr>
        <w:t>В коллекции</w:t>
      </w:r>
      <w:r w:rsidR="00F464F8" w:rsidRPr="003048A2">
        <w:rPr>
          <w:b/>
          <w:bCs/>
          <w:sz w:val="28"/>
          <w:szCs w:val="28"/>
        </w:rPr>
        <w:t xml:space="preserve"> </w:t>
      </w:r>
      <w:r w:rsidR="008566D4" w:rsidRPr="003048A2">
        <w:rPr>
          <w:bCs/>
          <w:sz w:val="28"/>
          <w:szCs w:val="28"/>
        </w:rPr>
        <w:t xml:space="preserve">были представлены творческие работы людей с психологическими отклонениями и </w:t>
      </w:r>
      <w:r w:rsidR="00F464F8" w:rsidRPr="003048A2">
        <w:rPr>
          <w:bCs/>
          <w:sz w:val="28"/>
          <w:szCs w:val="28"/>
        </w:rPr>
        <w:t xml:space="preserve">                           </w:t>
      </w:r>
      <w:r w:rsidR="008566D4" w:rsidRPr="003048A2">
        <w:rPr>
          <w:bCs/>
          <w:sz w:val="28"/>
          <w:szCs w:val="28"/>
        </w:rPr>
        <w:t>с синдромом Дауна.</w:t>
      </w:r>
      <w:r w:rsidR="008566D4" w:rsidRPr="003048A2">
        <w:t xml:space="preserve"> </w:t>
      </w:r>
      <w:r w:rsidR="00F464F8" w:rsidRPr="003048A2">
        <w:rPr>
          <w:bCs/>
          <w:sz w:val="28"/>
          <w:szCs w:val="28"/>
        </w:rPr>
        <w:t xml:space="preserve">Всего </w:t>
      </w:r>
      <w:r w:rsidR="008566D4" w:rsidRPr="003048A2">
        <w:rPr>
          <w:bCs/>
          <w:sz w:val="28"/>
          <w:szCs w:val="28"/>
        </w:rPr>
        <w:t xml:space="preserve">представлено более 40 работ, сделанных в разной технике: сухое валяние, вышивка, рисунки, </w:t>
      </w:r>
      <w:r w:rsidR="00482F45" w:rsidRPr="003048A2">
        <w:rPr>
          <w:bCs/>
          <w:sz w:val="28"/>
          <w:szCs w:val="28"/>
        </w:rPr>
        <w:t>шитьё и многое другое</w:t>
      </w:r>
      <w:r w:rsidR="00F464F8" w:rsidRPr="003048A2">
        <w:rPr>
          <w:bCs/>
          <w:sz w:val="28"/>
          <w:szCs w:val="28"/>
        </w:rPr>
        <w:t>.                                     Выставку посетило 102 чел.</w:t>
      </w:r>
      <w:r w:rsidR="00482F45" w:rsidRPr="003048A2">
        <w:rPr>
          <w:bCs/>
          <w:sz w:val="28"/>
          <w:szCs w:val="28"/>
        </w:rPr>
        <w:t xml:space="preserve"> </w:t>
      </w:r>
    </w:p>
    <w:p w:rsidR="006D12A9" w:rsidRPr="003048A2" w:rsidRDefault="006D12A9" w:rsidP="009F2D7C">
      <w:pPr>
        <w:contextualSpacing/>
        <w:jc w:val="both"/>
        <w:rPr>
          <w:sz w:val="28"/>
          <w:szCs w:val="28"/>
        </w:rPr>
      </w:pPr>
    </w:p>
    <w:p w:rsidR="00080E13" w:rsidRPr="003048A2" w:rsidRDefault="00080E13" w:rsidP="00AE1308">
      <w:pPr>
        <w:contextualSpacing/>
        <w:jc w:val="both"/>
        <w:rPr>
          <w:sz w:val="28"/>
          <w:szCs w:val="28"/>
        </w:rPr>
      </w:pPr>
    </w:p>
    <w:p w:rsidR="00080E13" w:rsidRPr="003048A2" w:rsidRDefault="00080E13" w:rsidP="00AE1308">
      <w:pPr>
        <w:contextualSpacing/>
        <w:jc w:val="both"/>
        <w:rPr>
          <w:sz w:val="28"/>
          <w:szCs w:val="28"/>
        </w:rPr>
      </w:pPr>
    </w:p>
    <w:p w:rsidR="00080E13" w:rsidRPr="003048A2" w:rsidRDefault="00080E13" w:rsidP="00AE1308">
      <w:pPr>
        <w:contextualSpacing/>
        <w:jc w:val="both"/>
        <w:rPr>
          <w:sz w:val="28"/>
          <w:szCs w:val="28"/>
        </w:rPr>
      </w:pPr>
    </w:p>
    <w:p w:rsidR="00AE1308" w:rsidRPr="003048A2" w:rsidRDefault="00AE1308" w:rsidP="00DF5064">
      <w:pPr>
        <w:contextualSpacing/>
        <w:jc w:val="both"/>
        <w:rPr>
          <w:sz w:val="28"/>
          <w:szCs w:val="28"/>
        </w:rPr>
      </w:pPr>
    </w:p>
    <w:p w:rsidR="00BA0481" w:rsidRPr="003048A2" w:rsidRDefault="00D51AE7" w:rsidP="00B800F2">
      <w:pPr>
        <w:contextualSpacing/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5</w:t>
      </w:r>
      <w:r w:rsidR="00BA0481" w:rsidRPr="003048A2">
        <w:rPr>
          <w:b/>
          <w:sz w:val="28"/>
          <w:szCs w:val="28"/>
          <w:u w:val="single"/>
        </w:rPr>
        <w:t xml:space="preserve">. </w:t>
      </w:r>
      <w:r w:rsidR="006C017A" w:rsidRPr="003048A2">
        <w:rPr>
          <w:b/>
          <w:sz w:val="28"/>
          <w:szCs w:val="28"/>
          <w:u w:val="single"/>
        </w:rPr>
        <w:t>Кадровая политика.</w:t>
      </w:r>
    </w:p>
    <w:p w:rsidR="00BA0481" w:rsidRPr="003048A2" w:rsidRDefault="006C017A" w:rsidP="00BA0481">
      <w:pPr>
        <w:ind w:left="425" w:hanging="425"/>
        <w:contextualSpacing/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 xml:space="preserve">Повышение профессиональной подготовки работников культуры. Меры по привлечению и закреплению </w:t>
      </w:r>
    </w:p>
    <w:p w:rsidR="006C017A" w:rsidRPr="003048A2" w:rsidRDefault="006C017A" w:rsidP="00BA0481">
      <w:pPr>
        <w:ind w:left="425" w:hanging="425"/>
        <w:contextualSpacing/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молодых специалистов в учреждениях культуры.</w:t>
      </w:r>
    </w:p>
    <w:p w:rsidR="00B800F2" w:rsidRPr="003048A2" w:rsidRDefault="00B800F2" w:rsidP="00DE1786">
      <w:pPr>
        <w:rPr>
          <w:b/>
          <w:sz w:val="28"/>
          <w:szCs w:val="28"/>
          <w:u w:val="single"/>
        </w:rPr>
      </w:pPr>
    </w:p>
    <w:p w:rsidR="00DE1786" w:rsidRPr="003048A2" w:rsidRDefault="00DE1786" w:rsidP="00DE1786">
      <w:pPr>
        <w:rPr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Цель кадровой политики</w:t>
      </w:r>
      <w:r w:rsidRPr="003048A2">
        <w:rPr>
          <w:sz w:val="28"/>
          <w:szCs w:val="28"/>
          <w:u w:val="single"/>
        </w:rPr>
        <w:t xml:space="preserve">: </w:t>
      </w:r>
    </w:p>
    <w:p w:rsidR="006D12A9" w:rsidRPr="003048A2" w:rsidRDefault="00DE1786" w:rsidP="00DE1786">
      <w:pPr>
        <w:rPr>
          <w:sz w:val="28"/>
          <w:szCs w:val="28"/>
        </w:rPr>
      </w:pPr>
      <w:r w:rsidRPr="003048A2">
        <w:rPr>
          <w:sz w:val="28"/>
          <w:szCs w:val="28"/>
        </w:rPr>
        <w:t>- ориентация учреждений культуры на успех</w:t>
      </w:r>
    </w:p>
    <w:p w:rsidR="00DE1786" w:rsidRPr="003048A2" w:rsidRDefault="00DE1786" w:rsidP="00DE1786">
      <w:pPr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Задачи:</w:t>
      </w:r>
    </w:p>
    <w:p w:rsidR="00DE1786" w:rsidRPr="003048A2" w:rsidRDefault="00DE1786" w:rsidP="00DE1786">
      <w:pPr>
        <w:rPr>
          <w:sz w:val="28"/>
          <w:szCs w:val="28"/>
        </w:rPr>
      </w:pPr>
      <w:r w:rsidRPr="003048A2">
        <w:rPr>
          <w:sz w:val="28"/>
          <w:szCs w:val="28"/>
        </w:rPr>
        <w:t>- обеспечение профессионального роста специалистов;</w:t>
      </w:r>
    </w:p>
    <w:p w:rsidR="00DE1786" w:rsidRPr="003048A2" w:rsidRDefault="00DE1786" w:rsidP="00DE1786">
      <w:pPr>
        <w:rPr>
          <w:sz w:val="28"/>
          <w:szCs w:val="28"/>
        </w:rPr>
      </w:pPr>
      <w:r w:rsidRPr="003048A2">
        <w:rPr>
          <w:sz w:val="28"/>
          <w:szCs w:val="28"/>
        </w:rPr>
        <w:t>- создание работоспособного коллектива;</w:t>
      </w:r>
    </w:p>
    <w:p w:rsidR="00272796" w:rsidRPr="003048A2" w:rsidRDefault="00DE1786" w:rsidP="00DE1786">
      <w:pPr>
        <w:rPr>
          <w:sz w:val="28"/>
          <w:szCs w:val="28"/>
        </w:rPr>
      </w:pPr>
      <w:r w:rsidRPr="003048A2">
        <w:rPr>
          <w:sz w:val="28"/>
          <w:szCs w:val="28"/>
        </w:rPr>
        <w:t>- стимулирование творческого отношения к работе.</w:t>
      </w:r>
    </w:p>
    <w:p w:rsidR="00272796" w:rsidRPr="003048A2" w:rsidRDefault="005F2CCF" w:rsidP="005F2CCF">
      <w:pPr>
        <w:pStyle w:val="a9"/>
        <w:ind w:left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плане поддержки кадровой политики работников сферы</w:t>
      </w:r>
      <w:r w:rsidR="00A85135" w:rsidRPr="003048A2">
        <w:rPr>
          <w:sz w:val="28"/>
          <w:szCs w:val="28"/>
        </w:rPr>
        <w:t xml:space="preserve"> культуры специалистами </w:t>
      </w:r>
      <w:r w:rsidRPr="003048A2">
        <w:rPr>
          <w:sz w:val="28"/>
          <w:szCs w:val="28"/>
        </w:rPr>
        <w:t>Управления культуры подготовлен список юбилейных дат учреждений культуры, работников культуры, участников художественной самодеятельности – активных участников творческой жизни города,  а также</w:t>
      </w:r>
      <w:r w:rsidR="00272796" w:rsidRPr="003048A2">
        <w:rPr>
          <w:sz w:val="28"/>
          <w:szCs w:val="28"/>
        </w:rPr>
        <w:t xml:space="preserve"> юбилейные мероприятия  </w:t>
      </w:r>
      <w:r w:rsidRPr="003048A2">
        <w:rPr>
          <w:sz w:val="28"/>
          <w:szCs w:val="28"/>
        </w:rPr>
        <w:t>в сфере культуры. Письма аналогичного содержания отправлены в ОГБУК «Челябинский государственный  центр народного творчества», общий отдел администрации Усть-Катавского городского округа</w:t>
      </w:r>
      <w:r w:rsidR="006D5733" w:rsidRPr="003048A2">
        <w:rPr>
          <w:sz w:val="28"/>
          <w:szCs w:val="28"/>
        </w:rPr>
        <w:t xml:space="preserve">. </w:t>
      </w:r>
    </w:p>
    <w:p w:rsidR="005F2CCF" w:rsidRPr="003048A2" w:rsidRDefault="006D5733" w:rsidP="005F2CCF">
      <w:pPr>
        <w:pStyle w:val="a9"/>
        <w:ind w:left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5F2CCF" w:rsidRPr="003048A2">
        <w:rPr>
          <w:sz w:val="28"/>
          <w:szCs w:val="28"/>
        </w:rPr>
        <w:t xml:space="preserve">В профессиональные праздники (День музеев, День библиотек, день учителя) работники  учреждений также не остаются без поздравлений и поощрительных призов. </w:t>
      </w:r>
    </w:p>
    <w:p w:rsidR="006C7547" w:rsidRPr="003048A2" w:rsidRDefault="006C7547" w:rsidP="006C7547">
      <w:pPr>
        <w:pStyle w:val="a9"/>
        <w:ind w:left="0"/>
        <w:rPr>
          <w:sz w:val="28"/>
          <w:szCs w:val="28"/>
        </w:rPr>
      </w:pPr>
    </w:p>
    <w:p w:rsidR="00DF5064" w:rsidRPr="003048A2" w:rsidRDefault="00EA7E7E" w:rsidP="007A1CE4">
      <w:pPr>
        <w:pStyle w:val="a9"/>
        <w:ind w:left="0"/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ЦЕНТРАЛИЗОВАННАЯ КЛУБНАЯ СИСТЕМА</w:t>
      </w:r>
    </w:p>
    <w:p w:rsidR="00DF5064" w:rsidRPr="00AB1D59" w:rsidRDefault="00DF5064" w:rsidP="00DF5064">
      <w:pPr>
        <w:jc w:val="both"/>
        <w:rPr>
          <w:sz w:val="28"/>
          <w:szCs w:val="28"/>
        </w:rPr>
      </w:pPr>
      <w:r w:rsidRPr="00AB1D59">
        <w:rPr>
          <w:b/>
          <w:sz w:val="28"/>
          <w:szCs w:val="28"/>
        </w:rPr>
        <w:t>Кадровая политика</w:t>
      </w:r>
    </w:p>
    <w:p w:rsidR="00DF5064" w:rsidRPr="00AB1D59" w:rsidRDefault="00DF5064" w:rsidP="00DF5064">
      <w:pPr>
        <w:jc w:val="both"/>
        <w:rPr>
          <w:sz w:val="28"/>
          <w:szCs w:val="28"/>
        </w:rPr>
      </w:pPr>
      <w:r w:rsidRPr="00AB1D59">
        <w:rPr>
          <w:sz w:val="28"/>
          <w:szCs w:val="28"/>
        </w:rPr>
        <w:t xml:space="preserve">Численность работников МКУК ЦКС на 31.12.2015 г. </w:t>
      </w:r>
      <w:r w:rsidR="00F806F5" w:rsidRPr="00AB1D59">
        <w:rPr>
          <w:sz w:val="28"/>
          <w:szCs w:val="28"/>
        </w:rPr>
        <w:t>составляла 90</w:t>
      </w:r>
      <w:r w:rsidRPr="00AB1D59">
        <w:rPr>
          <w:sz w:val="28"/>
          <w:szCs w:val="28"/>
        </w:rPr>
        <w:t xml:space="preserve"> чел., из них:</w:t>
      </w:r>
    </w:p>
    <w:p w:rsidR="00DF5064" w:rsidRPr="00AB1D59" w:rsidRDefault="00DF5064" w:rsidP="00DF5064">
      <w:pPr>
        <w:jc w:val="both"/>
        <w:rPr>
          <w:sz w:val="28"/>
          <w:szCs w:val="28"/>
        </w:rPr>
      </w:pPr>
      <w:r w:rsidRPr="00AB1D59">
        <w:rPr>
          <w:sz w:val="28"/>
          <w:szCs w:val="28"/>
        </w:rPr>
        <w:t>- работающи</w:t>
      </w:r>
      <w:r w:rsidR="00F806F5" w:rsidRPr="00AB1D59">
        <w:rPr>
          <w:sz w:val="28"/>
          <w:szCs w:val="28"/>
        </w:rPr>
        <w:t>х по основному месту работы - 74</w:t>
      </w:r>
      <w:r w:rsidRPr="00AB1D59">
        <w:rPr>
          <w:sz w:val="28"/>
          <w:szCs w:val="28"/>
        </w:rPr>
        <w:t xml:space="preserve"> чел.;</w:t>
      </w:r>
    </w:p>
    <w:p w:rsidR="00DF5064" w:rsidRPr="00AB1D59" w:rsidRDefault="00DF5064" w:rsidP="00DF5064">
      <w:pPr>
        <w:jc w:val="both"/>
        <w:rPr>
          <w:sz w:val="28"/>
          <w:szCs w:val="28"/>
        </w:rPr>
      </w:pPr>
      <w:r w:rsidRPr="00AB1D59">
        <w:rPr>
          <w:sz w:val="28"/>
          <w:szCs w:val="28"/>
        </w:rPr>
        <w:t>- работающих по совместительству - 16 чел.</w:t>
      </w:r>
    </w:p>
    <w:p w:rsidR="00DF5064" w:rsidRPr="00AB1D59" w:rsidRDefault="00F806F5" w:rsidP="00DF5064">
      <w:pPr>
        <w:jc w:val="both"/>
        <w:rPr>
          <w:sz w:val="28"/>
          <w:szCs w:val="28"/>
        </w:rPr>
      </w:pPr>
      <w:r w:rsidRPr="00AB1D59">
        <w:rPr>
          <w:sz w:val="28"/>
          <w:szCs w:val="28"/>
        </w:rPr>
        <w:t>Всего специалистов - 48</w:t>
      </w:r>
      <w:r w:rsidR="00DF5064" w:rsidRPr="00AB1D59">
        <w:rPr>
          <w:sz w:val="28"/>
          <w:szCs w:val="28"/>
        </w:rPr>
        <w:t xml:space="preserve"> чел.,  в том числе совместителей - 8 чел;                              </w:t>
      </w:r>
    </w:p>
    <w:p w:rsidR="00DF5064" w:rsidRPr="00AB1D59" w:rsidRDefault="00DF5064" w:rsidP="00DF5064">
      <w:pPr>
        <w:jc w:val="both"/>
        <w:rPr>
          <w:sz w:val="28"/>
          <w:szCs w:val="28"/>
        </w:rPr>
      </w:pPr>
      <w:r w:rsidRPr="00AB1D59">
        <w:rPr>
          <w:sz w:val="28"/>
          <w:szCs w:val="28"/>
        </w:rPr>
        <w:t>технического персонала -</w:t>
      </w:r>
      <w:r w:rsidR="00AB1D59" w:rsidRPr="00AB1D59">
        <w:rPr>
          <w:sz w:val="28"/>
          <w:szCs w:val="28"/>
        </w:rPr>
        <w:t xml:space="preserve"> 26</w:t>
      </w:r>
      <w:r w:rsidRPr="00AB1D59">
        <w:rPr>
          <w:sz w:val="28"/>
          <w:szCs w:val="28"/>
        </w:rPr>
        <w:t xml:space="preserve"> чел., в том числе совместителей </w:t>
      </w:r>
      <w:r w:rsidR="00AB1D59" w:rsidRPr="00AB1D59">
        <w:rPr>
          <w:sz w:val="28"/>
          <w:szCs w:val="28"/>
        </w:rPr>
        <w:t>- 8</w:t>
      </w:r>
      <w:r w:rsidRPr="00AB1D59">
        <w:rPr>
          <w:sz w:val="28"/>
          <w:szCs w:val="28"/>
        </w:rPr>
        <w:t xml:space="preserve"> чел.</w:t>
      </w:r>
    </w:p>
    <w:p w:rsidR="00DF5064" w:rsidRPr="00AB1D59" w:rsidRDefault="00DF5064" w:rsidP="00DF5064">
      <w:pPr>
        <w:jc w:val="both"/>
        <w:rPr>
          <w:sz w:val="28"/>
          <w:szCs w:val="28"/>
        </w:rPr>
      </w:pPr>
      <w:r w:rsidRPr="00AB1D59">
        <w:rPr>
          <w:b/>
          <w:sz w:val="28"/>
          <w:szCs w:val="28"/>
        </w:rPr>
        <w:t>Образование</w:t>
      </w:r>
      <w:r w:rsidRPr="00AB1D59">
        <w:rPr>
          <w:sz w:val="28"/>
          <w:szCs w:val="28"/>
        </w:rPr>
        <w:t>.</w:t>
      </w:r>
    </w:p>
    <w:p w:rsidR="00DF5064" w:rsidRPr="003048A2" w:rsidRDefault="00DF5064" w:rsidP="00DF5064">
      <w:pPr>
        <w:jc w:val="both"/>
        <w:rPr>
          <w:sz w:val="28"/>
          <w:szCs w:val="28"/>
        </w:rPr>
      </w:pPr>
      <w:r w:rsidRPr="00AB1D59">
        <w:rPr>
          <w:sz w:val="28"/>
          <w:szCs w:val="28"/>
        </w:rPr>
        <w:t xml:space="preserve">Имеют </w:t>
      </w:r>
      <w:r w:rsidRPr="00AB1D59">
        <w:rPr>
          <w:sz w:val="28"/>
          <w:szCs w:val="28"/>
          <w:u w:val="single"/>
        </w:rPr>
        <w:t>высшее образование</w:t>
      </w:r>
      <w:r w:rsidRPr="00AB1D59">
        <w:rPr>
          <w:sz w:val="28"/>
          <w:szCs w:val="28"/>
        </w:rPr>
        <w:t>:</w:t>
      </w:r>
    </w:p>
    <w:p w:rsidR="00DF5064" w:rsidRPr="003048A2" w:rsidRDefault="00DF5064" w:rsidP="00DF5064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- 18 специалистов, в том числе совместители - 1 чел.</w:t>
      </w:r>
    </w:p>
    <w:p w:rsidR="00DF5064" w:rsidRPr="003048A2" w:rsidRDefault="00DF5064" w:rsidP="00DF5064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Высшее образование </w:t>
      </w:r>
      <w:r w:rsidR="00F806F5">
        <w:rPr>
          <w:sz w:val="28"/>
          <w:szCs w:val="28"/>
        </w:rPr>
        <w:t>в сфере культуры и искусств -  9</w:t>
      </w:r>
      <w:r w:rsidRPr="003048A2">
        <w:rPr>
          <w:sz w:val="28"/>
          <w:szCs w:val="28"/>
        </w:rPr>
        <w:t xml:space="preserve"> человек.</w:t>
      </w:r>
    </w:p>
    <w:p w:rsidR="00DF5064" w:rsidRPr="003048A2" w:rsidRDefault="00DF5064" w:rsidP="00DF5064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- 2 чел. технического персонала,  в том числе совместители - 1 чел;</w:t>
      </w:r>
    </w:p>
    <w:p w:rsidR="00DF5064" w:rsidRPr="003048A2" w:rsidRDefault="00DF5064" w:rsidP="00DF5064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Имеют </w:t>
      </w:r>
      <w:r w:rsidRPr="003048A2">
        <w:rPr>
          <w:sz w:val="28"/>
          <w:szCs w:val="28"/>
          <w:u w:val="single"/>
        </w:rPr>
        <w:t>среднее специальное образование</w:t>
      </w:r>
      <w:r w:rsidRPr="003048A2">
        <w:rPr>
          <w:sz w:val="28"/>
          <w:szCs w:val="28"/>
        </w:rPr>
        <w:t>:</w:t>
      </w:r>
    </w:p>
    <w:p w:rsidR="00DF5064" w:rsidRPr="003048A2" w:rsidRDefault="00DF5064" w:rsidP="00DF5064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- 15 специалистов, в том числе совместители - 6 чел.</w:t>
      </w:r>
    </w:p>
    <w:p w:rsidR="00DF5064" w:rsidRPr="003048A2" w:rsidRDefault="00F806F5" w:rsidP="00DF50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F5064" w:rsidRPr="003048A2">
        <w:rPr>
          <w:sz w:val="28"/>
          <w:szCs w:val="28"/>
        </w:rPr>
        <w:t>реднее специальное образовани</w:t>
      </w:r>
      <w:r>
        <w:rPr>
          <w:sz w:val="28"/>
          <w:szCs w:val="28"/>
        </w:rPr>
        <w:t>е в сфере культуры и искусств -7</w:t>
      </w:r>
      <w:r w:rsidR="00DF5064" w:rsidRPr="003048A2">
        <w:rPr>
          <w:sz w:val="28"/>
          <w:szCs w:val="28"/>
        </w:rPr>
        <w:t xml:space="preserve"> человек.</w:t>
      </w:r>
    </w:p>
    <w:p w:rsidR="00DF5064" w:rsidRPr="003048A2" w:rsidRDefault="00DF5064" w:rsidP="00DF5064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- 8 чел. технического персонала,  в том числе совместители - 2 чел;</w:t>
      </w:r>
    </w:p>
    <w:p w:rsidR="00DF5064" w:rsidRPr="003048A2" w:rsidRDefault="00DF5064" w:rsidP="00DF5064">
      <w:pPr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Общий стаж работы штатных сотрудников</w:t>
      </w:r>
      <w:r w:rsidRPr="003048A2">
        <w:rPr>
          <w:sz w:val="28"/>
          <w:szCs w:val="28"/>
        </w:rPr>
        <w:t>:</w:t>
      </w:r>
    </w:p>
    <w:p w:rsidR="00DF5064" w:rsidRPr="00AB1D59" w:rsidRDefault="00AB1D59" w:rsidP="00DF5064">
      <w:pPr>
        <w:jc w:val="both"/>
        <w:rPr>
          <w:sz w:val="28"/>
          <w:szCs w:val="28"/>
        </w:rPr>
      </w:pPr>
      <w:r w:rsidRPr="00AB1D59">
        <w:rPr>
          <w:sz w:val="28"/>
          <w:szCs w:val="28"/>
        </w:rPr>
        <w:t>- от 3 до 6 лет - 20</w:t>
      </w:r>
      <w:r w:rsidR="00DF5064" w:rsidRPr="00AB1D59">
        <w:rPr>
          <w:sz w:val="28"/>
          <w:szCs w:val="28"/>
        </w:rPr>
        <w:t xml:space="preserve"> чел., из них специалисты - 4 чел.;</w:t>
      </w:r>
    </w:p>
    <w:p w:rsidR="00DF5064" w:rsidRPr="00AB1D59" w:rsidRDefault="00AB1D59" w:rsidP="00DF5064">
      <w:pPr>
        <w:jc w:val="both"/>
        <w:rPr>
          <w:sz w:val="28"/>
          <w:szCs w:val="28"/>
        </w:rPr>
      </w:pPr>
      <w:r w:rsidRPr="00AB1D59">
        <w:rPr>
          <w:sz w:val="28"/>
          <w:szCs w:val="28"/>
        </w:rPr>
        <w:t>- от 6 до 10 лет - 35</w:t>
      </w:r>
      <w:r w:rsidR="00DF5064" w:rsidRPr="00AB1D59">
        <w:rPr>
          <w:sz w:val="28"/>
          <w:szCs w:val="28"/>
        </w:rPr>
        <w:t xml:space="preserve"> чел., из них специалисты - 5 чел.;</w:t>
      </w:r>
    </w:p>
    <w:p w:rsidR="00DF5064" w:rsidRPr="00AB1D59" w:rsidRDefault="00AB1D59" w:rsidP="00DF5064">
      <w:pPr>
        <w:jc w:val="both"/>
        <w:rPr>
          <w:sz w:val="28"/>
          <w:szCs w:val="28"/>
        </w:rPr>
      </w:pPr>
      <w:r w:rsidRPr="00AB1D59">
        <w:rPr>
          <w:sz w:val="28"/>
          <w:szCs w:val="28"/>
        </w:rPr>
        <w:t>- свыше 10 лет – 22</w:t>
      </w:r>
      <w:r w:rsidR="00DF5064" w:rsidRPr="00AB1D59">
        <w:rPr>
          <w:sz w:val="28"/>
          <w:szCs w:val="28"/>
        </w:rPr>
        <w:t xml:space="preserve"> чел., из них специалисты - 28  чел.;</w:t>
      </w:r>
    </w:p>
    <w:p w:rsidR="00DF5064" w:rsidRPr="00AB1D59" w:rsidRDefault="00DF5064" w:rsidP="00DF5064">
      <w:pPr>
        <w:jc w:val="both"/>
        <w:rPr>
          <w:sz w:val="28"/>
          <w:szCs w:val="28"/>
        </w:rPr>
      </w:pPr>
      <w:r w:rsidRPr="00AB1D59">
        <w:rPr>
          <w:b/>
          <w:sz w:val="28"/>
          <w:szCs w:val="28"/>
        </w:rPr>
        <w:t>Возраст работников штатных сотрудников</w:t>
      </w:r>
      <w:r w:rsidRPr="00AB1D59">
        <w:rPr>
          <w:sz w:val="28"/>
          <w:szCs w:val="28"/>
        </w:rPr>
        <w:t>:</w:t>
      </w:r>
    </w:p>
    <w:p w:rsidR="00DF5064" w:rsidRPr="00AB1D59" w:rsidRDefault="00DF5064" w:rsidP="00DF5064">
      <w:pPr>
        <w:jc w:val="both"/>
        <w:rPr>
          <w:sz w:val="28"/>
          <w:szCs w:val="28"/>
        </w:rPr>
      </w:pPr>
      <w:r w:rsidRPr="00AB1D59">
        <w:rPr>
          <w:sz w:val="28"/>
          <w:szCs w:val="28"/>
        </w:rPr>
        <w:t>- возраст до 30 лет -12 чел., из них специалисты - 12 чел.;</w:t>
      </w:r>
    </w:p>
    <w:p w:rsidR="00DF5064" w:rsidRPr="00AB1D59" w:rsidRDefault="00DF5064" w:rsidP="00DF5064">
      <w:pPr>
        <w:jc w:val="both"/>
        <w:rPr>
          <w:sz w:val="28"/>
          <w:szCs w:val="28"/>
        </w:rPr>
      </w:pPr>
      <w:r w:rsidRPr="00AB1D59">
        <w:rPr>
          <w:sz w:val="28"/>
          <w:szCs w:val="28"/>
        </w:rPr>
        <w:t>- от 30 до 55 лет - 32 чел., из них специалисты - 21 чел.;</w:t>
      </w:r>
    </w:p>
    <w:p w:rsidR="00DF5064" w:rsidRPr="003048A2" w:rsidRDefault="00AB1D59" w:rsidP="00DF5064">
      <w:pPr>
        <w:jc w:val="both"/>
        <w:rPr>
          <w:sz w:val="28"/>
          <w:szCs w:val="28"/>
        </w:rPr>
      </w:pPr>
      <w:r>
        <w:rPr>
          <w:sz w:val="28"/>
          <w:szCs w:val="28"/>
        </w:rPr>
        <w:t>- 55 лет и старше - 30</w:t>
      </w:r>
      <w:r w:rsidR="00DF5064" w:rsidRPr="00AB1D59">
        <w:rPr>
          <w:sz w:val="28"/>
          <w:szCs w:val="28"/>
        </w:rPr>
        <w:t xml:space="preserve"> чел., из них специалисты – 7 чел.</w:t>
      </w:r>
    </w:p>
    <w:p w:rsidR="00DF5064" w:rsidRPr="003048A2" w:rsidRDefault="00DF5064" w:rsidP="00EA7E7E">
      <w:pPr>
        <w:jc w:val="center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Повышение профессиональной подготовки работников культуры</w:t>
      </w:r>
    </w:p>
    <w:p w:rsidR="00DF5064" w:rsidRPr="003048A2" w:rsidRDefault="00DF5064" w:rsidP="007A1CE4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sz w:val="28"/>
          <w:szCs w:val="28"/>
        </w:rPr>
        <w:t>Повышению профессионального уровня в 2015 году уделялось значительное внимание.</w:t>
      </w:r>
      <w:r w:rsidRPr="003048A2">
        <w:rPr>
          <w:rFonts w:eastAsia="Calibri"/>
          <w:sz w:val="28"/>
          <w:szCs w:val="28"/>
          <w:lang w:eastAsia="en-US"/>
        </w:rPr>
        <w:t xml:space="preserve"> Рабо</w:t>
      </w:r>
      <w:r w:rsidR="007A1CE4" w:rsidRPr="003048A2">
        <w:rPr>
          <w:rFonts w:eastAsia="Calibri"/>
          <w:sz w:val="28"/>
          <w:szCs w:val="28"/>
          <w:lang w:eastAsia="en-US"/>
        </w:rPr>
        <w:t>тники МКУК ЦКС  посетили областные семинары</w:t>
      </w:r>
      <w:r w:rsidRPr="003048A2">
        <w:rPr>
          <w:rFonts w:eastAsia="Calibri"/>
          <w:sz w:val="28"/>
          <w:szCs w:val="28"/>
          <w:lang w:eastAsia="en-US"/>
        </w:rPr>
        <w:t>:</w:t>
      </w:r>
    </w:p>
    <w:p w:rsidR="007A1CE4" w:rsidRPr="003048A2" w:rsidRDefault="00EA7E7E" w:rsidP="00EA7E7E">
      <w:pPr>
        <w:contextualSpacing/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rFonts w:eastAsia="Calibri"/>
          <w:sz w:val="28"/>
          <w:szCs w:val="28"/>
          <w:lang w:eastAsia="en-US"/>
        </w:rPr>
        <w:t xml:space="preserve">- </w:t>
      </w:r>
      <w:r w:rsidR="007A1CE4" w:rsidRPr="003048A2">
        <w:rPr>
          <w:rFonts w:eastAsia="Calibri"/>
          <w:sz w:val="28"/>
          <w:szCs w:val="28"/>
          <w:lang w:eastAsia="en-US"/>
        </w:rPr>
        <w:t>Мастер-классы                   -     3 (3 чел..)</w:t>
      </w:r>
    </w:p>
    <w:p w:rsidR="007A1CE4" w:rsidRPr="003048A2" w:rsidRDefault="00EA7E7E" w:rsidP="00EA7E7E">
      <w:pPr>
        <w:contextualSpacing/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rFonts w:eastAsia="Calibri"/>
          <w:sz w:val="28"/>
          <w:szCs w:val="28"/>
          <w:lang w:eastAsia="en-US"/>
        </w:rPr>
        <w:t xml:space="preserve">- </w:t>
      </w:r>
      <w:r w:rsidR="007A1CE4" w:rsidRPr="003048A2">
        <w:rPr>
          <w:rFonts w:eastAsia="Calibri"/>
          <w:sz w:val="28"/>
          <w:szCs w:val="28"/>
          <w:lang w:eastAsia="en-US"/>
        </w:rPr>
        <w:t>Семинары                           –    3 (3 чел.)</w:t>
      </w:r>
    </w:p>
    <w:p w:rsidR="007A1CE4" w:rsidRPr="003048A2" w:rsidRDefault="00EA7E7E" w:rsidP="00EA7E7E">
      <w:pPr>
        <w:contextualSpacing/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rFonts w:eastAsia="Calibri"/>
          <w:sz w:val="28"/>
          <w:szCs w:val="28"/>
          <w:lang w:eastAsia="en-US"/>
        </w:rPr>
        <w:t xml:space="preserve">- </w:t>
      </w:r>
      <w:r w:rsidR="007A1CE4" w:rsidRPr="003048A2">
        <w:rPr>
          <w:rFonts w:eastAsia="Calibri"/>
          <w:sz w:val="28"/>
          <w:szCs w:val="28"/>
          <w:lang w:eastAsia="en-US"/>
        </w:rPr>
        <w:t>Совещания                          -    2  (5 чел.)</w:t>
      </w:r>
    </w:p>
    <w:p w:rsidR="007A1CE4" w:rsidRPr="003048A2" w:rsidRDefault="00EA7E7E" w:rsidP="00EA7E7E">
      <w:pPr>
        <w:contextualSpacing/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rFonts w:eastAsia="Calibri"/>
          <w:sz w:val="28"/>
          <w:szCs w:val="28"/>
          <w:lang w:eastAsia="en-US"/>
        </w:rPr>
        <w:t xml:space="preserve">- </w:t>
      </w:r>
      <w:r w:rsidR="003A6881">
        <w:rPr>
          <w:rFonts w:eastAsia="Calibri"/>
          <w:sz w:val="28"/>
          <w:szCs w:val="28"/>
          <w:lang w:eastAsia="en-US"/>
        </w:rPr>
        <w:t>Творч.лабо</w:t>
      </w:r>
      <w:r w:rsidR="007A1CE4" w:rsidRPr="003048A2">
        <w:rPr>
          <w:rFonts w:eastAsia="Calibri"/>
          <w:sz w:val="28"/>
          <w:szCs w:val="28"/>
          <w:lang w:eastAsia="en-US"/>
        </w:rPr>
        <w:t>ратории                -1 (1 чел.)</w:t>
      </w:r>
    </w:p>
    <w:p w:rsidR="007A1CE4" w:rsidRPr="003048A2" w:rsidRDefault="00EA7E7E" w:rsidP="00EA7E7E">
      <w:pPr>
        <w:contextualSpacing/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rFonts w:eastAsia="Calibri"/>
          <w:sz w:val="28"/>
          <w:szCs w:val="28"/>
          <w:lang w:eastAsia="en-US"/>
        </w:rPr>
        <w:t xml:space="preserve">- </w:t>
      </w:r>
      <w:r w:rsidR="007A1CE4" w:rsidRPr="003048A2">
        <w:rPr>
          <w:rFonts w:eastAsia="Calibri"/>
          <w:sz w:val="28"/>
          <w:szCs w:val="28"/>
          <w:lang w:eastAsia="en-US"/>
        </w:rPr>
        <w:t>Обучение в объёме 14 часов –1 (1 чел.)</w:t>
      </w:r>
    </w:p>
    <w:p w:rsidR="007A1CE4" w:rsidRPr="003048A2" w:rsidRDefault="00EA7E7E" w:rsidP="00EA7E7E">
      <w:pPr>
        <w:contextualSpacing/>
        <w:jc w:val="both"/>
        <w:rPr>
          <w:rFonts w:eastAsia="Calibri"/>
          <w:sz w:val="28"/>
          <w:szCs w:val="28"/>
          <w:lang w:eastAsia="en-US"/>
        </w:rPr>
      </w:pPr>
      <w:r w:rsidRPr="003048A2">
        <w:rPr>
          <w:rFonts w:eastAsia="Calibri"/>
          <w:sz w:val="28"/>
          <w:szCs w:val="28"/>
          <w:lang w:eastAsia="en-US"/>
        </w:rPr>
        <w:t xml:space="preserve">- </w:t>
      </w:r>
      <w:r w:rsidR="007A1CE4" w:rsidRPr="003048A2">
        <w:rPr>
          <w:rFonts w:eastAsia="Calibri"/>
          <w:sz w:val="28"/>
          <w:szCs w:val="28"/>
          <w:lang w:eastAsia="en-US"/>
        </w:rPr>
        <w:t>Конференции – 1 (1 чел.)</w:t>
      </w:r>
    </w:p>
    <w:p w:rsidR="00EA7E7E" w:rsidRPr="003048A2" w:rsidRDefault="00DF5064" w:rsidP="00EA7E7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048A2">
        <w:rPr>
          <w:b/>
          <w:sz w:val="28"/>
          <w:szCs w:val="28"/>
        </w:rPr>
        <w:t>Обучение в высших учебных заведениях</w:t>
      </w:r>
      <w:r w:rsidRPr="003048A2">
        <w:rPr>
          <w:sz w:val="28"/>
          <w:szCs w:val="28"/>
        </w:rPr>
        <w:t>:</w:t>
      </w:r>
    </w:p>
    <w:p w:rsidR="00DF5064" w:rsidRPr="003048A2" w:rsidRDefault="00EA7E7E" w:rsidP="00EA7E7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DF5064" w:rsidRPr="003048A2">
        <w:rPr>
          <w:sz w:val="28"/>
          <w:szCs w:val="28"/>
        </w:rPr>
        <w:t>В высших учебных заведениях обучаются 2 сотрудника МКУК «ЦКС», из них:</w:t>
      </w:r>
    </w:p>
    <w:p w:rsidR="00DF5064" w:rsidRPr="003048A2" w:rsidRDefault="00DF5064" w:rsidP="00EA7E7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 штатных сотрудников 1</w:t>
      </w:r>
      <w:r w:rsidR="00EA7E7E" w:rsidRPr="003048A2">
        <w:rPr>
          <w:sz w:val="28"/>
          <w:szCs w:val="28"/>
        </w:rPr>
        <w:t xml:space="preserve"> человек, по профилю - 0 чел.</w:t>
      </w:r>
      <w:r w:rsidRPr="003048A2">
        <w:rPr>
          <w:sz w:val="28"/>
          <w:szCs w:val="28"/>
        </w:rPr>
        <w:t>;</w:t>
      </w:r>
    </w:p>
    <w:p w:rsidR="00DF5064" w:rsidRPr="003048A2" w:rsidRDefault="00EA7E7E" w:rsidP="00EA7E7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 сотрудников, </w:t>
      </w:r>
      <w:r w:rsidR="00DF5064" w:rsidRPr="003048A2">
        <w:rPr>
          <w:sz w:val="28"/>
          <w:szCs w:val="28"/>
        </w:rPr>
        <w:t>работающих</w:t>
      </w:r>
      <w:r w:rsidRPr="003048A2">
        <w:rPr>
          <w:sz w:val="28"/>
          <w:szCs w:val="28"/>
        </w:rPr>
        <w:t xml:space="preserve"> по совместительству-1 чел.</w:t>
      </w:r>
      <w:r w:rsidR="00DF5064" w:rsidRPr="003048A2">
        <w:rPr>
          <w:sz w:val="28"/>
          <w:szCs w:val="28"/>
        </w:rPr>
        <w:t xml:space="preserve">, из них </w:t>
      </w:r>
      <w:r w:rsidRPr="003048A2">
        <w:rPr>
          <w:sz w:val="28"/>
          <w:szCs w:val="28"/>
        </w:rPr>
        <w:t xml:space="preserve"> по профилю - 1 чел</w:t>
      </w:r>
      <w:r w:rsidR="00DF5064" w:rsidRPr="003048A2">
        <w:rPr>
          <w:sz w:val="28"/>
          <w:szCs w:val="28"/>
        </w:rPr>
        <w:t>.</w:t>
      </w:r>
    </w:p>
    <w:p w:rsidR="00DF5064" w:rsidRPr="003048A2" w:rsidRDefault="00DF5064" w:rsidP="007A1CE4">
      <w:pPr>
        <w:jc w:val="both"/>
        <w:rPr>
          <w:bCs/>
          <w:iCs/>
          <w:sz w:val="28"/>
          <w:szCs w:val="28"/>
        </w:rPr>
      </w:pPr>
      <w:r w:rsidRPr="003048A2">
        <w:rPr>
          <w:sz w:val="28"/>
          <w:szCs w:val="28"/>
        </w:rPr>
        <w:t xml:space="preserve">    </w:t>
      </w:r>
      <w:r w:rsidRPr="003048A2">
        <w:rPr>
          <w:bCs/>
          <w:iCs/>
          <w:sz w:val="28"/>
          <w:szCs w:val="28"/>
        </w:rPr>
        <w:t>Потребность в специалистах:</w:t>
      </w:r>
    </w:p>
    <w:p w:rsidR="00DF5064" w:rsidRPr="003048A2" w:rsidRDefault="00DF5064" w:rsidP="00EA7E7E">
      <w:pPr>
        <w:jc w:val="both"/>
        <w:rPr>
          <w:bCs/>
          <w:iCs/>
          <w:sz w:val="28"/>
          <w:szCs w:val="28"/>
        </w:rPr>
      </w:pPr>
      <w:r w:rsidRPr="003048A2">
        <w:rPr>
          <w:bCs/>
          <w:iCs/>
          <w:sz w:val="28"/>
          <w:szCs w:val="28"/>
        </w:rPr>
        <w:t>- руководитель эстрадного вокала - 1чел.;</w:t>
      </w:r>
    </w:p>
    <w:p w:rsidR="00DF5064" w:rsidRPr="003048A2" w:rsidRDefault="00DF5064" w:rsidP="00EA7E7E">
      <w:pPr>
        <w:jc w:val="both"/>
        <w:rPr>
          <w:bCs/>
          <w:iCs/>
          <w:sz w:val="28"/>
          <w:szCs w:val="28"/>
        </w:rPr>
      </w:pPr>
      <w:r w:rsidRPr="003048A2">
        <w:rPr>
          <w:bCs/>
          <w:iCs/>
          <w:sz w:val="28"/>
          <w:szCs w:val="28"/>
        </w:rPr>
        <w:t>- мастер по настройке и реставрации музыкальных инструментов – 1 чел.;</w:t>
      </w:r>
    </w:p>
    <w:p w:rsidR="00DF5064" w:rsidRPr="003048A2" w:rsidRDefault="00DF5064" w:rsidP="00EA7E7E">
      <w:pPr>
        <w:jc w:val="both"/>
        <w:rPr>
          <w:bCs/>
          <w:iCs/>
          <w:sz w:val="28"/>
          <w:szCs w:val="28"/>
        </w:rPr>
      </w:pPr>
      <w:r w:rsidRPr="003048A2">
        <w:rPr>
          <w:bCs/>
          <w:iCs/>
          <w:sz w:val="28"/>
          <w:szCs w:val="28"/>
        </w:rPr>
        <w:t>- руководитель клубного формирования, студии, клуба по интересам - 1    чел.;</w:t>
      </w:r>
    </w:p>
    <w:p w:rsidR="00D51AE7" w:rsidRPr="003048A2" w:rsidRDefault="00EA7E7E" w:rsidP="00EA7E7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</w:t>
      </w:r>
      <w:r w:rsidRPr="003048A2">
        <w:rPr>
          <w:sz w:val="28"/>
          <w:szCs w:val="28"/>
          <w:u w:val="single"/>
        </w:rPr>
        <w:t xml:space="preserve"> </w:t>
      </w:r>
      <w:r w:rsidR="00DF5064" w:rsidRPr="003048A2">
        <w:rPr>
          <w:sz w:val="28"/>
          <w:szCs w:val="28"/>
          <w:u w:val="single"/>
        </w:rPr>
        <w:t>В  2015 г.</w:t>
      </w:r>
      <w:r w:rsidR="00DF5064" w:rsidRPr="003048A2">
        <w:rPr>
          <w:sz w:val="28"/>
          <w:szCs w:val="28"/>
        </w:rPr>
        <w:t xml:space="preserve">  работникам МКУК ЦКС оказана социальная поддержка в виде материальной помощи. Материальную помощь получили 9 сотрудников, общая сумма материальной помощи составила 26500,00 рублей. Других видов социальной поддержки работникам МКУК ЦКС за данный период  не оказывалось.</w:t>
      </w:r>
    </w:p>
    <w:p w:rsidR="00DF5064" w:rsidRPr="003048A2" w:rsidRDefault="00DF5064" w:rsidP="007A1CE4">
      <w:pPr>
        <w:ind w:firstLine="567"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Меры по привлечению и закреплению молодых специалистов.</w:t>
      </w:r>
    </w:p>
    <w:p w:rsidR="00DF5064" w:rsidRPr="003048A2" w:rsidRDefault="00DF5064" w:rsidP="007A1CE4">
      <w:pPr>
        <w:ind w:firstLine="567"/>
        <w:jc w:val="both"/>
        <w:rPr>
          <w:bCs/>
          <w:iCs/>
          <w:sz w:val="28"/>
          <w:szCs w:val="28"/>
        </w:rPr>
      </w:pPr>
      <w:r w:rsidRPr="003048A2">
        <w:rPr>
          <w:bCs/>
          <w:iCs/>
          <w:sz w:val="28"/>
          <w:szCs w:val="28"/>
        </w:rPr>
        <w:t xml:space="preserve">В положении по оплате МКУК «ЦКС» пунктом 32 предусмотрена надбавка молодым специалистам в размере до 40% от оклада (должностного оклада) </w:t>
      </w:r>
      <w:r w:rsidR="007A1CE4" w:rsidRPr="003048A2">
        <w:rPr>
          <w:bCs/>
          <w:iCs/>
          <w:sz w:val="28"/>
          <w:szCs w:val="28"/>
        </w:rPr>
        <w:t xml:space="preserve">                                  </w:t>
      </w:r>
      <w:r w:rsidRPr="003048A2">
        <w:rPr>
          <w:bCs/>
          <w:iCs/>
          <w:sz w:val="28"/>
          <w:szCs w:val="28"/>
        </w:rPr>
        <w:t>в течение трёх лет с даты их трудоустройства при наличии непрерывного стажа.</w:t>
      </w:r>
    </w:p>
    <w:p w:rsidR="00DF5064" w:rsidRPr="003048A2" w:rsidRDefault="00DF5064" w:rsidP="007A1CE4">
      <w:pPr>
        <w:ind w:firstLine="567"/>
        <w:jc w:val="both"/>
        <w:rPr>
          <w:bCs/>
          <w:iCs/>
          <w:strike/>
          <w:sz w:val="28"/>
          <w:szCs w:val="28"/>
        </w:rPr>
      </w:pPr>
      <w:r w:rsidRPr="003048A2">
        <w:rPr>
          <w:bCs/>
          <w:iCs/>
          <w:sz w:val="28"/>
          <w:szCs w:val="28"/>
        </w:rPr>
        <w:t xml:space="preserve">В связи с отсутствием финансирования данная надбавка в 2015 году </w:t>
      </w:r>
      <w:r w:rsidR="007A1CE4" w:rsidRPr="003048A2">
        <w:rPr>
          <w:bCs/>
          <w:iCs/>
          <w:sz w:val="28"/>
          <w:szCs w:val="28"/>
        </w:rPr>
        <w:t xml:space="preserve">                              </w:t>
      </w:r>
      <w:r w:rsidRPr="003048A2">
        <w:rPr>
          <w:bCs/>
          <w:iCs/>
          <w:sz w:val="28"/>
          <w:szCs w:val="28"/>
        </w:rPr>
        <w:t xml:space="preserve">не выплачивалась. </w:t>
      </w:r>
    </w:p>
    <w:p w:rsidR="00DF5064" w:rsidRPr="003048A2" w:rsidRDefault="00DF5064" w:rsidP="00EA7E7E">
      <w:pPr>
        <w:pStyle w:val="a9"/>
        <w:ind w:left="0"/>
        <w:rPr>
          <w:b/>
          <w:sz w:val="28"/>
          <w:szCs w:val="28"/>
          <w:u w:val="single"/>
        </w:rPr>
      </w:pPr>
    </w:p>
    <w:p w:rsidR="00080E13" w:rsidRPr="003048A2" w:rsidRDefault="00EA7E7E" w:rsidP="00080E13">
      <w:pPr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ЦЕНТРАЛИЗОВАННАЯ БИБЛИОТЕЧНАЯ СИСТЕМА</w:t>
      </w:r>
    </w:p>
    <w:p w:rsidR="00301D13" w:rsidRPr="003048A2" w:rsidRDefault="00301D13" w:rsidP="00137639">
      <w:pPr>
        <w:tabs>
          <w:tab w:val="left" w:pos="6885"/>
        </w:tabs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Анализ кадрового состава</w:t>
      </w:r>
    </w:p>
    <w:p w:rsidR="00301D13" w:rsidRPr="003048A2" w:rsidRDefault="00301D13" w:rsidP="00137639">
      <w:pPr>
        <w:tabs>
          <w:tab w:val="left" w:pos="6885"/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Численность работников на 31.12.2015 г. в МКУК ЦБС составила 40 человек. Из них библиотечных работников - 27 человек.</w:t>
      </w:r>
    </w:p>
    <w:p w:rsidR="00301D13" w:rsidRPr="003048A2" w:rsidRDefault="00EA7E7E" w:rsidP="00EA7E7E">
      <w:pPr>
        <w:tabs>
          <w:tab w:val="left" w:pos="6885"/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т</w:t>
      </w:r>
      <w:r w:rsidR="00301D13" w:rsidRPr="003048A2">
        <w:rPr>
          <w:sz w:val="28"/>
          <w:szCs w:val="28"/>
        </w:rPr>
        <w:t>ехнический персонал – 13 чел.</w:t>
      </w:r>
    </w:p>
    <w:p w:rsidR="00301D13" w:rsidRPr="003048A2" w:rsidRDefault="00EA7E7E" w:rsidP="00EA7E7E">
      <w:pPr>
        <w:tabs>
          <w:tab w:val="left" w:pos="6885"/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р</w:t>
      </w:r>
      <w:r w:rsidR="00301D13" w:rsidRPr="003048A2">
        <w:rPr>
          <w:sz w:val="28"/>
          <w:szCs w:val="28"/>
        </w:rPr>
        <w:t>аботают по основному месту работы – 39 чел. (97,5%)</w:t>
      </w:r>
    </w:p>
    <w:p w:rsidR="00137639" w:rsidRPr="003048A2" w:rsidRDefault="00EA7E7E" w:rsidP="00EA7E7E">
      <w:pPr>
        <w:tabs>
          <w:tab w:val="left" w:pos="6885"/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р</w:t>
      </w:r>
      <w:r w:rsidR="00301D13" w:rsidRPr="003048A2">
        <w:rPr>
          <w:sz w:val="28"/>
          <w:szCs w:val="28"/>
        </w:rPr>
        <w:t>аботают по совместительству -  1 чел. (2,5%).</w:t>
      </w:r>
    </w:p>
    <w:p w:rsidR="00301D13" w:rsidRPr="003048A2" w:rsidRDefault="00301D13" w:rsidP="00137639">
      <w:pPr>
        <w:tabs>
          <w:tab w:val="left" w:pos="6885"/>
        </w:tabs>
        <w:contextualSpacing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Из 27 библиотечных работников:</w:t>
      </w:r>
    </w:p>
    <w:p w:rsidR="00301D13" w:rsidRPr="003048A2" w:rsidRDefault="00EA7E7E" w:rsidP="00EA7E7E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</w:t>
      </w:r>
      <w:r w:rsidR="00301D13" w:rsidRPr="003048A2">
        <w:rPr>
          <w:sz w:val="28"/>
          <w:szCs w:val="28"/>
        </w:rPr>
        <w:t>пециалистов с высшим образованием  – 8 чел.</w:t>
      </w:r>
    </w:p>
    <w:p w:rsidR="00301D13" w:rsidRPr="003048A2" w:rsidRDefault="00ED6AD5" w:rsidP="00EA7E7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 </w:t>
      </w:r>
      <w:r w:rsidR="00301D13" w:rsidRPr="003048A2">
        <w:rPr>
          <w:sz w:val="28"/>
          <w:szCs w:val="28"/>
        </w:rPr>
        <w:t>средне-специальным образованием – 19 чел.</w:t>
      </w:r>
    </w:p>
    <w:p w:rsidR="00301D13" w:rsidRPr="003048A2" w:rsidRDefault="00EA7E7E" w:rsidP="00EA7E7E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="00301D13" w:rsidRPr="003048A2">
        <w:rPr>
          <w:sz w:val="28"/>
          <w:szCs w:val="28"/>
        </w:rPr>
        <w:t>% укомплектованности специалистами – 100%</w:t>
      </w:r>
    </w:p>
    <w:p w:rsidR="00301D13" w:rsidRPr="003048A2" w:rsidRDefault="00EA7E7E" w:rsidP="00EA7E7E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="00301D13" w:rsidRPr="003048A2">
        <w:rPr>
          <w:sz w:val="28"/>
          <w:szCs w:val="28"/>
        </w:rPr>
        <w:t xml:space="preserve"> высшим библиотечным образованием – 3 чел.</w:t>
      </w:r>
    </w:p>
    <w:p w:rsidR="00301D13" w:rsidRPr="003048A2" w:rsidRDefault="00ED6AD5" w:rsidP="00EA7E7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 </w:t>
      </w:r>
      <w:r w:rsidR="00301D13" w:rsidRPr="003048A2">
        <w:rPr>
          <w:sz w:val="28"/>
          <w:szCs w:val="28"/>
        </w:rPr>
        <w:t>средне-профессиональным (библиотечным) – 12 чел.</w:t>
      </w:r>
    </w:p>
    <w:p w:rsidR="00301D13" w:rsidRPr="003048A2" w:rsidRDefault="00301D13" w:rsidP="00EA7E7E">
      <w:pPr>
        <w:tabs>
          <w:tab w:val="left" w:pos="6885"/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% укомплектованно</w:t>
      </w:r>
      <w:r w:rsidR="00EA7E7E" w:rsidRPr="003048A2">
        <w:rPr>
          <w:sz w:val="28"/>
          <w:szCs w:val="28"/>
        </w:rPr>
        <w:t>сти библиотечными специалистами– 55,6% (</w:t>
      </w:r>
      <w:r w:rsidRPr="003048A2">
        <w:rPr>
          <w:sz w:val="28"/>
          <w:szCs w:val="28"/>
        </w:rPr>
        <w:t>уров</w:t>
      </w:r>
      <w:r w:rsidR="00EA7E7E" w:rsidRPr="003048A2">
        <w:rPr>
          <w:sz w:val="28"/>
          <w:szCs w:val="28"/>
        </w:rPr>
        <w:t>ень</w:t>
      </w:r>
      <w:r w:rsidRPr="003048A2">
        <w:rPr>
          <w:sz w:val="28"/>
          <w:szCs w:val="28"/>
        </w:rPr>
        <w:t xml:space="preserve">  2014г.</w:t>
      </w:r>
      <w:r w:rsidR="00EA7E7E" w:rsidRPr="003048A2">
        <w:rPr>
          <w:sz w:val="28"/>
          <w:szCs w:val="28"/>
        </w:rPr>
        <w:t>)</w:t>
      </w:r>
    </w:p>
    <w:p w:rsidR="00301D13" w:rsidRPr="003048A2" w:rsidRDefault="00301D13" w:rsidP="00EA7E7E">
      <w:pPr>
        <w:contextualSpacing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Стаж работы из численности штатных работников:</w:t>
      </w:r>
    </w:p>
    <w:p w:rsidR="00301D13" w:rsidRPr="003048A2" w:rsidRDefault="00301D13" w:rsidP="00EA7E7E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менее 3-х лет –3 чел. </w:t>
      </w:r>
    </w:p>
    <w:p w:rsidR="00301D13" w:rsidRPr="003048A2" w:rsidRDefault="00301D13" w:rsidP="00EA7E7E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от 3 до 10 лет – 13 чел.</w:t>
      </w:r>
    </w:p>
    <w:p w:rsidR="00301D13" w:rsidRPr="003048A2" w:rsidRDefault="00301D13" w:rsidP="00EA7E7E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свыше 10 лет - 24 чел.</w:t>
      </w:r>
    </w:p>
    <w:p w:rsidR="00301D13" w:rsidRPr="003048A2" w:rsidRDefault="00301D13" w:rsidP="00EA7E7E">
      <w:pPr>
        <w:contextualSpacing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Стаж работы из численности основного персонала:</w:t>
      </w:r>
    </w:p>
    <w:p w:rsidR="00301D13" w:rsidRPr="003048A2" w:rsidRDefault="00301D13" w:rsidP="00EA7E7E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менее 3-х лет – 1 чел.</w:t>
      </w:r>
    </w:p>
    <w:p w:rsidR="00301D13" w:rsidRPr="003048A2" w:rsidRDefault="00301D13" w:rsidP="00EA7E7E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от 3 до 10 лет – 7 чел.</w:t>
      </w:r>
    </w:p>
    <w:p w:rsidR="00301D13" w:rsidRPr="003048A2" w:rsidRDefault="00301D13" w:rsidP="00EA7E7E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свыше 10 лет - 19 чел.</w:t>
      </w:r>
    </w:p>
    <w:p w:rsidR="00301D13" w:rsidRPr="003048A2" w:rsidRDefault="00301D13" w:rsidP="00EA7E7E">
      <w:pPr>
        <w:contextualSpacing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Возраст из численности штатных работников:</w:t>
      </w:r>
    </w:p>
    <w:p w:rsidR="00301D13" w:rsidRPr="003048A2" w:rsidRDefault="00301D13" w:rsidP="00EA7E7E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до 30 лет – 5 чел.  </w:t>
      </w:r>
    </w:p>
    <w:p w:rsidR="00301D13" w:rsidRPr="003048A2" w:rsidRDefault="00301D13" w:rsidP="00EA7E7E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- 30- 55 лет - 27 чел.</w:t>
      </w:r>
    </w:p>
    <w:p w:rsidR="00301D13" w:rsidRPr="003048A2" w:rsidRDefault="00301D13" w:rsidP="00301D13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старше 55 лет - 8 чел.</w:t>
      </w:r>
    </w:p>
    <w:p w:rsidR="00301D13" w:rsidRPr="003048A2" w:rsidRDefault="00301D13" w:rsidP="00EA7E7E">
      <w:pPr>
        <w:contextualSpacing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Из численности основного персонала имеют возраст:</w:t>
      </w:r>
    </w:p>
    <w:p w:rsidR="00301D13" w:rsidRPr="003048A2" w:rsidRDefault="00301D13" w:rsidP="00EA7E7E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До 30 лет – 4 чел.</w:t>
      </w:r>
    </w:p>
    <w:p w:rsidR="00301D13" w:rsidRPr="003048A2" w:rsidRDefault="00301D13" w:rsidP="00EA7E7E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- 30- 55 лет – 22 чел.</w:t>
      </w:r>
    </w:p>
    <w:p w:rsidR="00301D13" w:rsidRPr="003048A2" w:rsidRDefault="00301D13" w:rsidP="00EA7E7E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старше 55 лет - 1 чел.</w:t>
      </w:r>
    </w:p>
    <w:p w:rsidR="00301D13" w:rsidRPr="003048A2" w:rsidRDefault="00301D13" w:rsidP="00D51AE7">
      <w:pPr>
        <w:ind w:firstLine="567"/>
        <w:contextualSpacing/>
        <w:jc w:val="center"/>
        <w:rPr>
          <w:sz w:val="28"/>
          <w:szCs w:val="28"/>
        </w:rPr>
      </w:pPr>
      <w:r w:rsidRPr="003048A2">
        <w:rPr>
          <w:b/>
          <w:sz w:val="28"/>
          <w:szCs w:val="28"/>
        </w:rPr>
        <w:t>Повышение профессиональной подготовки</w:t>
      </w:r>
    </w:p>
    <w:p w:rsidR="00301D13" w:rsidRPr="003048A2" w:rsidRDefault="00301D13" w:rsidP="00301D13">
      <w:pPr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Непрерывное повышение квалификации и обучение идет на протяжении всей профессиональной деятельности, которое проходит на двух уровнях областном и  местном.</w:t>
      </w:r>
    </w:p>
    <w:p w:rsidR="00301D13" w:rsidRPr="003048A2" w:rsidRDefault="00301D13" w:rsidP="00EA7E7E">
      <w:pPr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 2015 году 10  сотрудников библиотек посетили 5 областных семинаров. Это на 3 человека больше, чем в 2014г.</w:t>
      </w:r>
    </w:p>
    <w:p w:rsidR="00301D13" w:rsidRPr="003048A2" w:rsidRDefault="00EA7E7E" w:rsidP="00EA7E7E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301D13" w:rsidRPr="003048A2">
        <w:rPr>
          <w:sz w:val="28"/>
          <w:szCs w:val="28"/>
        </w:rPr>
        <w:t xml:space="preserve">Полученная информация, активно применялась в работе. Опыт работы  семинаров  «Социально ориентированные инициативы библиотек в пространстве территорий», «Доступная среда в библиотеках разных видов и типов»  будет использован в работе библиотек с социально незащищенной категорией читателей. На 2016 год ЦГБ разработана программа по данному направлению «Забота». </w:t>
      </w:r>
    </w:p>
    <w:p w:rsidR="00301D13" w:rsidRPr="003048A2" w:rsidRDefault="00301D13" w:rsidP="00EA7E7E">
      <w:pPr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После посещения Школы Павленковских библиотек «История, современность: новые горизонты Павленковских библиотек» сельскими библиотекарями  планируется внедрить в  работу опыт по обслуживанию читателей, по зонированию библиотечного пространства.</w:t>
      </w:r>
    </w:p>
    <w:p w:rsidR="00301D13" w:rsidRPr="003048A2" w:rsidRDefault="00301D13" w:rsidP="00301D13">
      <w:pPr>
        <w:pStyle w:val="msobodytextbullet1gi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На местном уровне в ЦБС было проведено 10 мероприятий по повышению квалификации работников, из них:</w:t>
      </w:r>
    </w:p>
    <w:p w:rsidR="00301D13" w:rsidRPr="003048A2" w:rsidRDefault="00EA7E7E" w:rsidP="00EA7E7E">
      <w:pPr>
        <w:pStyle w:val="aa"/>
        <w:contextualSpacing/>
        <w:jc w:val="both"/>
      </w:pPr>
      <w:r w:rsidRPr="003048A2">
        <w:t xml:space="preserve">- </w:t>
      </w:r>
      <w:r w:rsidR="00301D13" w:rsidRPr="003048A2">
        <w:t>Семинары - 6, посещений -124</w:t>
      </w:r>
    </w:p>
    <w:p w:rsidR="00301D13" w:rsidRPr="003048A2" w:rsidRDefault="00EA7E7E" w:rsidP="00EA7E7E">
      <w:pPr>
        <w:pStyle w:val="aa"/>
        <w:contextualSpacing/>
        <w:jc w:val="both"/>
      </w:pPr>
      <w:r w:rsidRPr="003048A2">
        <w:t xml:space="preserve">- </w:t>
      </w:r>
      <w:r w:rsidR="00301D13" w:rsidRPr="003048A2">
        <w:t>Метод. советы -  4,  посещений –18</w:t>
      </w:r>
    </w:p>
    <w:p w:rsidR="00301D13" w:rsidRPr="003048A2" w:rsidRDefault="00301D13" w:rsidP="00EA7E7E">
      <w:pPr>
        <w:pStyle w:val="aa"/>
        <w:ind w:firstLine="567"/>
        <w:contextualSpacing/>
        <w:jc w:val="both"/>
      </w:pPr>
      <w:r w:rsidRPr="003048A2">
        <w:t>Обзоры профессиональной  литературы и периодики - 2, посещений – 23.</w:t>
      </w:r>
    </w:p>
    <w:p w:rsidR="00301D13" w:rsidRPr="003048A2" w:rsidRDefault="00301D13" w:rsidP="00EA7E7E">
      <w:pPr>
        <w:tabs>
          <w:tab w:val="left" w:pos="8640"/>
        </w:tabs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 2015г. прошла аттестация библиотечных специалистов, в рамках,  которой</w:t>
      </w:r>
      <w:r w:rsidR="00EA7E7E" w:rsidRPr="003048A2">
        <w:rPr>
          <w:sz w:val="28"/>
          <w:szCs w:val="28"/>
        </w:rPr>
        <w:t xml:space="preserve">                 </w:t>
      </w:r>
      <w:r w:rsidRPr="003048A2">
        <w:rPr>
          <w:sz w:val="28"/>
          <w:szCs w:val="28"/>
        </w:rPr>
        <w:t xml:space="preserve"> из 24 библиотекарей  - 23 человека были аттестованы положительно, 1 специалист не прошел аттестацию.  Все сотрудники показали высокий уровень профессиональной работы, предоставив на суд комиссии  портфолио и презентацию своей работы за прошедшие пять лет. Данному мероприятию предшествовала большая подготовительная работа: были составлены нормативные документы </w:t>
      </w:r>
      <w:r w:rsidR="00EA7E7E" w:rsidRPr="003048A2">
        <w:rPr>
          <w:sz w:val="28"/>
          <w:szCs w:val="28"/>
        </w:rPr>
        <w:t xml:space="preserve">                    </w:t>
      </w:r>
      <w:r w:rsidRPr="003048A2">
        <w:rPr>
          <w:sz w:val="28"/>
          <w:szCs w:val="28"/>
        </w:rPr>
        <w:t xml:space="preserve">по аттестации, разработаны методические рекомендации, составлена характеристика на каждого сотрудника. </w:t>
      </w:r>
    </w:p>
    <w:p w:rsidR="00301D13" w:rsidRPr="003048A2" w:rsidRDefault="00301D13" w:rsidP="00D51AE7">
      <w:pPr>
        <w:ind w:firstLine="567"/>
        <w:contextualSpacing/>
        <w:jc w:val="center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Поддержка молодых специалистов</w:t>
      </w:r>
    </w:p>
    <w:p w:rsidR="00301D13" w:rsidRPr="003048A2" w:rsidRDefault="00301D13" w:rsidP="00301D13">
      <w:pPr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Адаптация специалиста, только пришедшего в библиотеку, является  важнейшей составляющей работы с персоналом, поэтому разработана методика введения в должность, основанная на принципах «участия и вовлечения», «помощи и поддержки». </w:t>
      </w:r>
    </w:p>
    <w:p w:rsidR="00301D13" w:rsidRPr="003048A2" w:rsidRDefault="00301D13" w:rsidP="00301D13">
      <w:pPr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Трудовой путь специалиста начинается с его представления перед всем коллективом библиотеки, затем к нему прикрепляется наставник. Для вновь принятых сотрудников методисты проводят «школу начинающего библиотекаря».</w:t>
      </w:r>
    </w:p>
    <w:p w:rsidR="00301D13" w:rsidRPr="003048A2" w:rsidRDefault="00301D13" w:rsidP="00301D13">
      <w:pPr>
        <w:shd w:val="clear" w:color="auto" w:fill="FFFFFF"/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В этом году новых сотрудников не было, но проводились факультативные занятия для сотрудников, чей стаж работы составляет менее 3-х лет. </w:t>
      </w:r>
    </w:p>
    <w:p w:rsidR="00F905F9" w:rsidRPr="003048A2" w:rsidRDefault="00F905F9" w:rsidP="00301D13">
      <w:pPr>
        <w:shd w:val="clear" w:color="auto" w:fill="FFFFFF"/>
        <w:ind w:firstLine="567"/>
        <w:contextualSpacing/>
        <w:jc w:val="both"/>
        <w:rPr>
          <w:sz w:val="28"/>
          <w:szCs w:val="28"/>
        </w:rPr>
      </w:pPr>
    </w:p>
    <w:p w:rsidR="00301D13" w:rsidRPr="003048A2" w:rsidRDefault="00301D13" w:rsidP="00D51AE7">
      <w:pPr>
        <w:ind w:firstLine="567"/>
        <w:contextualSpacing/>
        <w:jc w:val="center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Социальная поддержка сотрудников</w:t>
      </w:r>
    </w:p>
    <w:p w:rsidR="00301D13" w:rsidRPr="003048A2" w:rsidRDefault="00301D13" w:rsidP="00EA7E7E">
      <w:pPr>
        <w:tabs>
          <w:tab w:val="left" w:pos="8640"/>
        </w:tabs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Средняя заработная плата специалистов в  конце года  составила 19 765 руб. </w:t>
      </w:r>
      <w:r w:rsidR="00EA7E7E" w:rsidRPr="003048A2">
        <w:rPr>
          <w:sz w:val="28"/>
          <w:szCs w:val="28"/>
        </w:rPr>
        <w:t xml:space="preserve">                     </w:t>
      </w:r>
      <w:r w:rsidRPr="003048A2">
        <w:rPr>
          <w:sz w:val="28"/>
          <w:szCs w:val="28"/>
        </w:rPr>
        <w:t>На местном уровне была сохранена поддержка библиотечных работников (осталась выплата за стаж, единовременная выплата к отпуску в размере оклада, сохранены льготные, оплачиваемые дни к отпуску за стаж).</w:t>
      </w:r>
    </w:p>
    <w:p w:rsidR="00301D13" w:rsidRPr="003048A2" w:rsidRDefault="00301D13" w:rsidP="00EA7E7E">
      <w:pPr>
        <w:tabs>
          <w:tab w:val="left" w:pos="8640"/>
        </w:tabs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Стимулирующий фонд заработной платы распределялся комиссионно, согласно «Критериям, размерам и иным условиям установления выплаты за интенсивность и высокие результаты работы для сотрудников МКУК ЦБС», согласно  «Положению об оплате труда» и «Положению о премировании и материальной помощи работников».</w:t>
      </w:r>
    </w:p>
    <w:p w:rsidR="00301D13" w:rsidRPr="003048A2" w:rsidRDefault="00301D13" w:rsidP="00EA7E7E">
      <w:pPr>
        <w:tabs>
          <w:tab w:val="left" w:pos="8640"/>
        </w:tabs>
        <w:ind w:firstLine="36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Все сотрудники  переведены на муниципальный контракт. В течение года составлялись дополнительные соглашения к трудовым договорам. </w:t>
      </w:r>
    </w:p>
    <w:p w:rsidR="00EA7E7E" w:rsidRPr="003048A2" w:rsidRDefault="00EA7E7E" w:rsidP="00EA7E7E">
      <w:pPr>
        <w:tabs>
          <w:tab w:val="left" w:pos="8640"/>
        </w:tabs>
        <w:ind w:firstLine="360"/>
        <w:contextualSpacing/>
        <w:jc w:val="both"/>
        <w:rPr>
          <w:sz w:val="28"/>
          <w:szCs w:val="28"/>
        </w:rPr>
      </w:pPr>
    </w:p>
    <w:p w:rsidR="00301D13" w:rsidRPr="003048A2" w:rsidRDefault="00301D13" w:rsidP="00EA7E7E">
      <w:pPr>
        <w:ind w:firstLine="357"/>
        <w:contextualSpacing/>
        <w:rPr>
          <w:sz w:val="28"/>
          <w:szCs w:val="28"/>
        </w:rPr>
      </w:pPr>
      <w:r w:rsidRPr="003048A2">
        <w:rPr>
          <w:sz w:val="28"/>
          <w:szCs w:val="28"/>
        </w:rPr>
        <w:t>В 2015г. прошла аттест</w:t>
      </w:r>
      <w:r w:rsidR="00EA7E7E" w:rsidRPr="003048A2">
        <w:rPr>
          <w:sz w:val="28"/>
          <w:szCs w:val="28"/>
        </w:rPr>
        <w:t>ация библиотечных специалистов</w:t>
      </w:r>
      <w:r w:rsidR="00F905F9" w:rsidRPr="003048A2">
        <w:rPr>
          <w:sz w:val="28"/>
          <w:szCs w:val="28"/>
        </w:rPr>
        <w:t xml:space="preserve"> (23 чел.) – </w:t>
      </w:r>
      <w:r w:rsidRPr="003048A2">
        <w:rPr>
          <w:sz w:val="28"/>
          <w:szCs w:val="28"/>
        </w:rPr>
        <w:t>приведение</w:t>
      </w:r>
      <w:r w:rsidR="00F905F9" w:rsidRPr="003048A2">
        <w:rPr>
          <w:sz w:val="28"/>
          <w:szCs w:val="28"/>
        </w:rPr>
        <w:t xml:space="preserve">                     </w:t>
      </w:r>
      <w:r w:rsidRPr="003048A2">
        <w:rPr>
          <w:sz w:val="28"/>
          <w:szCs w:val="28"/>
        </w:rPr>
        <w:t xml:space="preserve"> в соответствие заработной платы с результатами труда,  с квалификационными требованиями.</w:t>
      </w:r>
    </w:p>
    <w:p w:rsidR="00301D13" w:rsidRPr="003048A2" w:rsidRDefault="00301D13" w:rsidP="00301D13">
      <w:pPr>
        <w:ind w:firstLine="357"/>
        <w:contextualSpacing/>
        <w:rPr>
          <w:sz w:val="28"/>
          <w:szCs w:val="28"/>
        </w:rPr>
      </w:pPr>
    </w:p>
    <w:p w:rsidR="00301D13" w:rsidRPr="003048A2" w:rsidRDefault="00301D13" w:rsidP="00301D13">
      <w:pPr>
        <w:tabs>
          <w:tab w:val="left" w:pos="8640"/>
        </w:tabs>
        <w:contextualSpacing/>
        <w:rPr>
          <w:sz w:val="28"/>
          <w:szCs w:val="28"/>
        </w:rPr>
      </w:pPr>
      <w:r w:rsidRPr="003048A2">
        <w:rPr>
          <w:sz w:val="28"/>
          <w:szCs w:val="28"/>
        </w:rPr>
        <w:t xml:space="preserve">       В действующую систему </w:t>
      </w:r>
      <w:r w:rsidR="00F905F9" w:rsidRPr="003048A2">
        <w:rPr>
          <w:sz w:val="28"/>
          <w:szCs w:val="28"/>
        </w:rPr>
        <w:t>«</w:t>
      </w:r>
      <w:r w:rsidRPr="003048A2">
        <w:rPr>
          <w:sz w:val="28"/>
          <w:szCs w:val="28"/>
        </w:rPr>
        <w:t>моральных бонусов</w:t>
      </w:r>
      <w:r w:rsidR="00F905F9" w:rsidRPr="003048A2">
        <w:rPr>
          <w:sz w:val="28"/>
          <w:szCs w:val="28"/>
        </w:rPr>
        <w:t>»</w:t>
      </w:r>
      <w:r w:rsidRPr="003048A2">
        <w:rPr>
          <w:sz w:val="28"/>
          <w:szCs w:val="28"/>
        </w:rPr>
        <w:t xml:space="preserve"> сотрудников библиотеки входят благодарственные письма от имени директора библиотеки, вручаемые сотрудникам, приуроченные к празднованию Дня культуры, Общероссийского дня библиотек, </w:t>
      </w:r>
      <w:r w:rsidR="00F905F9" w:rsidRPr="003048A2">
        <w:rPr>
          <w:sz w:val="28"/>
          <w:szCs w:val="28"/>
        </w:rPr>
        <w:t xml:space="preserve">                         </w:t>
      </w:r>
      <w:r w:rsidRPr="003048A2">
        <w:rPr>
          <w:sz w:val="28"/>
          <w:szCs w:val="28"/>
        </w:rPr>
        <w:t xml:space="preserve">к юбилеям работников и юбилеям библиотек, грамоты (благодарности) УКМП, главы города и городского собрания, Министерства культуры Челябинской области; </w:t>
      </w:r>
    </w:p>
    <w:p w:rsidR="00301D13" w:rsidRPr="003048A2" w:rsidRDefault="00301D13" w:rsidP="00301D13">
      <w:pPr>
        <w:tabs>
          <w:tab w:val="left" w:pos="0"/>
        </w:tabs>
        <w:contextualSpacing/>
        <w:jc w:val="both"/>
        <w:rPr>
          <w:sz w:val="28"/>
          <w:szCs w:val="28"/>
        </w:rPr>
      </w:pPr>
    </w:p>
    <w:p w:rsidR="00F905F9" w:rsidRPr="003048A2" w:rsidRDefault="00301D13" w:rsidP="00301D13">
      <w:pPr>
        <w:tabs>
          <w:tab w:val="left" w:pos="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 В 2015г. были награждены  почетными грамотами   от начальника Управления по культуре и молодежной политике ко Дню библиотек</w:t>
      </w:r>
      <w:r w:rsidR="00F905F9" w:rsidRPr="003048A2">
        <w:rPr>
          <w:sz w:val="28"/>
          <w:szCs w:val="28"/>
        </w:rPr>
        <w:t xml:space="preserve"> – 3 чел.</w:t>
      </w:r>
    </w:p>
    <w:p w:rsidR="00301D13" w:rsidRPr="003048A2" w:rsidRDefault="00301D13" w:rsidP="00301D13">
      <w:pPr>
        <w:tabs>
          <w:tab w:val="left" w:pos="0"/>
        </w:tabs>
        <w:contextualSpacing/>
        <w:jc w:val="both"/>
        <w:rPr>
          <w:vanish/>
          <w:sz w:val="28"/>
          <w:szCs w:val="28"/>
        </w:rPr>
      </w:pPr>
      <w:r w:rsidRPr="003048A2">
        <w:rPr>
          <w:vanish/>
          <w:sz w:val="28"/>
          <w:szCs w:val="28"/>
        </w:rPr>
        <w:t>.</w:t>
      </w:r>
    </w:p>
    <w:p w:rsidR="00301D13" w:rsidRPr="003048A2" w:rsidRDefault="00301D13" w:rsidP="00301D13">
      <w:pPr>
        <w:tabs>
          <w:tab w:val="left" w:pos="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Денежные премии </w:t>
      </w:r>
      <w:r w:rsidR="00F905F9" w:rsidRPr="003048A2">
        <w:rPr>
          <w:sz w:val="28"/>
          <w:szCs w:val="28"/>
        </w:rPr>
        <w:t xml:space="preserve">ко Дню библиотек получили все </w:t>
      </w:r>
      <w:r w:rsidRPr="003048A2">
        <w:rPr>
          <w:sz w:val="28"/>
          <w:szCs w:val="28"/>
        </w:rPr>
        <w:t>сотрудников ЦБС.</w:t>
      </w:r>
    </w:p>
    <w:p w:rsidR="00301D13" w:rsidRPr="003048A2" w:rsidRDefault="00301D13" w:rsidP="00301D13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 xml:space="preserve">       Благодарственным письмом от начальника УКиМП  и денежной премией в  связи с 110-летним юбилеем библиотеки с.Минка была награждена библиотекарь </w:t>
      </w:r>
      <w:r w:rsidR="00F905F9" w:rsidRPr="003048A2">
        <w:rPr>
          <w:sz w:val="28"/>
          <w:szCs w:val="28"/>
        </w:rPr>
        <w:t>учреждения.</w:t>
      </w:r>
    </w:p>
    <w:p w:rsidR="00301D13" w:rsidRPr="003048A2" w:rsidRDefault="00301D13" w:rsidP="00F905F9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 xml:space="preserve">       Денежной премией  в связи со 110-летним юбилеем библиотеки филиала №</w:t>
      </w:r>
      <w:r w:rsidR="00F905F9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 xml:space="preserve">9 (ДК) были поощрены </w:t>
      </w:r>
      <w:r w:rsidR="00F905F9" w:rsidRPr="003048A2">
        <w:rPr>
          <w:sz w:val="28"/>
          <w:szCs w:val="28"/>
        </w:rPr>
        <w:t xml:space="preserve">3 чел. </w:t>
      </w:r>
    </w:p>
    <w:p w:rsidR="00F905F9" w:rsidRPr="003048A2" w:rsidRDefault="00F905F9" w:rsidP="00F905F9">
      <w:pPr>
        <w:contextualSpacing/>
        <w:rPr>
          <w:sz w:val="28"/>
          <w:szCs w:val="28"/>
        </w:rPr>
      </w:pPr>
    </w:p>
    <w:p w:rsidR="00301D13" w:rsidRPr="003048A2" w:rsidRDefault="00301D13" w:rsidP="00301D13">
      <w:pPr>
        <w:tabs>
          <w:tab w:val="left" w:pos="8640"/>
        </w:tabs>
        <w:ind w:firstLine="36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 течение года коллектив сотрудников посещал культурно-массовые мероприятия: городские спектакли, концерты, отмечались коллективные праздники: 8 марта, День библиотек,  Новый год, Дни рождения. Организовывались выездные экскурсии.</w:t>
      </w:r>
    </w:p>
    <w:p w:rsidR="00301D13" w:rsidRPr="003048A2" w:rsidRDefault="00301D13" w:rsidP="00301D13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В сентябре был организован День здоровья на природе, ставший уже традиционным</w:t>
      </w:r>
    </w:p>
    <w:p w:rsidR="00301D13" w:rsidRPr="003048A2" w:rsidRDefault="00301D13" w:rsidP="00301D13">
      <w:pPr>
        <w:tabs>
          <w:tab w:val="left" w:pos="8640"/>
        </w:tabs>
        <w:contextualSpacing/>
        <w:jc w:val="both"/>
        <w:rPr>
          <w:sz w:val="28"/>
          <w:szCs w:val="28"/>
          <w:u w:val="single"/>
        </w:rPr>
      </w:pPr>
    </w:p>
    <w:p w:rsidR="00DF0427" w:rsidRPr="003048A2" w:rsidRDefault="00DF0427" w:rsidP="006D12A9">
      <w:pPr>
        <w:ind w:left="360"/>
        <w:contextualSpacing/>
        <w:jc w:val="center"/>
        <w:rPr>
          <w:b/>
          <w:sz w:val="28"/>
          <w:szCs w:val="28"/>
          <w:u w:val="single"/>
        </w:rPr>
      </w:pPr>
    </w:p>
    <w:p w:rsidR="005975EC" w:rsidRPr="003048A2" w:rsidRDefault="00F905F9" w:rsidP="00F01B68">
      <w:pPr>
        <w:ind w:left="360"/>
        <w:contextualSpacing/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ИСТОРИКО-КРАЕВЕДЧЕСКИЙ МУЗЕЙ</w:t>
      </w:r>
    </w:p>
    <w:p w:rsidR="006E4BD0" w:rsidRPr="003048A2" w:rsidRDefault="006E4BD0" w:rsidP="006E4BD0">
      <w:pPr>
        <w:ind w:firstLine="567"/>
        <w:contextualSpacing/>
        <w:jc w:val="both"/>
        <w:rPr>
          <w:sz w:val="28"/>
          <w:szCs w:val="28"/>
        </w:rPr>
      </w:pPr>
    </w:p>
    <w:p w:rsidR="006E4BD0" w:rsidRPr="003048A2" w:rsidRDefault="006E4BD0" w:rsidP="00F905F9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На 31.12.2015 г. число штатных работников составило – 9 человек, из них:</w:t>
      </w:r>
    </w:p>
    <w:p w:rsidR="006E4BD0" w:rsidRPr="003048A2" w:rsidRDefault="00F905F9" w:rsidP="00F905F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директор – 1 чел.</w:t>
      </w:r>
      <w:r w:rsidR="006E4BD0" w:rsidRPr="003048A2">
        <w:rPr>
          <w:sz w:val="28"/>
          <w:szCs w:val="28"/>
        </w:rPr>
        <w:t>;</w:t>
      </w:r>
    </w:p>
    <w:p w:rsidR="006E4BD0" w:rsidRPr="003048A2" w:rsidRDefault="00F905F9" w:rsidP="00F905F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научный сотрудник – 1 чел.</w:t>
      </w:r>
      <w:r w:rsidR="006E4BD0" w:rsidRPr="003048A2">
        <w:rPr>
          <w:sz w:val="28"/>
          <w:szCs w:val="28"/>
        </w:rPr>
        <w:t>;</w:t>
      </w:r>
    </w:p>
    <w:p w:rsidR="006E4BD0" w:rsidRPr="003048A2" w:rsidRDefault="00F905F9" w:rsidP="00F905F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заведующий отделом – 1 чел.;</w:t>
      </w:r>
    </w:p>
    <w:p w:rsidR="006E4BD0" w:rsidRPr="003048A2" w:rsidRDefault="00F905F9" w:rsidP="00F905F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="006E4BD0" w:rsidRPr="003048A2">
        <w:rPr>
          <w:sz w:val="28"/>
          <w:szCs w:val="28"/>
        </w:rPr>
        <w:t>главный хранитель фондов</w:t>
      </w:r>
      <w:r w:rsidRPr="003048A2">
        <w:rPr>
          <w:sz w:val="28"/>
          <w:szCs w:val="28"/>
        </w:rPr>
        <w:t xml:space="preserve"> – 1 чел.</w:t>
      </w:r>
      <w:r w:rsidR="006E4BD0" w:rsidRPr="003048A2">
        <w:rPr>
          <w:sz w:val="28"/>
          <w:szCs w:val="28"/>
        </w:rPr>
        <w:t>;</w:t>
      </w:r>
    </w:p>
    <w:p w:rsidR="006E4BD0" w:rsidRPr="003048A2" w:rsidRDefault="00F905F9" w:rsidP="00F905F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="006E4BD0" w:rsidRPr="003048A2">
        <w:rPr>
          <w:sz w:val="28"/>
          <w:szCs w:val="28"/>
        </w:rPr>
        <w:t>вспо</w:t>
      </w:r>
      <w:r w:rsidRPr="003048A2">
        <w:rPr>
          <w:sz w:val="28"/>
          <w:szCs w:val="28"/>
        </w:rPr>
        <w:t>могательный персонал – 5 чел.</w:t>
      </w:r>
      <w:r w:rsidR="006E4BD0" w:rsidRPr="003048A2">
        <w:rPr>
          <w:sz w:val="28"/>
          <w:szCs w:val="28"/>
        </w:rPr>
        <w:t>, из них: 1 контролер-кассир, 1 музейный смотритель, 1 художник (внешний совместитель), 1 уборщик служебных помещений (внутренний совместитель), 1 рабочий по текущему ремонту зданий и сооружений (внешний совместитель).</w:t>
      </w:r>
    </w:p>
    <w:p w:rsidR="006E4BD0" w:rsidRPr="003048A2" w:rsidRDefault="00F905F9" w:rsidP="00F905F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6E4BD0" w:rsidRPr="003048A2">
        <w:rPr>
          <w:sz w:val="28"/>
          <w:szCs w:val="28"/>
        </w:rPr>
        <w:t>Численность работни</w:t>
      </w:r>
      <w:r w:rsidRPr="003048A2">
        <w:rPr>
          <w:sz w:val="28"/>
          <w:szCs w:val="28"/>
        </w:rPr>
        <w:t>ков на 31.12.2015 г. - 9 чел.</w:t>
      </w:r>
      <w:r w:rsidR="006E4BD0" w:rsidRPr="003048A2">
        <w:rPr>
          <w:sz w:val="28"/>
          <w:szCs w:val="28"/>
        </w:rPr>
        <w:t>, из них:</w:t>
      </w:r>
    </w:p>
    <w:p w:rsidR="006E4BD0" w:rsidRPr="003048A2" w:rsidRDefault="006E4BD0" w:rsidP="00F905F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работники, относящиеся к основному персоналу – 4 чел. (44,4%);</w:t>
      </w:r>
    </w:p>
    <w:p w:rsidR="006E4BD0" w:rsidRPr="003048A2" w:rsidRDefault="006E4BD0" w:rsidP="006E4BD0">
      <w:pPr>
        <w:ind w:left="567"/>
        <w:jc w:val="both"/>
        <w:rPr>
          <w:sz w:val="28"/>
          <w:szCs w:val="28"/>
        </w:rPr>
      </w:pPr>
    </w:p>
    <w:p w:rsidR="006E4BD0" w:rsidRPr="003048A2" w:rsidRDefault="006E4BD0" w:rsidP="006E4BD0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Свободных вакансий не имеется.</w:t>
      </w:r>
    </w:p>
    <w:p w:rsidR="006E4BD0" w:rsidRPr="003048A2" w:rsidRDefault="006E4BD0" w:rsidP="006E4BD0">
      <w:pPr>
        <w:ind w:firstLine="567"/>
        <w:contextualSpacing/>
        <w:jc w:val="both"/>
        <w:rPr>
          <w:sz w:val="28"/>
          <w:szCs w:val="28"/>
        </w:rPr>
      </w:pPr>
    </w:p>
    <w:p w:rsidR="006E4BD0" w:rsidRPr="003048A2" w:rsidRDefault="006E4BD0" w:rsidP="006E4BD0">
      <w:pPr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Работников с высшим образованием – 5 чел. (55,6%), из них основного персонала (специалистов) – 3 чел. (33%)</w:t>
      </w:r>
    </w:p>
    <w:p w:rsidR="006E4BD0" w:rsidRPr="003048A2" w:rsidRDefault="00F905F9" w:rsidP="00F905F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6E4BD0" w:rsidRPr="003048A2">
        <w:rPr>
          <w:sz w:val="28"/>
          <w:szCs w:val="28"/>
        </w:rPr>
        <w:t>Из 3 специалистов имеют образование в сфере культуры и искусства:</w:t>
      </w:r>
    </w:p>
    <w:p w:rsidR="006E4BD0" w:rsidRPr="003048A2" w:rsidRDefault="006E4BD0" w:rsidP="00F905F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высшее - 2 чел. (22%);</w:t>
      </w:r>
    </w:p>
    <w:p w:rsidR="006E4BD0" w:rsidRPr="003048A2" w:rsidRDefault="006E4BD0" w:rsidP="00F905F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среднее профессиональное - 0 чел. (0%);</w:t>
      </w:r>
    </w:p>
    <w:p w:rsidR="006E4BD0" w:rsidRPr="003048A2" w:rsidRDefault="006E4BD0" w:rsidP="00F905F9">
      <w:pPr>
        <w:contextualSpacing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Стаж работы из численности штатных работников:</w:t>
      </w:r>
    </w:p>
    <w:p w:rsidR="006E4BD0" w:rsidRPr="003048A2" w:rsidRDefault="006E4BD0" w:rsidP="00F905F9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менее 3-х лет – 7 чел. (77,8%)</w:t>
      </w:r>
    </w:p>
    <w:p w:rsidR="006E4BD0" w:rsidRPr="003048A2" w:rsidRDefault="006E4BD0" w:rsidP="00F905F9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от 3 до 6 лет  – 0 чел. (0%)</w:t>
      </w:r>
    </w:p>
    <w:p w:rsidR="006E4BD0" w:rsidRPr="003048A2" w:rsidRDefault="006E4BD0" w:rsidP="00F905F9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от 6 до 10 лет –1 чел. (11,1%)</w:t>
      </w:r>
    </w:p>
    <w:p w:rsidR="006E4BD0" w:rsidRPr="003048A2" w:rsidRDefault="006E4BD0" w:rsidP="00F905F9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свыше 10 лет - 1 чел. (11,1%)</w:t>
      </w:r>
    </w:p>
    <w:p w:rsidR="006E4BD0" w:rsidRPr="003048A2" w:rsidRDefault="006E4BD0" w:rsidP="00F905F9">
      <w:pPr>
        <w:contextualSpacing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Стаж работы из численности основного персонала (специалисты):</w:t>
      </w:r>
    </w:p>
    <w:p w:rsidR="006E4BD0" w:rsidRPr="003048A2" w:rsidRDefault="006E4BD0" w:rsidP="00F905F9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менее 3-х лет – 3 чел. (75%)</w:t>
      </w:r>
    </w:p>
    <w:p w:rsidR="006E4BD0" w:rsidRPr="003048A2" w:rsidRDefault="006E4BD0" w:rsidP="00F905F9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от 3 до 6 лет – 0 чел. (0%)</w:t>
      </w:r>
    </w:p>
    <w:p w:rsidR="006E4BD0" w:rsidRPr="003048A2" w:rsidRDefault="006E4BD0" w:rsidP="00F905F9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от 6 до 10 лет – 0 чел. (0%)</w:t>
      </w:r>
    </w:p>
    <w:p w:rsidR="006E4BD0" w:rsidRPr="003048A2" w:rsidRDefault="006E4BD0" w:rsidP="00F905F9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свыше 10 лет- 1 чел. (25%)</w:t>
      </w:r>
    </w:p>
    <w:p w:rsidR="006E4BD0" w:rsidRPr="003048A2" w:rsidRDefault="006E4BD0" w:rsidP="00F905F9">
      <w:pPr>
        <w:contextualSpacing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Возраст из численности штатных работников:</w:t>
      </w:r>
    </w:p>
    <w:p w:rsidR="006E4BD0" w:rsidRPr="003048A2" w:rsidRDefault="006E4BD0" w:rsidP="00F905F9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до 30 лет – 4 чел.  (44,5%)</w:t>
      </w:r>
    </w:p>
    <w:p w:rsidR="006E4BD0" w:rsidRPr="003048A2" w:rsidRDefault="006E4BD0" w:rsidP="00F905F9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- 30- 40 лет – 1 чел.   (11,1%)</w:t>
      </w:r>
    </w:p>
    <w:p w:rsidR="006E4BD0" w:rsidRPr="003048A2" w:rsidRDefault="006E4BD0" w:rsidP="00F905F9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- 41 - 50 лет – 3 чел.  (33,3%)</w:t>
      </w:r>
    </w:p>
    <w:p w:rsidR="006E4BD0" w:rsidRPr="003048A2" w:rsidRDefault="006E4BD0" w:rsidP="00F905F9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более 50 лет – 1 чел. (11,1%)</w:t>
      </w:r>
    </w:p>
    <w:p w:rsidR="006E4BD0" w:rsidRPr="003048A2" w:rsidRDefault="006E4BD0" w:rsidP="00F905F9">
      <w:pPr>
        <w:contextualSpacing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Из численности основного персонала имеют возраст (специалисты):</w:t>
      </w:r>
    </w:p>
    <w:p w:rsidR="006E4BD0" w:rsidRPr="003048A2" w:rsidRDefault="006E4BD0" w:rsidP="00F905F9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до 30 лет – 2 чел.      (50%)</w:t>
      </w:r>
    </w:p>
    <w:p w:rsidR="006E4BD0" w:rsidRPr="003048A2" w:rsidRDefault="006E4BD0" w:rsidP="00F905F9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- 30- 40 лет – 1 чел.     (25%)</w:t>
      </w:r>
    </w:p>
    <w:p w:rsidR="006E4BD0" w:rsidRPr="003048A2" w:rsidRDefault="006E4BD0" w:rsidP="00F905F9">
      <w:pPr>
        <w:tabs>
          <w:tab w:val="left" w:pos="8640"/>
        </w:tabs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более 50 лет – 1 чел. (25%)</w:t>
      </w:r>
    </w:p>
    <w:p w:rsidR="006E4BD0" w:rsidRPr="003048A2" w:rsidRDefault="00F905F9" w:rsidP="00F905F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6E4BD0" w:rsidRPr="003048A2">
        <w:rPr>
          <w:sz w:val="28"/>
          <w:szCs w:val="28"/>
        </w:rPr>
        <w:t>Количество работников пенсионного возраста: 0 человек;</w:t>
      </w:r>
    </w:p>
    <w:p w:rsidR="006E4BD0" w:rsidRPr="003048A2" w:rsidRDefault="00F905F9" w:rsidP="00F905F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6E4BD0" w:rsidRPr="003048A2">
        <w:rPr>
          <w:sz w:val="28"/>
          <w:szCs w:val="28"/>
        </w:rPr>
        <w:t>Количество работников предпенсионного возраста: 0 человек;</w:t>
      </w:r>
    </w:p>
    <w:p w:rsidR="006E4BD0" w:rsidRPr="003048A2" w:rsidRDefault="006E4BD0" w:rsidP="006E4BD0">
      <w:pPr>
        <w:tabs>
          <w:tab w:val="left" w:pos="993"/>
        </w:tabs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Стимулирующий фонд заработной платы распределялся комиссионно согласно «Положения об оценке эффективности деятельности работников», «Положения об оплате труда» и «Положения о премировании и социальной поддержке работников МКУК ИКМ».</w:t>
      </w:r>
    </w:p>
    <w:p w:rsidR="006E4BD0" w:rsidRPr="003048A2" w:rsidRDefault="006E4BD0" w:rsidP="006E4BD0">
      <w:pPr>
        <w:tabs>
          <w:tab w:val="left" w:pos="993"/>
        </w:tabs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Со всеми сотрудниками заключены эффективные контракты (составлены дополнительные соглашения к трудовым договорам).</w:t>
      </w:r>
    </w:p>
    <w:p w:rsidR="006E4BD0" w:rsidRPr="003048A2" w:rsidRDefault="006E4BD0" w:rsidP="006E4BD0">
      <w:pPr>
        <w:tabs>
          <w:tab w:val="left" w:pos="1134"/>
        </w:tabs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 отчетный год за многолетний плодотворный труд и в связи с Годом культуры благодарственным письмом начальника управления по культуре и молоде</w:t>
      </w:r>
      <w:r w:rsidR="00F905F9" w:rsidRPr="003048A2">
        <w:rPr>
          <w:sz w:val="28"/>
          <w:szCs w:val="28"/>
        </w:rPr>
        <w:t>жной политике награждён 1 чел.</w:t>
      </w:r>
      <w:r w:rsidRPr="003048A2">
        <w:rPr>
          <w:sz w:val="28"/>
          <w:szCs w:val="28"/>
        </w:rPr>
        <w:t>.</w:t>
      </w:r>
    </w:p>
    <w:p w:rsidR="006E4BD0" w:rsidRPr="003048A2" w:rsidRDefault="006E4BD0" w:rsidP="006E4BD0">
      <w:pPr>
        <w:tabs>
          <w:tab w:val="left" w:pos="1134"/>
        </w:tabs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 течение года коллектив сотрудников посещал культурно-массовые мероприятия: городские спектакли, концерты, отмечались коллективные праздники: Международный День музеев, Новый год, Дни рождения.</w:t>
      </w:r>
    </w:p>
    <w:p w:rsidR="00F905F9" w:rsidRPr="003048A2" w:rsidRDefault="006E4BD0" w:rsidP="000D2478">
      <w:pPr>
        <w:ind w:firstLine="54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Средняя заработная по музею на 31.12.2015 г. составила – </w:t>
      </w:r>
      <w:r w:rsidRPr="003048A2">
        <w:rPr>
          <w:b/>
          <w:sz w:val="28"/>
          <w:szCs w:val="28"/>
        </w:rPr>
        <w:t>16 814</w:t>
      </w:r>
      <w:r w:rsidRPr="003048A2">
        <w:rPr>
          <w:sz w:val="28"/>
          <w:szCs w:val="28"/>
        </w:rPr>
        <w:t xml:space="preserve"> рублей </w:t>
      </w:r>
      <w:r w:rsidRPr="003048A2">
        <w:rPr>
          <w:b/>
          <w:sz w:val="28"/>
          <w:szCs w:val="28"/>
        </w:rPr>
        <w:t>83</w:t>
      </w:r>
      <w:r w:rsidRPr="003048A2">
        <w:rPr>
          <w:sz w:val="28"/>
          <w:szCs w:val="28"/>
        </w:rPr>
        <w:t xml:space="preserve"> коп.</w:t>
      </w:r>
    </w:p>
    <w:p w:rsidR="006E4BD0" w:rsidRPr="003048A2" w:rsidRDefault="006E4BD0" w:rsidP="00F905F9">
      <w:pPr>
        <w:ind w:firstLine="567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Повышение профессиональной подготовки работников культуры</w:t>
      </w:r>
    </w:p>
    <w:p w:rsidR="00F905F9" w:rsidRPr="003048A2" w:rsidRDefault="00F905F9" w:rsidP="00F905F9">
      <w:pPr>
        <w:jc w:val="both"/>
        <w:rPr>
          <w:bCs/>
          <w:sz w:val="28"/>
          <w:szCs w:val="28"/>
        </w:rPr>
      </w:pPr>
      <w:r w:rsidRPr="003048A2">
        <w:rPr>
          <w:bCs/>
          <w:sz w:val="28"/>
          <w:szCs w:val="28"/>
        </w:rPr>
        <w:t>6 чел. посетили курсы по различным направлениям (пожарная безопасность, контрактная система в сфере закупок», «Атрибуция памятников», «Охрана труда»).</w:t>
      </w:r>
    </w:p>
    <w:p w:rsidR="006E4BD0" w:rsidRPr="003048A2" w:rsidRDefault="006E4BD0" w:rsidP="00F905F9">
      <w:pPr>
        <w:tabs>
          <w:tab w:val="left" w:pos="993"/>
        </w:tabs>
        <w:contextualSpacing/>
        <w:jc w:val="center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Меры по привлечению и закреплению молодых специалистов в учреждении.</w:t>
      </w:r>
    </w:p>
    <w:p w:rsidR="006E4BD0" w:rsidRPr="003048A2" w:rsidRDefault="006E4BD0" w:rsidP="006E4BD0">
      <w:pPr>
        <w:tabs>
          <w:tab w:val="left" w:pos="993"/>
        </w:tabs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Меры по привлечению и закреплению молодых специалистов в 2015 году </w:t>
      </w:r>
      <w:r w:rsidR="00F905F9" w:rsidRPr="003048A2">
        <w:rPr>
          <w:sz w:val="28"/>
          <w:szCs w:val="28"/>
        </w:rPr>
        <w:t xml:space="preserve">                        </w:t>
      </w:r>
      <w:r w:rsidRPr="003048A2">
        <w:rPr>
          <w:sz w:val="28"/>
          <w:szCs w:val="28"/>
        </w:rPr>
        <w:t>не применялись, в связи с отсутствием финансирования на эти цели.</w:t>
      </w:r>
    </w:p>
    <w:p w:rsidR="006E4BD0" w:rsidRPr="003048A2" w:rsidRDefault="006E4BD0" w:rsidP="000D2478">
      <w:pPr>
        <w:tabs>
          <w:tab w:val="left" w:pos="993"/>
        </w:tabs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Трудовой путь специалиста начинается с его представления перед всем коллективом, затем к нему прикрепляется наставник, который знакомит с музейной работой.</w:t>
      </w:r>
    </w:p>
    <w:p w:rsidR="00934B99" w:rsidRPr="003048A2" w:rsidRDefault="00F905F9" w:rsidP="000D2478">
      <w:pPr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Д</w:t>
      </w:r>
      <w:r w:rsidR="000D2478" w:rsidRPr="003048A2">
        <w:rPr>
          <w:b/>
          <w:sz w:val="28"/>
          <w:szCs w:val="28"/>
          <w:u w:val="single"/>
        </w:rPr>
        <w:t>ЕТСКАЯ МУЗЫКАЛЬНАЯ ШКОЛА</w:t>
      </w:r>
    </w:p>
    <w:p w:rsidR="000D2478" w:rsidRPr="003048A2" w:rsidRDefault="000D2478" w:rsidP="000D2478">
      <w:pPr>
        <w:jc w:val="center"/>
        <w:rPr>
          <w:b/>
          <w:sz w:val="28"/>
          <w:szCs w:val="28"/>
          <w:u w:val="single"/>
        </w:rPr>
      </w:pPr>
    </w:p>
    <w:p w:rsidR="00934B99" w:rsidRPr="003048A2" w:rsidRDefault="00934B99" w:rsidP="00934B99">
      <w:pPr>
        <w:rPr>
          <w:sz w:val="28"/>
          <w:szCs w:val="28"/>
        </w:rPr>
      </w:pPr>
      <w:r w:rsidRPr="003048A2">
        <w:rPr>
          <w:b/>
          <w:bCs/>
          <w:sz w:val="28"/>
          <w:szCs w:val="28"/>
        </w:rPr>
        <w:t xml:space="preserve">Кадровый состав </w:t>
      </w:r>
      <w:r w:rsidRPr="003048A2">
        <w:rPr>
          <w:sz w:val="28"/>
          <w:szCs w:val="28"/>
        </w:rPr>
        <w:t>на 31.12.2015 г.:</w:t>
      </w:r>
    </w:p>
    <w:p w:rsidR="00934B99" w:rsidRPr="003048A2" w:rsidRDefault="00934B99" w:rsidP="00934B99">
      <w:pPr>
        <w:rPr>
          <w:sz w:val="28"/>
          <w:szCs w:val="28"/>
        </w:rPr>
      </w:pPr>
      <w:r w:rsidRPr="003048A2">
        <w:rPr>
          <w:sz w:val="28"/>
          <w:szCs w:val="28"/>
        </w:rPr>
        <w:t>- штатных работников - 35 чел.:</w:t>
      </w:r>
    </w:p>
    <w:p w:rsidR="00934B99" w:rsidRPr="003048A2" w:rsidRDefault="00934B99" w:rsidP="00934B99">
      <w:pPr>
        <w:rPr>
          <w:sz w:val="28"/>
          <w:szCs w:val="28"/>
        </w:rPr>
      </w:pPr>
      <w:r w:rsidRPr="003048A2">
        <w:rPr>
          <w:sz w:val="28"/>
          <w:szCs w:val="28"/>
        </w:rPr>
        <w:t>- преподавателей  - 21 чел.</w:t>
      </w:r>
    </w:p>
    <w:p w:rsidR="00934B99" w:rsidRPr="003048A2" w:rsidRDefault="00934B99" w:rsidP="00934B99">
      <w:pPr>
        <w:rPr>
          <w:sz w:val="28"/>
          <w:szCs w:val="28"/>
        </w:rPr>
      </w:pPr>
      <w:r w:rsidRPr="003048A2">
        <w:rPr>
          <w:b/>
          <w:bCs/>
          <w:sz w:val="28"/>
          <w:szCs w:val="28"/>
          <w:u w:val="single"/>
        </w:rPr>
        <w:t>Из числа преподавателей:</w:t>
      </w:r>
      <w:r w:rsidRPr="003048A2">
        <w:rPr>
          <w:b/>
          <w:bCs/>
          <w:sz w:val="28"/>
          <w:szCs w:val="28"/>
        </w:rPr>
        <w:t xml:space="preserve">   </w:t>
      </w:r>
      <w:r w:rsidRPr="003048A2">
        <w:rPr>
          <w:sz w:val="28"/>
          <w:szCs w:val="28"/>
          <w:u w:val="single"/>
        </w:rPr>
        <w:t xml:space="preserve">21 </w:t>
      </w:r>
      <w:r w:rsidRPr="003048A2">
        <w:rPr>
          <w:sz w:val="28"/>
          <w:szCs w:val="28"/>
        </w:rPr>
        <w:t xml:space="preserve"> основных преподавателей,  </w:t>
      </w:r>
      <w:r w:rsidRPr="003048A2">
        <w:rPr>
          <w:sz w:val="28"/>
          <w:szCs w:val="28"/>
          <w:u w:val="single"/>
        </w:rPr>
        <w:t xml:space="preserve">6 </w:t>
      </w:r>
      <w:r w:rsidRPr="003048A2">
        <w:rPr>
          <w:sz w:val="28"/>
          <w:szCs w:val="28"/>
        </w:rPr>
        <w:t xml:space="preserve"> совместителей  из них </w:t>
      </w:r>
      <w:r w:rsidRPr="003048A2">
        <w:rPr>
          <w:sz w:val="28"/>
          <w:szCs w:val="28"/>
          <w:u w:val="single"/>
        </w:rPr>
        <w:t xml:space="preserve">1 </w:t>
      </w:r>
      <w:r w:rsidRPr="003048A2">
        <w:rPr>
          <w:sz w:val="28"/>
          <w:szCs w:val="28"/>
        </w:rPr>
        <w:t>концертмейстер (77,7 %</w:t>
      </w:r>
      <w:r w:rsidR="000D2478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основных  и  22,3% совместителей)  в т.ч. педагогическая нагрузка директора</w:t>
      </w:r>
    </w:p>
    <w:p w:rsidR="00934B99" w:rsidRPr="003048A2" w:rsidRDefault="00934B99" w:rsidP="00934B99">
      <w:pPr>
        <w:jc w:val="both"/>
        <w:rPr>
          <w:b/>
          <w:bCs/>
          <w:sz w:val="28"/>
          <w:szCs w:val="28"/>
          <w:u w:val="single"/>
        </w:rPr>
      </w:pPr>
      <w:r w:rsidRPr="003048A2">
        <w:rPr>
          <w:b/>
          <w:bCs/>
          <w:sz w:val="28"/>
          <w:szCs w:val="28"/>
          <w:u w:val="single"/>
        </w:rPr>
        <w:t>Педагогическая нагрузка:</w:t>
      </w:r>
    </w:p>
    <w:p w:rsidR="00934B99" w:rsidRPr="003048A2" w:rsidRDefault="000D2478" w:rsidP="000D2478">
      <w:pPr>
        <w:ind w:right="-144"/>
        <w:rPr>
          <w:sz w:val="28"/>
          <w:szCs w:val="28"/>
        </w:rPr>
      </w:pPr>
      <w:r w:rsidRPr="003048A2">
        <w:rPr>
          <w:sz w:val="28"/>
          <w:szCs w:val="28"/>
        </w:rPr>
        <w:t>2/(1)чел. с неполн.</w:t>
      </w:r>
      <w:r w:rsidR="00934B99" w:rsidRPr="003048A2">
        <w:rPr>
          <w:sz w:val="28"/>
          <w:szCs w:val="28"/>
        </w:rPr>
        <w:t>нагрузкой - меньше ставки (мен</w:t>
      </w:r>
      <w:r w:rsidRPr="003048A2">
        <w:rPr>
          <w:sz w:val="28"/>
          <w:szCs w:val="28"/>
        </w:rPr>
        <w:t>ее половины месячной нормы час.</w:t>
      </w:r>
      <w:r w:rsidR="00934B99" w:rsidRPr="003048A2">
        <w:rPr>
          <w:sz w:val="28"/>
          <w:szCs w:val="28"/>
        </w:rPr>
        <w:t>)</w:t>
      </w:r>
    </w:p>
    <w:p w:rsidR="00934B99" w:rsidRPr="003048A2" w:rsidRDefault="00934B99" w:rsidP="000D2478">
      <w:pPr>
        <w:ind w:right="-144"/>
        <w:rPr>
          <w:sz w:val="28"/>
          <w:szCs w:val="28"/>
        </w:rPr>
      </w:pPr>
      <w:r w:rsidRPr="003048A2">
        <w:rPr>
          <w:sz w:val="28"/>
          <w:szCs w:val="28"/>
        </w:rPr>
        <w:t>15/(2) чел. с нагрузкой свыше 36 часов (превышает половину месячной нормы)</w:t>
      </w:r>
    </w:p>
    <w:p w:rsidR="00934B99" w:rsidRPr="003048A2" w:rsidRDefault="00934B99" w:rsidP="000D2478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1/1 чел. в отпуске по уходу за ребёнком.</w:t>
      </w:r>
      <w:r w:rsidRPr="003048A2">
        <w:rPr>
          <w:sz w:val="28"/>
          <w:szCs w:val="28"/>
        </w:rPr>
        <w:tab/>
        <w:t xml:space="preserve">      </w:t>
      </w:r>
    </w:p>
    <w:p w:rsidR="00934B99" w:rsidRPr="003048A2" w:rsidRDefault="00934B99" w:rsidP="00934B99">
      <w:pPr>
        <w:jc w:val="both"/>
        <w:rPr>
          <w:b/>
          <w:bCs/>
          <w:sz w:val="28"/>
          <w:szCs w:val="28"/>
          <w:u w:val="single"/>
        </w:rPr>
      </w:pPr>
      <w:r w:rsidRPr="003048A2">
        <w:rPr>
          <w:b/>
          <w:bCs/>
          <w:sz w:val="28"/>
          <w:szCs w:val="28"/>
          <w:u w:val="single"/>
        </w:rPr>
        <w:t>Образование:</w:t>
      </w:r>
    </w:p>
    <w:p w:rsidR="000D2478" w:rsidRPr="003048A2" w:rsidRDefault="00934B99" w:rsidP="000D2478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  <w:u w:val="single"/>
        </w:rPr>
        <w:t xml:space="preserve">9 / 3  </w:t>
      </w:r>
      <w:r w:rsidRPr="003048A2">
        <w:rPr>
          <w:sz w:val="28"/>
          <w:szCs w:val="28"/>
        </w:rPr>
        <w:t xml:space="preserve">чел. – высшее профессиональное образование  </w:t>
      </w:r>
    </w:p>
    <w:p w:rsidR="00934B99" w:rsidRPr="003048A2" w:rsidRDefault="00934B99" w:rsidP="000D2478">
      <w:pPr>
        <w:jc w:val="both"/>
        <w:rPr>
          <w:sz w:val="28"/>
          <w:szCs w:val="28"/>
        </w:rPr>
      </w:pPr>
      <w:r w:rsidRPr="003048A2">
        <w:rPr>
          <w:sz w:val="28"/>
          <w:szCs w:val="28"/>
          <w:u w:val="single"/>
        </w:rPr>
        <w:t xml:space="preserve"> -  /  1  </w:t>
      </w:r>
      <w:r w:rsidRPr="003048A2">
        <w:rPr>
          <w:sz w:val="28"/>
          <w:szCs w:val="28"/>
        </w:rPr>
        <w:t>чел. – высшее педагогическое образование</w:t>
      </w:r>
    </w:p>
    <w:p w:rsidR="00934B99" w:rsidRPr="003048A2" w:rsidRDefault="00934B99" w:rsidP="000D2478">
      <w:pPr>
        <w:jc w:val="both"/>
        <w:rPr>
          <w:sz w:val="28"/>
          <w:szCs w:val="28"/>
        </w:rPr>
      </w:pPr>
      <w:r w:rsidRPr="003048A2">
        <w:rPr>
          <w:sz w:val="28"/>
          <w:szCs w:val="28"/>
          <w:u w:val="single"/>
        </w:rPr>
        <w:t xml:space="preserve">12  / 1  </w:t>
      </w:r>
      <w:r w:rsidRPr="003048A2">
        <w:rPr>
          <w:sz w:val="28"/>
          <w:szCs w:val="28"/>
        </w:rPr>
        <w:t xml:space="preserve">преподавателей имеют среднее специальное образование </w:t>
      </w:r>
    </w:p>
    <w:p w:rsidR="00934B99" w:rsidRPr="003048A2" w:rsidRDefault="000D2478" w:rsidP="00934B99">
      <w:pPr>
        <w:tabs>
          <w:tab w:val="left" w:pos="4251"/>
        </w:tabs>
        <w:rPr>
          <w:sz w:val="28"/>
          <w:szCs w:val="28"/>
        </w:rPr>
      </w:pPr>
      <w:r w:rsidRPr="003048A2">
        <w:rPr>
          <w:sz w:val="28"/>
          <w:szCs w:val="28"/>
        </w:rPr>
        <w:t xml:space="preserve">1 чел. </w:t>
      </w:r>
      <w:r w:rsidR="00934B99" w:rsidRPr="003048A2">
        <w:rPr>
          <w:sz w:val="28"/>
          <w:szCs w:val="28"/>
        </w:rPr>
        <w:t xml:space="preserve">не имеет специального образования  (концертмейстер без категории) </w:t>
      </w:r>
    </w:p>
    <w:p w:rsidR="00934B99" w:rsidRPr="003048A2" w:rsidRDefault="00934B99" w:rsidP="00934B99">
      <w:pPr>
        <w:jc w:val="both"/>
        <w:rPr>
          <w:b/>
          <w:bCs/>
          <w:sz w:val="28"/>
          <w:szCs w:val="28"/>
        </w:rPr>
      </w:pPr>
      <w:r w:rsidRPr="003048A2">
        <w:rPr>
          <w:b/>
          <w:bCs/>
          <w:sz w:val="28"/>
          <w:szCs w:val="28"/>
          <w:u w:val="single"/>
        </w:rPr>
        <w:t>Стаж:</w:t>
      </w:r>
      <w:r w:rsidRPr="003048A2">
        <w:rPr>
          <w:b/>
          <w:bCs/>
          <w:sz w:val="28"/>
          <w:szCs w:val="28"/>
        </w:rPr>
        <w:t xml:space="preserve"> </w:t>
      </w:r>
    </w:p>
    <w:p w:rsidR="00934B99" w:rsidRPr="003048A2" w:rsidRDefault="00934B99" w:rsidP="000D2478">
      <w:pPr>
        <w:jc w:val="both"/>
        <w:rPr>
          <w:b/>
          <w:bCs/>
          <w:sz w:val="28"/>
          <w:szCs w:val="28"/>
        </w:rPr>
      </w:pPr>
      <w:r w:rsidRPr="003048A2">
        <w:rPr>
          <w:b/>
          <w:bCs/>
          <w:sz w:val="28"/>
          <w:szCs w:val="28"/>
        </w:rPr>
        <w:t>Стаж работы  в учреждении из численности штатных работников:</w:t>
      </w:r>
    </w:p>
    <w:p w:rsidR="00934B99" w:rsidRPr="003048A2" w:rsidRDefault="00934B99" w:rsidP="000D2478">
      <w:pPr>
        <w:tabs>
          <w:tab w:val="left" w:pos="8640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менее 3-х лет –14 чел.</w:t>
      </w:r>
    </w:p>
    <w:p w:rsidR="00934B99" w:rsidRPr="003048A2" w:rsidRDefault="00934B99" w:rsidP="000D2478">
      <w:pPr>
        <w:tabs>
          <w:tab w:val="left" w:pos="8640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от 3 до 5 лет – 1 чел. </w:t>
      </w:r>
    </w:p>
    <w:p w:rsidR="00934B99" w:rsidRPr="003048A2" w:rsidRDefault="00934B99" w:rsidP="000D2478">
      <w:pPr>
        <w:tabs>
          <w:tab w:val="left" w:pos="8640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от 5 до 10 лет – 4 чел. </w:t>
      </w:r>
    </w:p>
    <w:p w:rsidR="00934B99" w:rsidRPr="003048A2" w:rsidRDefault="00934B99" w:rsidP="000D2478">
      <w:pPr>
        <w:tabs>
          <w:tab w:val="left" w:pos="8640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свыше 10 лет - 16 чел.</w:t>
      </w:r>
    </w:p>
    <w:p w:rsidR="00934B99" w:rsidRPr="003048A2" w:rsidRDefault="00934B99" w:rsidP="000D2478">
      <w:pPr>
        <w:jc w:val="both"/>
        <w:rPr>
          <w:b/>
          <w:bCs/>
          <w:sz w:val="28"/>
          <w:szCs w:val="28"/>
        </w:rPr>
      </w:pPr>
      <w:r w:rsidRPr="003048A2">
        <w:rPr>
          <w:b/>
          <w:bCs/>
          <w:sz w:val="28"/>
          <w:szCs w:val="28"/>
        </w:rPr>
        <w:t>Стаж работы из численности основного персонала (специалисты):</w:t>
      </w:r>
    </w:p>
    <w:p w:rsidR="00934B99" w:rsidRPr="003048A2" w:rsidRDefault="00934B99" w:rsidP="000D2478">
      <w:pPr>
        <w:jc w:val="both"/>
        <w:rPr>
          <w:sz w:val="28"/>
          <w:szCs w:val="28"/>
          <w:u w:val="single"/>
        </w:rPr>
      </w:pPr>
      <w:r w:rsidRPr="003048A2">
        <w:rPr>
          <w:sz w:val="28"/>
          <w:szCs w:val="28"/>
        </w:rPr>
        <w:t xml:space="preserve">До 5 лет        - </w:t>
      </w:r>
      <w:r w:rsidRPr="003048A2">
        <w:rPr>
          <w:sz w:val="28"/>
          <w:szCs w:val="28"/>
        </w:rPr>
        <w:tab/>
      </w:r>
      <w:r w:rsidRPr="003048A2">
        <w:rPr>
          <w:sz w:val="28"/>
          <w:szCs w:val="28"/>
          <w:u w:val="single"/>
        </w:rPr>
        <w:t>3/ 1</w:t>
      </w:r>
      <w:r w:rsidRPr="003048A2">
        <w:rPr>
          <w:sz w:val="28"/>
          <w:szCs w:val="28"/>
        </w:rPr>
        <w:t xml:space="preserve">  чел. (основные/по совместительству) </w:t>
      </w:r>
    </w:p>
    <w:p w:rsidR="00934B99" w:rsidRPr="003048A2" w:rsidRDefault="00934B99" w:rsidP="00934B9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6  – 10 лет     - </w:t>
      </w:r>
      <w:r w:rsidRPr="003048A2">
        <w:rPr>
          <w:sz w:val="28"/>
          <w:szCs w:val="28"/>
        </w:rPr>
        <w:tab/>
      </w:r>
      <w:r w:rsidRPr="003048A2">
        <w:rPr>
          <w:sz w:val="28"/>
          <w:szCs w:val="28"/>
          <w:u w:val="single"/>
        </w:rPr>
        <w:t>2 / 3</w:t>
      </w:r>
      <w:r w:rsidRPr="003048A2">
        <w:rPr>
          <w:sz w:val="28"/>
          <w:szCs w:val="28"/>
        </w:rPr>
        <w:t xml:space="preserve"> чел.  </w:t>
      </w:r>
    </w:p>
    <w:p w:rsidR="00934B99" w:rsidRPr="003048A2" w:rsidRDefault="00934B99" w:rsidP="000D2478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11 – 25 лет    - </w:t>
      </w:r>
      <w:r w:rsidRPr="003048A2">
        <w:rPr>
          <w:sz w:val="28"/>
          <w:szCs w:val="28"/>
        </w:rPr>
        <w:tab/>
      </w:r>
      <w:r w:rsidRPr="003048A2">
        <w:rPr>
          <w:sz w:val="28"/>
          <w:szCs w:val="28"/>
          <w:u w:val="single"/>
        </w:rPr>
        <w:t>5 / -</w:t>
      </w:r>
      <w:r w:rsidRPr="003048A2">
        <w:rPr>
          <w:sz w:val="28"/>
          <w:szCs w:val="28"/>
        </w:rPr>
        <w:t xml:space="preserve"> чел.   </w:t>
      </w:r>
    </w:p>
    <w:p w:rsidR="00934B99" w:rsidRPr="003048A2" w:rsidRDefault="00934B99" w:rsidP="000D2478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От 25 лет       -</w:t>
      </w:r>
      <w:r w:rsidRPr="003048A2">
        <w:rPr>
          <w:sz w:val="28"/>
          <w:szCs w:val="28"/>
        </w:rPr>
        <w:tab/>
      </w:r>
      <w:r w:rsidRPr="003048A2">
        <w:rPr>
          <w:sz w:val="28"/>
          <w:szCs w:val="28"/>
          <w:u w:val="single"/>
        </w:rPr>
        <w:t>10 /2</w:t>
      </w:r>
      <w:r w:rsidRPr="003048A2">
        <w:rPr>
          <w:sz w:val="28"/>
          <w:szCs w:val="28"/>
        </w:rPr>
        <w:t xml:space="preserve"> чел. </w:t>
      </w:r>
    </w:p>
    <w:p w:rsidR="00934B99" w:rsidRPr="003048A2" w:rsidRDefault="00934B99" w:rsidP="000D2478">
      <w:pPr>
        <w:jc w:val="both"/>
        <w:rPr>
          <w:b/>
          <w:bCs/>
          <w:sz w:val="28"/>
          <w:szCs w:val="28"/>
        </w:rPr>
      </w:pPr>
      <w:r w:rsidRPr="003048A2">
        <w:rPr>
          <w:b/>
          <w:bCs/>
          <w:sz w:val="28"/>
          <w:szCs w:val="28"/>
        </w:rPr>
        <w:t>Возраст из численности штатных работников:</w:t>
      </w:r>
    </w:p>
    <w:p w:rsidR="00934B99" w:rsidRPr="003048A2" w:rsidRDefault="00934B99" w:rsidP="000D2478">
      <w:pPr>
        <w:tabs>
          <w:tab w:val="left" w:pos="8640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до 30 лет – 4 чел.  </w:t>
      </w:r>
    </w:p>
    <w:p w:rsidR="00934B99" w:rsidRPr="003048A2" w:rsidRDefault="00934B99" w:rsidP="000D2478">
      <w:pPr>
        <w:tabs>
          <w:tab w:val="left" w:pos="8640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- 30- 50 лет – 13чел.</w:t>
      </w:r>
    </w:p>
    <w:p w:rsidR="00934B99" w:rsidRPr="003048A2" w:rsidRDefault="00934B99" w:rsidP="000D2478">
      <w:pPr>
        <w:tabs>
          <w:tab w:val="left" w:pos="8640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старше 50 лет – 18 чел.</w:t>
      </w:r>
    </w:p>
    <w:p w:rsidR="00934B99" w:rsidRPr="003048A2" w:rsidRDefault="00934B99" w:rsidP="000D2478">
      <w:pPr>
        <w:rPr>
          <w:b/>
          <w:bCs/>
          <w:sz w:val="28"/>
          <w:szCs w:val="28"/>
        </w:rPr>
      </w:pPr>
      <w:r w:rsidRPr="003048A2">
        <w:rPr>
          <w:b/>
          <w:bCs/>
          <w:sz w:val="28"/>
          <w:szCs w:val="28"/>
        </w:rPr>
        <w:t>Из численности основного персонала имеют возраст (специалисты):</w:t>
      </w:r>
    </w:p>
    <w:p w:rsidR="00934B99" w:rsidRPr="003048A2" w:rsidRDefault="00934B99" w:rsidP="000D2478">
      <w:pPr>
        <w:rPr>
          <w:sz w:val="28"/>
          <w:szCs w:val="28"/>
        </w:rPr>
      </w:pPr>
      <w:r w:rsidRPr="003048A2">
        <w:rPr>
          <w:sz w:val="28"/>
          <w:szCs w:val="28"/>
        </w:rPr>
        <w:t xml:space="preserve">В возрасте до 30 лет   - </w:t>
      </w:r>
      <w:r w:rsidRPr="003048A2">
        <w:rPr>
          <w:sz w:val="28"/>
          <w:szCs w:val="28"/>
        </w:rPr>
        <w:tab/>
      </w:r>
      <w:r w:rsidRPr="003048A2">
        <w:rPr>
          <w:sz w:val="28"/>
          <w:szCs w:val="28"/>
          <w:u w:val="single"/>
        </w:rPr>
        <w:t>3 / 1</w:t>
      </w:r>
      <w:r w:rsidRPr="003048A2">
        <w:rPr>
          <w:sz w:val="28"/>
          <w:szCs w:val="28"/>
        </w:rPr>
        <w:t xml:space="preserve">  чел. (основные /по совместительству)</w:t>
      </w:r>
    </w:p>
    <w:p w:rsidR="00934B99" w:rsidRPr="003048A2" w:rsidRDefault="00934B99" w:rsidP="000D2478">
      <w:pPr>
        <w:rPr>
          <w:sz w:val="28"/>
          <w:szCs w:val="28"/>
        </w:rPr>
      </w:pPr>
      <w:r w:rsidRPr="003048A2">
        <w:rPr>
          <w:sz w:val="28"/>
          <w:szCs w:val="28"/>
        </w:rPr>
        <w:t>От 30 до 50 лет</w:t>
      </w:r>
      <w:r w:rsidRPr="003048A2">
        <w:rPr>
          <w:sz w:val="28"/>
          <w:szCs w:val="28"/>
        </w:rPr>
        <w:tab/>
        <w:t xml:space="preserve">  -       </w:t>
      </w:r>
      <w:r w:rsidRPr="003048A2">
        <w:rPr>
          <w:sz w:val="28"/>
          <w:szCs w:val="28"/>
          <w:u w:val="single"/>
        </w:rPr>
        <w:t>11 / 5</w:t>
      </w:r>
      <w:r w:rsidRPr="003048A2">
        <w:rPr>
          <w:sz w:val="28"/>
          <w:szCs w:val="28"/>
        </w:rPr>
        <w:t xml:space="preserve">  чел. </w:t>
      </w:r>
    </w:p>
    <w:p w:rsidR="00934B99" w:rsidRPr="003048A2" w:rsidRDefault="00934B99" w:rsidP="000D2478">
      <w:pPr>
        <w:rPr>
          <w:sz w:val="28"/>
          <w:szCs w:val="28"/>
        </w:rPr>
      </w:pPr>
      <w:r w:rsidRPr="003048A2">
        <w:rPr>
          <w:sz w:val="28"/>
          <w:szCs w:val="28"/>
        </w:rPr>
        <w:t>От 50 до 55 лет</w:t>
      </w:r>
      <w:r w:rsidRPr="003048A2">
        <w:rPr>
          <w:sz w:val="28"/>
          <w:szCs w:val="28"/>
        </w:rPr>
        <w:tab/>
        <w:t xml:space="preserve">  - </w:t>
      </w:r>
      <w:r w:rsidRPr="003048A2">
        <w:rPr>
          <w:sz w:val="28"/>
          <w:szCs w:val="28"/>
        </w:rPr>
        <w:tab/>
      </w:r>
      <w:r w:rsidRPr="003048A2">
        <w:rPr>
          <w:sz w:val="28"/>
          <w:szCs w:val="28"/>
          <w:u w:val="single"/>
        </w:rPr>
        <w:t>2 / -</w:t>
      </w:r>
      <w:r w:rsidRPr="003048A2">
        <w:rPr>
          <w:sz w:val="28"/>
          <w:szCs w:val="28"/>
        </w:rPr>
        <w:t xml:space="preserve">  чел.</w:t>
      </w:r>
    </w:p>
    <w:p w:rsidR="00934B99" w:rsidRPr="003048A2" w:rsidRDefault="00934B99" w:rsidP="000D2478">
      <w:pPr>
        <w:rPr>
          <w:sz w:val="28"/>
          <w:szCs w:val="28"/>
        </w:rPr>
      </w:pPr>
      <w:r w:rsidRPr="003048A2">
        <w:rPr>
          <w:sz w:val="28"/>
          <w:szCs w:val="28"/>
        </w:rPr>
        <w:t>Свыше 55 лет</w:t>
      </w:r>
      <w:r w:rsidRPr="003048A2">
        <w:rPr>
          <w:sz w:val="28"/>
          <w:szCs w:val="28"/>
        </w:rPr>
        <w:tab/>
        <w:t xml:space="preserve">  - </w:t>
      </w:r>
      <w:r w:rsidRPr="003048A2">
        <w:rPr>
          <w:sz w:val="28"/>
          <w:szCs w:val="28"/>
        </w:rPr>
        <w:tab/>
      </w:r>
      <w:r w:rsidRPr="003048A2">
        <w:rPr>
          <w:sz w:val="28"/>
          <w:szCs w:val="28"/>
          <w:u w:val="single"/>
        </w:rPr>
        <w:t>5 / -</w:t>
      </w:r>
      <w:r w:rsidRPr="003048A2">
        <w:rPr>
          <w:sz w:val="28"/>
          <w:szCs w:val="28"/>
        </w:rPr>
        <w:t xml:space="preserve"> чел.</w:t>
      </w:r>
    </w:p>
    <w:p w:rsidR="00934B99" w:rsidRPr="003048A2" w:rsidRDefault="00934B99" w:rsidP="000D2478">
      <w:pPr>
        <w:rPr>
          <w:sz w:val="28"/>
          <w:szCs w:val="28"/>
        </w:rPr>
      </w:pPr>
      <w:r w:rsidRPr="003048A2">
        <w:rPr>
          <w:b/>
          <w:bCs/>
          <w:sz w:val="28"/>
          <w:szCs w:val="28"/>
        </w:rPr>
        <w:t xml:space="preserve">Досрочная пенсия по старости (за выслугу лет): </w:t>
      </w:r>
      <w:r w:rsidRPr="003048A2">
        <w:rPr>
          <w:sz w:val="28"/>
          <w:szCs w:val="28"/>
        </w:rPr>
        <w:t>7/1 чел.,</w:t>
      </w:r>
    </w:p>
    <w:p w:rsidR="00934B99" w:rsidRPr="003048A2" w:rsidRDefault="000D2478" w:rsidP="00934B99">
      <w:pPr>
        <w:ind w:left="708"/>
        <w:jc w:val="both"/>
        <w:rPr>
          <w:sz w:val="28"/>
          <w:szCs w:val="28"/>
        </w:rPr>
      </w:pPr>
      <w:r w:rsidRPr="003048A2">
        <w:rPr>
          <w:sz w:val="28"/>
          <w:szCs w:val="28"/>
        </w:rPr>
        <w:tab/>
      </w:r>
      <w:r w:rsidRPr="003048A2">
        <w:rPr>
          <w:sz w:val="28"/>
          <w:szCs w:val="28"/>
        </w:rPr>
        <w:tab/>
        <w:t xml:space="preserve">           </w:t>
      </w:r>
      <w:r w:rsidR="00934B99" w:rsidRPr="003048A2">
        <w:rPr>
          <w:sz w:val="28"/>
          <w:szCs w:val="28"/>
        </w:rPr>
        <w:t>в том числе по возрасту: 6/- чел.</w:t>
      </w:r>
    </w:p>
    <w:p w:rsidR="00934B99" w:rsidRPr="003048A2" w:rsidRDefault="00934B99" w:rsidP="000D2478">
      <w:pPr>
        <w:jc w:val="both"/>
        <w:rPr>
          <w:sz w:val="28"/>
          <w:szCs w:val="28"/>
        </w:rPr>
      </w:pPr>
      <w:r w:rsidRPr="003048A2">
        <w:rPr>
          <w:b/>
          <w:bCs/>
          <w:sz w:val="28"/>
          <w:szCs w:val="28"/>
        </w:rPr>
        <w:t>Инвалидность</w:t>
      </w:r>
      <w:r w:rsidRPr="003048A2">
        <w:rPr>
          <w:sz w:val="28"/>
          <w:szCs w:val="28"/>
        </w:rPr>
        <w:t xml:space="preserve"> имеют 2 чел.</w:t>
      </w:r>
    </w:p>
    <w:p w:rsidR="00934B99" w:rsidRPr="003048A2" w:rsidRDefault="00934B99" w:rsidP="00934B99">
      <w:pPr>
        <w:tabs>
          <w:tab w:val="left" w:pos="4251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Педагогическую деятельность осуществляют 21  штатных преподавателей и </w:t>
      </w:r>
      <w:r w:rsidR="000D2478" w:rsidRPr="003048A2">
        <w:rPr>
          <w:sz w:val="28"/>
          <w:szCs w:val="28"/>
        </w:rPr>
        <w:t xml:space="preserve">                    </w:t>
      </w:r>
      <w:r w:rsidRPr="003048A2">
        <w:rPr>
          <w:sz w:val="28"/>
          <w:szCs w:val="28"/>
        </w:rPr>
        <w:t>6 совместителей (в том числе –  концертмейстер).</w:t>
      </w:r>
    </w:p>
    <w:p w:rsidR="00934B99" w:rsidRPr="003048A2" w:rsidRDefault="00934B99" w:rsidP="00934B99">
      <w:pPr>
        <w:tabs>
          <w:tab w:val="left" w:pos="42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 В 2015 учебном году уволилось три преподавателя из числа штатных работников, принят один преподаватель по гитаре.</w:t>
      </w:r>
    </w:p>
    <w:p w:rsidR="00934B99" w:rsidRPr="003048A2" w:rsidRDefault="000D2478" w:rsidP="006459C6">
      <w:pPr>
        <w:tabs>
          <w:tab w:val="left" w:pos="42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934B99" w:rsidRPr="003048A2">
        <w:rPr>
          <w:sz w:val="28"/>
          <w:szCs w:val="28"/>
        </w:rPr>
        <w:t>В 2015-2016 учебном году планируется увольнение двух преподавателей в связи со сменой места жительства. По этой причине набор в 1 класс ограничен.</w:t>
      </w:r>
    </w:p>
    <w:p w:rsidR="00934B99" w:rsidRPr="003048A2" w:rsidRDefault="00934B99" w:rsidP="000D2478">
      <w:pPr>
        <w:rPr>
          <w:sz w:val="28"/>
          <w:szCs w:val="28"/>
        </w:rPr>
      </w:pPr>
    </w:p>
    <w:p w:rsidR="00934B99" w:rsidRPr="003048A2" w:rsidRDefault="00934B99" w:rsidP="00934B99">
      <w:pPr>
        <w:tabs>
          <w:tab w:val="left" w:pos="4251"/>
        </w:tabs>
        <w:ind w:firstLine="567"/>
        <w:jc w:val="both"/>
        <w:rPr>
          <w:b/>
          <w:bCs/>
          <w:sz w:val="28"/>
          <w:szCs w:val="28"/>
        </w:rPr>
      </w:pPr>
      <w:r w:rsidRPr="003048A2">
        <w:rPr>
          <w:b/>
          <w:bCs/>
          <w:sz w:val="28"/>
          <w:szCs w:val="28"/>
        </w:rPr>
        <w:t>Повышение профессиональной подготовки преподавателей за  2015год</w:t>
      </w:r>
    </w:p>
    <w:p w:rsidR="00934B99" w:rsidRPr="003048A2" w:rsidRDefault="00934B99" w:rsidP="00934B99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Курсы повышения – обязательное условие прохождения аттестации преподавателем на соответствие занимаемой должности.</w:t>
      </w:r>
    </w:p>
    <w:p w:rsidR="00934B99" w:rsidRPr="003048A2" w:rsidRDefault="00934B99" w:rsidP="00934B99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КПК- основа компетентности и профессионализма преподавателя. Курсы, мастер - классы, семинары предлагаются УМЦ г.Челябинска. </w:t>
      </w:r>
    </w:p>
    <w:p w:rsidR="00934B99" w:rsidRPr="003048A2" w:rsidRDefault="00934B99" w:rsidP="00934B99">
      <w:pPr>
        <w:tabs>
          <w:tab w:val="left" w:pos="4251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В 2015 году преподаватели МКОУДОД ДМШ №2 приняли участие </w:t>
      </w:r>
      <w:r w:rsidR="006459C6" w:rsidRPr="003048A2">
        <w:rPr>
          <w:sz w:val="28"/>
          <w:szCs w:val="28"/>
        </w:rPr>
        <w:t xml:space="preserve">                                  </w:t>
      </w:r>
      <w:r w:rsidRPr="003048A2">
        <w:rPr>
          <w:sz w:val="28"/>
          <w:szCs w:val="28"/>
        </w:rPr>
        <w:t xml:space="preserve">в 10 семинарах курсов повышения квалификации. </w:t>
      </w:r>
    </w:p>
    <w:p w:rsidR="00934B99" w:rsidRPr="003048A2" w:rsidRDefault="00934B99" w:rsidP="00934B99">
      <w:pPr>
        <w:tabs>
          <w:tab w:val="left" w:pos="42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Всего посетивших семинары курсов пов</w:t>
      </w:r>
      <w:r w:rsidR="006459C6" w:rsidRPr="003048A2">
        <w:rPr>
          <w:sz w:val="28"/>
          <w:szCs w:val="28"/>
        </w:rPr>
        <w:t>ышения квалификации – 31 чел., в т.ч.</w:t>
      </w:r>
      <w:r w:rsidRPr="003048A2">
        <w:rPr>
          <w:sz w:val="28"/>
          <w:szCs w:val="28"/>
        </w:rPr>
        <w:t>:</w:t>
      </w:r>
    </w:p>
    <w:p w:rsidR="00934B99" w:rsidRPr="003048A2" w:rsidRDefault="00934B99" w:rsidP="006459C6">
      <w:pPr>
        <w:tabs>
          <w:tab w:val="left" w:pos="4251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получивших удостоверение курсов пов</w:t>
      </w:r>
      <w:r w:rsidR="006459C6" w:rsidRPr="003048A2">
        <w:rPr>
          <w:sz w:val="28"/>
          <w:szCs w:val="28"/>
        </w:rPr>
        <w:t>ышения квалификации – 4 чел.</w:t>
      </w:r>
    </w:p>
    <w:p w:rsidR="000B7B32" w:rsidRPr="003048A2" w:rsidRDefault="000B7B32" w:rsidP="006459C6">
      <w:pPr>
        <w:tabs>
          <w:tab w:val="left" w:pos="4251"/>
        </w:tabs>
        <w:ind w:firstLine="567"/>
        <w:jc w:val="both"/>
        <w:rPr>
          <w:sz w:val="28"/>
          <w:szCs w:val="28"/>
        </w:rPr>
      </w:pPr>
    </w:p>
    <w:p w:rsidR="00934B99" w:rsidRPr="003048A2" w:rsidRDefault="00934B99" w:rsidP="00934B99">
      <w:pPr>
        <w:ind w:firstLine="567"/>
        <w:jc w:val="both"/>
        <w:rPr>
          <w:b/>
          <w:sz w:val="28"/>
          <w:szCs w:val="28"/>
        </w:rPr>
      </w:pPr>
      <w:r w:rsidRPr="003048A2">
        <w:rPr>
          <w:b/>
          <w:bCs/>
          <w:sz w:val="28"/>
          <w:szCs w:val="28"/>
        </w:rPr>
        <w:t>Аттестация преподавателей</w:t>
      </w:r>
      <w:r w:rsidR="006459C6" w:rsidRPr="003048A2">
        <w:rPr>
          <w:sz w:val="28"/>
          <w:szCs w:val="28"/>
        </w:rPr>
        <w:t xml:space="preserve"> – </w:t>
      </w:r>
      <w:r w:rsidR="006459C6" w:rsidRPr="003048A2">
        <w:rPr>
          <w:b/>
          <w:sz w:val="28"/>
          <w:szCs w:val="28"/>
        </w:rPr>
        <w:t>14 чел.:</w:t>
      </w:r>
    </w:p>
    <w:p w:rsidR="000D2478" w:rsidRPr="003048A2" w:rsidRDefault="00934B99" w:rsidP="00934B9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Аттестацию прошли 14 преподавателей</w:t>
      </w:r>
      <w:r w:rsidR="006459C6" w:rsidRPr="003048A2">
        <w:rPr>
          <w:sz w:val="28"/>
          <w:szCs w:val="28"/>
        </w:rPr>
        <w:t>:</w:t>
      </w:r>
    </w:p>
    <w:p w:rsidR="006459C6" w:rsidRPr="003048A2" w:rsidRDefault="006459C6" w:rsidP="00934B9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="000D2478" w:rsidRPr="003048A2">
        <w:rPr>
          <w:sz w:val="28"/>
          <w:szCs w:val="28"/>
          <w:u w:val="single"/>
        </w:rPr>
        <w:t>подтвердили высшую</w:t>
      </w:r>
      <w:r w:rsidR="000D2478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 xml:space="preserve">педагогическую </w:t>
      </w:r>
      <w:r w:rsidR="000D2478" w:rsidRPr="003048A2">
        <w:rPr>
          <w:sz w:val="28"/>
          <w:szCs w:val="28"/>
        </w:rPr>
        <w:t>категорию –</w:t>
      </w:r>
      <w:r w:rsidRPr="003048A2">
        <w:rPr>
          <w:sz w:val="28"/>
          <w:szCs w:val="28"/>
        </w:rPr>
        <w:t xml:space="preserve"> 9 чел.;</w:t>
      </w:r>
    </w:p>
    <w:p w:rsidR="006459C6" w:rsidRPr="003048A2" w:rsidRDefault="006459C6" w:rsidP="00934B9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 </w:t>
      </w:r>
      <w:r w:rsidRPr="003048A2">
        <w:rPr>
          <w:sz w:val="28"/>
          <w:szCs w:val="28"/>
          <w:u w:val="single"/>
        </w:rPr>
        <w:t>присвоена высшая</w:t>
      </w:r>
      <w:r w:rsidRPr="003048A2">
        <w:rPr>
          <w:sz w:val="28"/>
          <w:szCs w:val="28"/>
        </w:rPr>
        <w:t xml:space="preserve"> педагогическая категория – 2 чел.;</w:t>
      </w:r>
    </w:p>
    <w:p w:rsidR="006459C6" w:rsidRPr="003048A2" w:rsidRDefault="006459C6" w:rsidP="00934B9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Pr="003048A2">
        <w:rPr>
          <w:sz w:val="28"/>
          <w:szCs w:val="28"/>
          <w:u w:val="single"/>
        </w:rPr>
        <w:t>подтвердили первую</w:t>
      </w:r>
      <w:r w:rsidRPr="003048A2">
        <w:rPr>
          <w:sz w:val="28"/>
          <w:szCs w:val="28"/>
        </w:rPr>
        <w:t xml:space="preserve"> педагогическую категорию – 1 чел.;</w:t>
      </w:r>
    </w:p>
    <w:p w:rsidR="006459C6" w:rsidRPr="003048A2" w:rsidRDefault="006459C6" w:rsidP="00934B9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Pr="003048A2">
        <w:rPr>
          <w:sz w:val="28"/>
          <w:szCs w:val="28"/>
          <w:u w:val="single"/>
        </w:rPr>
        <w:t>присвоена первая</w:t>
      </w:r>
      <w:r w:rsidRPr="003048A2">
        <w:rPr>
          <w:sz w:val="28"/>
          <w:szCs w:val="28"/>
        </w:rPr>
        <w:t xml:space="preserve"> педагогическая категория – 2 чел.</w:t>
      </w:r>
    </w:p>
    <w:p w:rsidR="006459C6" w:rsidRPr="003048A2" w:rsidRDefault="006459C6" w:rsidP="00934B99">
      <w:pPr>
        <w:jc w:val="both"/>
        <w:rPr>
          <w:sz w:val="28"/>
          <w:szCs w:val="28"/>
        </w:rPr>
      </w:pPr>
    </w:p>
    <w:p w:rsidR="00934B99" w:rsidRPr="003048A2" w:rsidRDefault="00934B99" w:rsidP="00934B99">
      <w:pPr>
        <w:tabs>
          <w:tab w:val="left" w:pos="4251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Документы на аттестацию поданы преподавателями Мозговой Д.М., Галевко О.В., Смирновой Е.О., Кондаковой Т.Л. и находятся на рассмотрении в Министерстве образования и науки Челябинской области. Нуждается в аттестации в 2016г. Зиновьева Ю.Е.</w:t>
      </w:r>
    </w:p>
    <w:p w:rsidR="00934B99" w:rsidRPr="003048A2" w:rsidRDefault="00934B99" w:rsidP="00934B99">
      <w:pPr>
        <w:tabs>
          <w:tab w:val="left" w:pos="4251"/>
        </w:tabs>
        <w:jc w:val="both"/>
        <w:rPr>
          <w:sz w:val="28"/>
          <w:szCs w:val="28"/>
        </w:rPr>
      </w:pPr>
    </w:p>
    <w:p w:rsidR="00934B99" w:rsidRPr="003048A2" w:rsidRDefault="00934B99" w:rsidP="00F01B68">
      <w:pPr>
        <w:jc w:val="center"/>
        <w:rPr>
          <w:b/>
          <w:sz w:val="28"/>
          <w:szCs w:val="28"/>
          <w:u w:val="single"/>
        </w:rPr>
      </w:pPr>
    </w:p>
    <w:p w:rsidR="00934B99" w:rsidRPr="003048A2" w:rsidRDefault="00934B99" w:rsidP="00F01B68">
      <w:pPr>
        <w:jc w:val="center"/>
        <w:rPr>
          <w:b/>
          <w:sz w:val="28"/>
          <w:szCs w:val="28"/>
          <w:u w:val="single"/>
        </w:rPr>
      </w:pPr>
    </w:p>
    <w:p w:rsidR="00934B99" w:rsidRPr="003048A2" w:rsidRDefault="00934B99" w:rsidP="00F01B68">
      <w:pPr>
        <w:jc w:val="center"/>
        <w:rPr>
          <w:b/>
          <w:sz w:val="28"/>
          <w:szCs w:val="28"/>
          <w:u w:val="single"/>
        </w:rPr>
      </w:pPr>
    </w:p>
    <w:p w:rsidR="00934B99" w:rsidRPr="003048A2" w:rsidRDefault="00934B99" w:rsidP="00F01B68">
      <w:pPr>
        <w:jc w:val="center"/>
        <w:rPr>
          <w:b/>
          <w:sz w:val="28"/>
          <w:szCs w:val="28"/>
          <w:u w:val="single"/>
        </w:rPr>
      </w:pPr>
    </w:p>
    <w:p w:rsidR="00934B99" w:rsidRPr="003048A2" w:rsidRDefault="00934B99" w:rsidP="00F01B68">
      <w:pPr>
        <w:jc w:val="center"/>
        <w:rPr>
          <w:b/>
          <w:sz w:val="28"/>
          <w:szCs w:val="28"/>
          <w:u w:val="single"/>
        </w:rPr>
      </w:pPr>
    </w:p>
    <w:p w:rsidR="004F2A0B" w:rsidRDefault="004F2A0B" w:rsidP="00FA0A0F">
      <w:pPr>
        <w:jc w:val="center"/>
        <w:rPr>
          <w:b/>
          <w:sz w:val="32"/>
          <w:szCs w:val="32"/>
          <w:u w:val="single"/>
        </w:rPr>
        <w:sectPr w:rsidR="004F2A0B" w:rsidSect="00D90003">
          <w:footerReference w:type="default" r:id="rId46"/>
          <w:pgSz w:w="11906" w:h="16838"/>
          <w:pgMar w:top="567" w:right="567" w:bottom="426" w:left="1134" w:header="709" w:footer="709" w:gutter="0"/>
          <w:cols w:space="708"/>
          <w:titlePg/>
          <w:docGrid w:linePitch="360"/>
        </w:sectPr>
      </w:pPr>
    </w:p>
    <w:p w:rsidR="00FA0A0F" w:rsidRPr="003048A2" w:rsidRDefault="00FA0A0F" w:rsidP="00FA0A0F">
      <w:pPr>
        <w:jc w:val="center"/>
        <w:rPr>
          <w:b/>
          <w:sz w:val="32"/>
          <w:szCs w:val="32"/>
          <w:u w:val="single"/>
        </w:rPr>
      </w:pPr>
      <w:r w:rsidRPr="003048A2">
        <w:rPr>
          <w:b/>
          <w:sz w:val="32"/>
          <w:szCs w:val="32"/>
          <w:u w:val="single"/>
        </w:rPr>
        <w:t xml:space="preserve">6. АНАЛИЗ ФИНАНСОВО-ХОЗЯЙСТВЕННОЙ ДЕЯТЕЛЬНОСТИ </w:t>
      </w:r>
    </w:p>
    <w:p w:rsidR="00F374AE" w:rsidRDefault="00F374AE" w:rsidP="00080E13">
      <w:pPr>
        <w:rPr>
          <w:sz w:val="27"/>
          <w:szCs w:val="27"/>
        </w:rPr>
      </w:pPr>
    </w:p>
    <w:p w:rsidR="004F2A0B" w:rsidRPr="003048A2" w:rsidRDefault="004F2A0B" w:rsidP="00080E13">
      <w:pPr>
        <w:rPr>
          <w:sz w:val="27"/>
          <w:szCs w:val="27"/>
        </w:rPr>
      </w:pPr>
    </w:p>
    <w:p w:rsidR="004F2A0B" w:rsidRDefault="004F2A0B" w:rsidP="004F2A0B">
      <w:pPr>
        <w:pStyle w:val="a9"/>
        <w:numPr>
          <w:ilvl w:val="0"/>
          <w:numId w:val="15"/>
        </w:numPr>
        <w:spacing w:after="200" w:line="276" w:lineRule="auto"/>
        <w:rPr>
          <w:b/>
        </w:rPr>
      </w:pPr>
      <w:r w:rsidRPr="00D97679">
        <w:rPr>
          <w:b/>
        </w:rPr>
        <w:t>Бюджетное финансирование в динамике за 3 года.</w:t>
      </w:r>
    </w:p>
    <w:tbl>
      <w:tblPr>
        <w:tblStyle w:val="ac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992"/>
        <w:gridCol w:w="1276"/>
        <w:gridCol w:w="1134"/>
        <w:gridCol w:w="851"/>
        <w:gridCol w:w="992"/>
        <w:gridCol w:w="992"/>
        <w:gridCol w:w="851"/>
        <w:gridCol w:w="992"/>
        <w:gridCol w:w="1134"/>
        <w:gridCol w:w="2487"/>
      </w:tblGrid>
      <w:tr w:rsidR="004F2A0B" w:rsidTr="004F2A0B">
        <w:tc>
          <w:tcPr>
            <w:tcW w:w="3717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3402" w:type="dxa"/>
            <w:gridSpan w:val="3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ЛИМИТЫ БЮДЖЕТНОГО ФИНАНСИРОВАНИЯ (В ТЫС.РУБ.)</w:t>
            </w:r>
          </w:p>
        </w:tc>
        <w:tc>
          <w:tcPr>
            <w:tcW w:w="2835" w:type="dxa"/>
            <w:gridSpan w:val="3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ИСПОЛНЕНИЕ</w:t>
            </w: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(В ТЫС.РУБ.)</w:t>
            </w:r>
          </w:p>
        </w:tc>
        <w:tc>
          <w:tcPr>
            <w:tcW w:w="2977" w:type="dxa"/>
            <w:gridSpan w:val="3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ПРОЦЕНТ ИСПОЛНЕНИЯ</w:t>
            </w:r>
          </w:p>
        </w:tc>
        <w:tc>
          <w:tcPr>
            <w:tcW w:w="2487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% ИСПОЛНЕНИЯ</w:t>
            </w:r>
          </w:p>
        </w:tc>
      </w:tr>
      <w:tr w:rsidR="004F2A0B" w:rsidTr="004F2A0B">
        <w:trPr>
          <w:trHeight w:val="336"/>
        </w:trPr>
        <w:tc>
          <w:tcPr>
            <w:tcW w:w="3717" w:type="dxa"/>
            <w:vMerge w:val="restart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07.02 «Дополнительное образование» (ДМШ)</w:t>
            </w: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2013г.</w:t>
            </w:r>
          </w:p>
        </w:tc>
        <w:tc>
          <w:tcPr>
            <w:tcW w:w="1276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2014г.</w:t>
            </w:r>
          </w:p>
        </w:tc>
        <w:tc>
          <w:tcPr>
            <w:tcW w:w="1134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2015г.</w:t>
            </w:r>
          </w:p>
        </w:tc>
        <w:tc>
          <w:tcPr>
            <w:tcW w:w="851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2013г.</w:t>
            </w: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2014г.</w:t>
            </w: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2015г.</w:t>
            </w:r>
          </w:p>
        </w:tc>
        <w:tc>
          <w:tcPr>
            <w:tcW w:w="851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2013г.</w:t>
            </w: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2014г.</w:t>
            </w:r>
          </w:p>
        </w:tc>
        <w:tc>
          <w:tcPr>
            <w:tcW w:w="1134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2015г.</w:t>
            </w:r>
          </w:p>
        </w:tc>
        <w:tc>
          <w:tcPr>
            <w:tcW w:w="2487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2015г.</w:t>
            </w:r>
          </w:p>
        </w:tc>
      </w:tr>
      <w:tr w:rsidR="004F2A0B" w:rsidTr="004F2A0B">
        <w:trPr>
          <w:trHeight w:val="732"/>
        </w:trPr>
        <w:tc>
          <w:tcPr>
            <w:tcW w:w="3717" w:type="dxa"/>
            <w:vMerge/>
          </w:tcPr>
          <w:p w:rsidR="004F2A0B" w:rsidRDefault="004F2A0B" w:rsidP="007044C7">
            <w:pPr>
              <w:rPr>
                <w:b/>
              </w:rPr>
            </w:pP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11862</w:t>
            </w:r>
          </w:p>
        </w:tc>
        <w:tc>
          <w:tcPr>
            <w:tcW w:w="1276" w:type="dxa"/>
          </w:tcPr>
          <w:p w:rsidR="004F2A0B" w:rsidRDefault="004F2A0B" w:rsidP="007044C7">
            <w:pPr>
              <w:rPr>
                <w:b/>
              </w:rPr>
            </w:pP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12536</w:t>
            </w:r>
          </w:p>
        </w:tc>
        <w:tc>
          <w:tcPr>
            <w:tcW w:w="1134" w:type="dxa"/>
          </w:tcPr>
          <w:p w:rsidR="004F2A0B" w:rsidRDefault="004F2A0B" w:rsidP="007044C7">
            <w:pPr>
              <w:rPr>
                <w:b/>
              </w:rPr>
            </w:pP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13995</w:t>
            </w:r>
          </w:p>
        </w:tc>
        <w:tc>
          <w:tcPr>
            <w:tcW w:w="851" w:type="dxa"/>
          </w:tcPr>
          <w:p w:rsidR="004F2A0B" w:rsidRDefault="004F2A0B" w:rsidP="007044C7">
            <w:pPr>
              <w:rPr>
                <w:b/>
              </w:rPr>
            </w:pP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11789</w:t>
            </w: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12480</w:t>
            </w: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13928</w:t>
            </w:r>
          </w:p>
        </w:tc>
        <w:tc>
          <w:tcPr>
            <w:tcW w:w="851" w:type="dxa"/>
          </w:tcPr>
          <w:p w:rsidR="004F2A0B" w:rsidRDefault="004F2A0B" w:rsidP="007044C7">
            <w:pPr>
              <w:rPr>
                <w:b/>
              </w:rPr>
            </w:pP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99,4</w:t>
            </w: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1134" w:type="dxa"/>
          </w:tcPr>
          <w:p w:rsidR="004F2A0B" w:rsidRDefault="004F2A0B" w:rsidP="007044C7">
            <w:pPr>
              <w:rPr>
                <w:b/>
              </w:rPr>
            </w:pP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99,5%</w:t>
            </w:r>
          </w:p>
        </w:tc>
        <w:tc>
          <w:tcPr>
            <w:tcW w:w="2487" w:type="dxa"/>
          </w:tcPr>
          <w:p w:rsidR="004F2A0B" w:rsidRDefault="004F2A0B" w:rsidP="007044C7">
            <w:pPr>
              <w:rPr>
                <w:b/>
              </w:rPr>
            </w:pP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99,5% по доп. образованию</w:t>
            </w:r>
          </w:p>
        </w:tc>
      </w:tr>
      <w:tr w:rsidR="004F2A0B" w:rsidTr="004F2A0B">
        <w:trPr>
          <w:trHeight w:val="732"/>
        </w:trPr>
        <w:tc>
          <w:tcPr>
            <w:tcW w:w="3717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07.09 «МП Развитие образования в Усть-Катавском городском округена 2014-2016»</w:t>
            </w: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</w:p>
        </w:tc>
        <w:tc>
          <w:tcPr>
            <w:tcW w:w="1276" w:type="dxa"/>
          </w:tcPr>
          <w:p w:rsidR="004F2A0B" w:rsidRDefault="004F2A0B" w:rsidP="007044C7">
            <w:pPr>
              <w:rPr>
                <w:b/>
              </w:rPr>
            </w:pPr>
          </w:p>
        </w:tc>
        <w:tc>
          <w:tcPr>
            <w:tcW w:w="1134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51" w:type="dxa"/>
          </w:tcPr>
          <w:p w:rsidR="004F2A0B" w:rsidRDefault="004F2A0B" w:rsidP="007044C7">
            <w:pPr>
              <w:rPr>
                <w:b/>
              </w:rPr>
            </w:pP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851" w:type="dxa"/>
          </w:tcPr>
          <w:p w:rsidR="004F2A0B" w:rsidRDefault="004F2A0B" w:rsidP="007044C7">
            <w:pPr>
              <w:rPr>
                <w:b/>
              </w:rPr>
            </w:pP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</w:p>
        </w:tc>
        <w:tc>
          <w:tcPr>
            <w:tcW w:w="1134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2487" w:type="dxa"/>
          </w:tcPr>
          <w:p w:rsidR="004F2A0B" w:rsidRDefault="004F2A0B" w:rsidP="007044C7">
            <w:pPr>
              <w:rPr>
                <w:b/>
              </w:rPr>
            </w:pPr>
          </w:p>
        </w:tc>
      </w:tr>
      <w:tr w:rsidR="004F2A0B" w:rsidTr="004F2A0B">
        <w:tc>
          <w:tcPr>
            <w:tcW w:w="3717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08.01.-08.04 Культура</w:t>
            </w: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37022</w:t>
            </w:r>
          </w:p>
        </w:tc>
        <w:tc>
          <w:tcPr>
            <w:tcW w:w="1276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39111</w:t>
            </w:r>
          </w:p>
        </w:tc>
        <w:tc>
          <w:tcPr>
            <w:tcW w:w="1134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41847</w:t>
            </w:r>
          </w:p>
        </w:tc>
        <w:tc>
          <w:tcPr>
            <w:tcW w:w="851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36379</w:t>
            </w: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39416</w:t>
            </w: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41386</w:t>
            </w:r>
          </w:p>
        </w:tc>
        <w:tc>
          <w:tcPr>
            <w:tcW w:w="851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98,3</w:t>
            </w: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98,4</w:t>
            </w:r>
          </w:p>
        </w:tc>
        <w:tc>
          <w:tcPr>
            <w:tcW w:w="1134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99%</w:t>
            </w:r>
          </w:p>
        </w:tc>
        <w:tc>
          <w:tcPr>
            <w:tcW w:w="2487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99%</w:t>
            </w:r>
          </w:p>
        </w:tc>
      </w:tr>
      <w:tr w:rsidR="004F2A0B" w:rsidTr="004F2A0B">
        <w:tc>
          <w:tcPr>
            <w:tcW w:w="3717" w:type="dxa"/>
          </w:tcPr>
          <w:p w:rsidR="004F2A0B" w:rsidRPr="00D97679" w:rsidRDefault="004F2A0B" w:rsidP="007044C7">
            <w:r>
              <w:t>В т.ч. 08.01 Библиотека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10743</w:t>
            </w:r>
          </w:p>
          <w:p w:rsidR="004F2A0B" w:rsidRPr="00CC7955" w:rsidRDefault="004F2A0B" w:rsidP="007044C7"/>
        </w:tc>
        <w:tc>
          <w:tcPr>
            <w:tcW w:w="1276" w:type="dxa"/>
          </w:tcPr>
          <w:p w:rsidR="004F2A0B" w:rsidRPr="00CC7955" w:rsidRDefault="004F2A0B" w:rsidP="007044C7">
            <w:r w:rsidRPr="00CC7955">
              <w:t>1</w:t>
            </w:r>
            <w:r>
              <w:t>0827</w:t>
            </w:r>
          </w:p>
        </w:tc>
        <w:tc>
          <w:tcPr>
            <w:tcW w:w="1134" w:type="dxa"/>
          </w:tcPr>
          <w:p w:rsidR="004F2A0B" w:rsidRPr="00CC7955" w:rsidRDefault="004F2A0B" w:rsidP="007044C7">
            <w:r>
              <w:t>11211</w:t>
            </w:r>
          </w:p>
        </w:tc>
        <w:tc>
          <w:tcPr>
            <w:tcW w:w="851" w:type="dxa"/>
          </w:tcPr>
          <w:p w:rsidR="004F2A0B" w:rsidRPr="00CC7955" w:rsidRDefault="004F2A0B" w:rsidP="007044C7">
            <w:r>
              <w:t>10626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10764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11149</w:t>
            </w:r>
          </w:p>
        </w:tc>
        <w:tc>
          <w:tcPr>
            <w:tcW w:w="851" w:type="dxa"/>
          </w:tcPr>
          <w:p w:rsidR="004F2A0B" w:rsidRPr="00CC7955" w:rsidRDefault="004F2A0B" w:rsidP="007044C7">
            <w:r>
              <w:t>98,9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99,4</w:t>
            </w:r>
          </w:p>
        </w:tc>
        <w:tc>
          <w:tcPr>
            <w:tcW w:w="1134" w:type="dxa"/>
          </w:tcPr>
          <w:p w:rsidR="004F2A0B" w:rsidRPr="00CC7955" w:rsidRDefault="004F2A0B" w:rsidP="007044C7">
            <w:r>
              <w:t>99,4%</w:t>
            </w:r>
          </w:p>
        </w:tc>
        <w:tc>
          <w:tcPr>
            <w:tcW w:w="2487" w:type="dxa"/>
          </w:tcPr>
          <w:p w:rsidR="004F2A0B" w:rsidRDefault="004F2A0B" w:rsidP="007044C7">
            <w:pPr>
              <w:rPr>
                <w:b/>
              </w:rPr>
            </w:pPr>
          </w:p>
        </w:tc>
      </w:tr>
      <w:tr w:rsidR="004F2A0B" w:rsidTr="004F2A0B">
        <w:tc>
          <w:tcPr>
            <w:tcW w:w="3717" w:type="dxa"/>
          </w:tcPr>
          <w:p w:rsidR="004F2A0B" w:rsidRPr="00CC7955" w:rsidRDefault="004F2A0B" w:rsidP="007044C7">
            <w:r w:rsidRPr="00CC7955">
              <w:t>музей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2047</w:t>
            </w:r>
          </w:p>
        </w:tc>
        <w:tc>
          <w:tcPr>
            <w:tcW w:w="1276" w:type="dxa"/>
          </w:tcPr>
          <w:p w:rsidR="004F2A0B" w:rsidRPr="00CC7955" w:rsidRDefault="004F2A0B" w:rsidP="007044C7">
            <w:r>
              <w:t>2460</w:t>
            </w:r>
          </w:p>
        </w:tc>
        <w:tc>
          <w:tcPr>
            <w:tcW w:w="1134" w:type="dxa"/>
          </w:tcPr>
          <w:p w:rsidR="004F2A0B" w:rsidRPr="00CC7955" w:rsidRDefault="004F2A0B" w:rsidP="007044C7">
            <w:r>
              <w:t>2250</w:t>
            </w:r>
          </w:p>
        </w:tc>
        <w:tc>
          <w:tcPr>
            <w:tcW w:w="851" w:type="dxa"/>
          </w:tcPr>
          <w:p w:rsidR="004F2A0B" w:rsidRPr="00CC7955" w:rsidRDefault="004F2A0B" w:rsidP="007044C7">
            <w:r>
              <w:t>2036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2448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2235</w:t>
            </w:r>
          </w:p>
        </w:tc>
        <w:tc>
          <w:tcPr>
            <w:tcW w:w="851" w:type="dxa"/>
          </w:tcPr>
          <w:p w:rsidR="004F2A0B" w:rsidRPr="00CC7955" w:rsidRDefault="004F2A0B" w:rsidP="007044C7">
            <w:r>
              <w:t>99,5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99,4</w:t>
            </w:r>
          </w:p>
        </w:tc>
        <w:tc>
          <w:tcPr>
            <w:tcW w:w="1134" w:type="dxa"/>
          </w:tcPr>
          <w:p w:rsidR="004F2A0B" w:rsidRPr="00CC7955" w:rsidRDefault="004F2A0B" w:rsidP="007044C7">
            <w:r>
              <w:t>99,3%</w:t>
            </w:r>
          </w:p>
        </w:tc>
        <w:tc>
          <w:tcPr>
            <w:tcW w:w="2487" w:type="dxa"/>
          </w:tcPr>
          <w:p w:rsidR="004F2A0B" w:rsidRDefault="004F2A0B" w:rsidP="007044C7">
            <w:pPr>
              <w:rPr>
                <w:b/>
              </w:rPr>
            </w:pPr>
          </w:p>
        </w:tc>
      </w:tr>
      <w:tr w:rsidR="004F2A0B" w:rsidTr="004F2A0B">
        <w:tc>
          <w:tcPr>
            <w:tcW w:w="3717" w:type="dxa"/>
          </w:tcPr>
          <w:p w:rsidR="004F2A0B" w:rsidRPr="00CC7955" w:rsidRDefault="004F2A0B" w:rsidP="007044C7">
            <w:r w:rsidRPr="00CC7955">
              <w:t>Дворцы и дома  культуры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19887</w:t>
            </w:r>
          </w:p>
        </w:tc>
        <w:tc>
          <w:tcPr>
            <w:tcW w:w="1276" w:type="dxa"/>
          </w:tcPr>
          <w:p w:rsidR="004F2A0B" w:rsidRPr="00CC7955" w:rsidRDefault="004F2A0B" w:rsidP="007044C7">
            <w:r>
              <w:t>21923</w:t>
            </w:r>
          </w:p>
        </w:tc>
        <w:tc>
          <w:tcPr>
            <w:tcW w:w="1134" w:type="dxa"/>
          </w:tcPr>
          <w:p w:rsidR="004F2A0B" w:rsidRPr="00CC7955" w:rsidRDefault="004F2A0B" w:rsidP="007044C7">
            <w:r>
              <w:t>23645</w:t>
            </w:r>
          </w:p>
        </w:tc>
        <w:tc>
          <w:tcPr>
            <w:tcW w:w="851" w:type="dxa"/>
          </w:tcPr>
          <w:p w:rsidR="004F2A0B" w:rsidRPr="00CC7955" w:rsidRDefault="004F2A0B" w:rsidP="007044C7">
            <w:r>
              <w:t>19378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21747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23275</w:t>
            </w:r>
          </w:p>
        </w:tc>
        <w:tc>
          <w:tcPr>
            <w:tcW w:w="851" w:type="dxa"/>
          </w:tcPr>
          <w:p w:rsidR="004F2A0B" w:rsidRPr="00CC7955" w:rsidRDefault="004F2A0B" w:rsidP="007044C7">
            <w:r>
              <w:t>97,5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99,2</w:t>
            </w:r>
          </w:p>
        </w:tc>
        <w:tc>
          <w:tcPr>
            <w:tcW w:w="1134" w:type="dxa"/>
          </w:tcPr>
          <w:p w:rsidR="004F2A0B" w:rsidRPr="00CC7955" w:rsidRDefault="004F2A0B" w:rsidP="007044C7">
            <w:r>
              <w:t>98,5%</w:t>
            </w:r>
          </w:p>
        </w:tc>
        <w:tc>
          <w:tcPr>
            <w:tcW w:w="2487" w:type="dxa"/>
          </w:tcPr>
          <w:p w:rsidR="004F2A0B" w:rsidRDefault="004F2A0B" w:rsidP="007044C7">
            <w:pPr>
              <w:rPr>
                <w:b/>
              </w:rPr>
            </w:pPr>
          </w:p>
        </w:tc>
      </w:tr>
      <w:tr w:rsidR="004F2A0B" w:rsidTr="004F2A0B">
        <w:tc>
          <w:tcPr>
            <w:tcW w:w="3717" w:type="dxa"/>
          </w:tcPr>
          <w:p w:rsidR="004F2A0B" w:rsidRPr="00CC7955" w:rsidRDefault="004F2A0B" w:rsidP="007044C7">
            <w:r w:rsidRPr="00CC7955">
              <w:t>08.01 Мероприятия в сфере культуры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1727</w:t>
            </w:r>
          </w:p>
        </w:tc>
        <w:tc>
          <w:tcPr>
            <w:tcW w:w="1276" w:type="dxa"/>
          </w:tcPr>
          <w:p w:rsidR="004F2A0B" w:rsidRPr="00CC7955" w:rsidRDefault="004F2A0B" w:rsidP="007044C7">
            <w:r>
              <w:t>819</w:t>
            </w:r>
          </w:p>
        </w:tc>
        <w:tc>
          <w:tcPr>
            <w:tcW w:w="1134" w:type="dxa"/>
          </w:tcPr>
          <w:p w:rsidR="004F2A0B" w:rsidRPr="00CC7955" w:rsidRDefault="004F2A0B" w:rsidP="007044C7">
            <w:r>
              <w:t>1361</w:t>
            </w:r>
          </w:p>
        </w:tc>
        <w:tc>
          <w:tcPr>
            <w:tcW w:w="851" w:type="dxa"/>
          </w:tcPr>
          <w:p w:rsidR="004F2A0B" w:rsidRPr="00CC7955" w:rsidRDefault="004F2A0B" w:rsidP="007044C7">
            <w:r>
              <w:t>1721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819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1348</w:t>
            </w:r>
          </w:p>
        </w:tc>
        <w:tc>
          <w:tcPr>
            <w:tcW w:w="851" w:type="dxa"/>
          </w:tcPr>
          <w:p w:rsidR="004F2A0B" w:rsidRPr="00CC7955" w:rsidRDefault="004F2A0B" w:rsidP="007044C7">
            <w:r>
              <w:t>99,6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100</w:t>
            </w:r>
          </w:p>
        </w:tc>
        <w:tc>
          <w:tcPr>
            <w:tcW w:w="1134" w:type="dxa"/>
          </w:tcPr>
          <w:p w:rsidR="004F2A0B" w:rsidRPr="00CC7955" w:rsidRDefault="004F2A0B" w:rsidP="007044C7">
            <w:r>
              <w:t>99%</w:t>
            </w:r>
          </w:p>
        </w:tc>
        <w:tc>
          <w:tcPr>
            <w:tcW w:w="2487" w:type="dxa"/>
          </w:tcPr>
          <w:p w:rsidR="004F2A0B" w:rsidRDefault="004F2A0B" w:rsidP="007044C7">
            <w:pPr>
              <w:rPr>
                <w:b/>
              </w:rPr>
            </w:pPr>
          </w:p>
        </w:tc>
      </w:tr>
      <w:tr w:rsidR="004F2A0B" w:rsidTr="004F2A0B">
        <w:tc>
          <w:tcPr>
            <w:tcW w:w="3717" w:type="dxa"/>
          </w:tcPr>
          <w:p w:rsidR="004F2A0B" w:rsidRPr="00CC7955" w:rsidRDefault="004F2A0B" w:rsidP="007044C7">
            <w:r w:rsidRPr="00CC7955">
              <w:t>08.01 МП «Сохранение использ. популяриз.и охрана объектов культурного наследия</w:t>
            </w:r>
          </w:p>
        </w:tc>
        <w:tc>
          <w:tcPr>
            <w:tcW w:w="992" w:type="dxa"/>
          </w:tcPr>
          <w:p w:rsidR="004F2A0B" w:rsidRPr="00CC7955" w:rsidRDefault="004F2A0B" w:rsidP="007044C7">
            <w:r w:rsidRPr="00CC7955">
              <w:t>-</w:t>
            </w:r>
          </w:p>
        </w:tc>
        <w:tc>
          <w:tcPr>
            <w:tcW w:w="1276" w:type="dxa"/>
          </w:tcPr>
          <w:p w:rsidR="004F2A0B" w:rsidRPr="00CC7955" w:rsidRDefault="004F2A0B" w:rsidP="007044C7">
            <w:r>
              <w:t>230</w:t>
            </w:r>
          </w:p>
        </w:tc>
        <w:tc>
          <w:tcPr>
            <w:tcW w:w="1134" w:type="dxa"/>
          </w:tcPr>
          <w:p w:rsidR="004F2A0B" w:rsidRPr="00CC7955" w:rsidRDefault="004F2A0B" w:rsidP="007044C7">
            <w:r>
              <w:t>438</w:t>
            </w:r>
          </w:p>
        </w:tc>
        <w:tc>
          <w:tcPr>
            <w:tcW w:w="851" w:type="dxa"/>
          </w:tcPr>
          <w:p w:rsidR="004F2A0B" w:rsidRPr="00CC7955" w:rsidRDefault="004F2A0B" w:rsidP="007044C7">
            <w:r w:rsidRPr="00CC7955">
              <w:t>-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217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438</w:t>
            </w:r>
          </w:p>
        </w:tc>
        <w:tc>
          <w:tcPr>
            <w:tcW w:w="851" w:type="dxa"/>
          </w:tcPr>
          <w:p w:rsidR="004F2A0B" w:rsidRPr="00CC7955" w:rsidRDefault="004F2A0B" w:rsidP="007044C7">
            <w:r w:rsidRPr="00CC7955">
              <w:t>-</w:t>
            </w:r>
          </w:p>
        </w:tc>
        <w:tc>
          <w:tcPr>
            <w:tcW w:w="992" w:type="dxa"/>
          </w:tcPr>
          <w:p w:rsidR="004F2A0B" w:rsidRPr="00CC7955" w:rsidRDefault="004F2A0B" w:rsidP="007044C7">
            <w:r>
              <w:t>94,3</w:t>
            </w:r>
          </w:p>
        </w:tc>
        <w:tc>
          <w:tcPr>
            <w:tcW w:w="1134" w:type="dxa"/>
          </w:tcPr>
          <w:p w:rsidR="004F2A0B" w:rsidRPr="00CC7955" w:rsidRDefault="004F2A0B" w:rsidP="007044C7">
            <w:r>
              <w:t>100%</w:t>
            </w:r>
          </w:p>
        </w:tc>
        <w:tc>
          <w:tcPr>
            <w:tcW w:w="2487" w:type="dxa"/>
          </w:tcPr>
          <w:p w:rsidR="004F2A0B" w:rsidRDefault="004F2A0B" w:rsidP="007044C7">
            <w:pPr>
              <w:rPr>
                <w:b/>
              </w:rPr>
            </w:pPr>
          </w:p>
        </w:tc>
      </w:tr>
      <w:tr w:rsidR="004F2A0B" w:rsidTr="004F2A0B">
        <w:tc>
          <w:tcPr>
            <w:tcW w:w="3717" w:type="dxa"/>
          </w:tcPr>
          <w:p w:rsidR="004F2A0B" w:rsidRPr="00863BCB" w:rsidRDefault="004F2A0B" w:rsidP="007044C7">
            <w:r w:rsidRPr="00863BCB">
              <w:t>08.04 Прочие</w:t>
            </w:r>
          </w:p>
        </w:tc>
        <w:tc>
          <w:tcPr>
            <w:tcW w:w="992" w:type="dxa"/>
          </w:tcPr>
          <w:p w:rsidR="004F2A0B" w:rsidRPr="00863BCB" w:rsidRDefault="004F2A0B" w:rsidP="007044C7">
            <w:r w:rsidRPr="00863BCB">
              <w:t>2618</w:t>
            </w:r>
          </w:p>
        </w:tc>
        <w:tc>
          <w:tcPr>
            <w:tcW w:w="1276" w:type="dxa"/>
          </w:tcPr>
          <w:p w:rsidR="004F2A0B" w:rsidRPr="00863BCB" w:rsidRDefault="004F2A0B" w:rsidP="007044C7">
            <w:r w:rsidRPr="00863BCB">
              <w:t>2852</w:t>
            </w:r>
          </w:p>
        </w:tc>
        <w:tc>
          <w:tcPr>
            <w:tcW w:w="1134" w:type="dxa"/>
          </w:tcPr>
          <w:p w:rsidR="004F2A0B" w:rsidRPr="00863BCB" w:rsidRDefault="004F2A0B" w:rsidP="007044C7">
            <w:r w:rsidRPr="00863BCB">
              <w:t>2942</w:t>
            </w:r>
          </w:p>
        </w:tc>
        <w:tc>
          <w:tcPr>
            <w:tcW w:w="851" w:type="dxa"/>
          </w:tcPr>
          <w:p w:rsidR="004F2A0B" w:rsidRPr="00863BCB" w:rsidRDefault="004F2A0B" w:rsidP="007044C7">
            <w:r w:rsidRPr="00863BCB">
              <w:t>2618</w:t>
            </w:r>
          </w:p>
        </w:tc>
        <w:tc>
          <w:tcPr>
            <w:tcW w:w="992" w:type="dxa"/>
          </w:tcPr>
          <w:p w:rsidR="004F2A0B" w:rsidRPr="00863BCB" w:rsidRDefault="004F2A0B" w:rsidP="007044C7">
            <w:r w:rsidRPr="00863BCB">
              <w:t>2851</w:t>
            </w:r>
          </w:p>
        </w:tc>
        <w:tc>
          <w:tcPr>
            <w:tcW w:w="992" w:type="dxa"/>
          </w:tcPr>
          <w:p w:rsidR="004F2A0B" w:rsidRPr="00863BCB" w:rsidRDefault="004F2A0B" w:rsidP="007044C7">
            <w:r w:rsidRPr="00863BCB">
              <w:t>2941</w:t>
            </w:r>
          </w:p>
        </w:tc>
        <w:tc>
          <w:tcPr>
            <w:tcW w:w="851" w:type="dxa"/>
          </w:tcPr>
          <w:p w:rsidR="004F2A0B" w:rsidRPr="00863BCB" w:rsidRDefault="004F2A0B" w:rsidP="007044C7">
            <w:r w:rsidRPr="00863BCB">
              <w:t>100</w:t>
            </w:r>
          </w:p>
        </w:tc>
        <w:tc>
          <w:tcPr>
            <w:tcW w:w="992" w:type="dxa"/>
          </w:tcPr>
          <w:p w:rsidR="004F2A0B" w:rsidRPr="00863BCB" w:rsidRDefault="004F2A0B" w:rsidP="007044C7">
            <w:r w:rsidRPr="00863BCB">
              <w:t>100</w:t>
            </w:r>
          </w:p>
        </w:tc>
        <w:tc>
          <w:tcPr>
            <w:tcW w:w="1134" w:type="dxa"/>
          </w:tcPr>
          <w:p w:rsidR="004F2A0B" w:rsidRPr="00863BCB" w:rsidRDefault="004F2A0B" w:rsidP="007044C7">
            <w:r w:rsidRPr="00863BCB">
              <w:t>100%</w:t>
            </w:r>
          </w:p>
        </w:tc>
        <w:tc>
          <w:tcPr>
            <w:tcW w:w="2487" w:type="dxa"/>
          </w:tcPr>
          <w:p w:rsidR="004F2A0B" w:rsidRDefault="004F2A0B" w:rsidP="007044C7">
            <w:pPr>
              <w:rPr>
                <w:b/>
              </w:rPr>
            </w:pPr>
          </w:p>
        </w:tc>
      </w:tr>
      <w:tr w:rsidR="004F2A0B" w:rsidTr="004F2A0B">
        <w:tc>
          <w:tcPr>
            <w:tcW w:w="3717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48884</w:t>
            </w:r>
          </w:p>
        </w:tc>
        <w:tc>
          <w:tcPr>
            <w:tcW w:w="1276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51647</w:t>
            </w:r>
          </w:p>
        </w:tc>
        <w:tc>
          <w:tcPr>
            <w:tcW w:w="1134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55882</w:t>
            </w:r>
          </w:p>
        </w:tc>
        <w:tc>
          <w:tcPr>
            <w:tcW w:w="851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48168</w:t>
            </w: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51896</w:t>
            </w: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55354</w:t>
            </w:r>
          </w:p>
        </w:tc>
        <w:tc>
          <w:tcPr>
            <w:tcW w:w="851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992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98,7</w:t>
            </w:r>
          </w:p>
        </w:tc>
        <w:tc>
          <w:tcPr>
            <w:tcW w:w="1134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99%</w:t>
            </w:r>
          </w:p>
        </w:tc>
        <w:tc>
          <w:tcPr>
            <w:tcW w:w="2487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99%</w:t>
            </w:r>
          </w:p>
        </w:tc>
      </w:tr>
    </w:tbl>
    <w:p w:rsidR="004F2A0B" w:rsidRDefault="004F2A0B" w:rsidP="004F2A0B">
      <w:pPr>
        <w:rPr>
          <w:b/>
        </w:rPr>
      </w:pPr>
    </w:p>
    <w:p w:rsidR="004F2A0B" w:rsidRDefault="004F2A0B" w:rsidP="004F2A0B">
      <w:pPr>
        <w:rPr>
          <w:b/>
        </w:rPr>
      </w:pPr>
    </w:p>
    <w:p w:rsidR="004F2A0B" w:rsidRPr="00CE5A3C" w:rsidRDefault="004F2A0B" w:rsidP="004F2A0B">
      <w:pPr>
        <w:ind w:left="360"/>
        <w:rPr>
          <w:b/>
        </w:rPr>
      </w:pPr>
      <w:r>
        <w:rPr>
          <w:b/>
        </w:rPr>
        <w:t>2)</w:t>
      </w:r>
      <w:r w:rsidRPr="00CE5A3C">
        <w:rPr>
          <w:b/>
        </w:rPr>
        <w:t xml:space="preserve">     Бюджетное финансирование </w:t>
      </w:r>
      <w:r>
        <w:rPr>
          <w:b/>
        </w:rPr>
        <w:t xml:space="preserve">из областного бюджета </w:t>
      </w:r>
      <w:r w:rsidRPr="00CE5A3C">
        <w:rPr>
          <w:b/>
        </w:rPr>
        <w:t>в динамике за 3 года.</w:t>
      </w:r>
    </w:p>
    <w:tbl>
      <w:tblPr>
        <w:tblStyle w:val="ac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993"/>
        <w:gridCol w:w="1276"/>
        <w:gridCol w:w="1134"/>
        <w:gridCol w:w="851"/>
        <w:gridCol w:w="992"/>
        <w:gridCol w:w="992"/>
        <w:gridCol w:w="851"/>
        <w:gridCol w:w="992"/>
        <w:gridCol w:w="1134"/>
        <w:gridCol w:w="2487"/>
      </w:tblGrid>
      <w:tr w:rsidR="004F2A0B" w:rsidRPr="00CE5A3C" w:rsidTr="004F2A0B">
        <w:tc>
          <w:tcPr>
            <w:tcW w:w="3717" w:type="dxa"/>
          </w:tcPr>
          <w:p w:rsidR="004F2A0B" w:rsidRPr="00CE5A3C" w:rsidRDefault="004F2A0B" w:rsidP="007044C7">
            <w:r w:rsidRPr="00CE5A3C">
              <w:t>08.01 Монтаж пож.Сигнализ. в ГДК</w:t>
            </w:r>
          </w:p>
        </w:tc>
        <w:tc>
          <w:tcPr>
            <w:tcW w:w="993" w:type="dxa"/>
          </w:tcPr>
          <w:p w:rsidR="004F2A0B" w:rsidRDefault="004F2A0B" w:rsidP="007044C7"/>
          <w:p w:rsidR="004F2A0B" w:rsidRPr="00CE5A3C" w:rsidRDefault="004F2A0B" w:rsidP="007044C7">
            <w:r w:rsidRPr="00CE5A3C">
              <w:t>-</w:t>
            </w:r>
          </w:p>
        </w:tc>
        <w:tc>
          <w:tcPr>
            <w:tcW w:w="1276" w:type="dxa"/>
          </w:tcPr>
          <w:p w:rsidR="004F2A0B" w:rsidRDefault="004F2A0B" w:rsidP="007044C7"/>
          <w:p w:rsidR="004F2A0B" w:rsidRPr="00CE5A3C" w:rsidRDefault="004F2A0B" w:rsidP="007044C7">
            <w:r w:rsidRPr="00CE5A3C">
              <w:t>928</w:t>
            </w:r>
          </w:p>
        </w:tc>
        <w:tc>
          <w:tcPr>
            <w:tcW w:w="1134" w:type="dxa"/>
          </w:tcPr>
          <w:p w:rsidR="004F2A0B" w:rsidRPr="00CE5A3C" w:rsidRDefault="004F2A0B" w:rsidP="007044C7"/>
          <w:p w:rsidR="004F2A0B" w:rsidRPr="00CE5A3C" w:rsidRDefault="004F2A0B" w:rsidP="007044C7"/>
        </w:tc>
        <w:tc>
          <w:tcPr>
            <w:tcW w:w="851" w:type="dxa"/>
          </w:tcPr>
          <w:p w:rsidR="004F2A0B" w:rsidRPr="00CE5A3C" w:rsidRDefault="004F2A0B" w:rsidP="007044C7">
            <w:r w:rsidRPr="00CE5A3C">
              <w:t>-</w:t>
            </w:r>
          </w:p>
        </w:tc>
        <w:tc>
          <w:tcPr>
            <w:tcW w:w="992" w:type="dxa"/>
          </w:tcPr>
          <w:p w:rsidR="004F2A0B" w:rsidRDefault="004F2A0B" w:rsidP="007044C7"/>
          <w:p w:rsidR="004F2A0B" w:rsidRPr="00CE5A3C" w:rsidRDefault="004F2A0B" w:rsidP="007044C7">
            <w:r w:rsidRPr="00CE5A3C">
              <w:t>570</w:t>
            </w:r>
          </w:p>
        </w:tc>
        <w:tc>
          <w:tcPr>
            <w:tcW w:w="992" w:type="dxa"/>
          </w:tcPr>
          <w:p w:rsidR="004F2A0B" w:rsidRDefault="004F2A0B" w:rsidP="007044C7"/>
          <w:p w:rsidR="004F2A0B" w:rsidRPr="00CE5A3C" w:rsidRDefault="004F2A0B" w:rsidP="007044C7"/>
        </w:tc>
        <w:tc>
          <w:tcPr>
            <w:tcW w:w="851" w:type="dxa"/>
          </w:tcPr>
          <w:p w:rsidR="004F2A0B" w:rsidRPr="00CE5A3C" w:rsidRDefault="004F2A0B" w:rsidP="007044C7"/>
        </w:tc>
        <w:tc>
          <w:tcPr>
            <w:tcW w:w="992" w:type="dxa"/>
          </w:tcPr>
          <w:p w:rsidR="004F2A0B" w:rsidRPr="00172777" w:rsidRDefault="004F2A0B" w:rsidP="007044C7">
            <w:pPr>
              <w:rPr>
                <w:b/>
              </w:rPr>
            </w:pPr>
          </w:p>
          <w:p w:rsidR="004F2A0B" w:rsidRPr="00172777" w:rsidRDefault="004F2A0B" w:rsidP="007044C7">
            <w:pPr>
              <w:rPr>
                <w:b/>
              </w:rPr>
            </w:pPr>
            <w:r w:rsidRPr="00172777">
              <w:rPr>
                <w:b/>
              </w:rPr>
              <w:t>61,4%</w:t>
            </w:r>
          </w:p>
        </w:tc>
        <w:tc>
          <w:tcPr>
            <w:tcW w:w="1134" w:type="dxa"/>
          </w:tcPr>
          <w:p w:rsidR="004F2A0B" w:rsidRPr="00172777" w:rsidRDefault="004F2A0B" w:rsidP="007044C7">
            <w:pPr>
              <w:rPr>
                <w:b/>
              </w:rPr>
            </w:pPr>
          </w:p>
        </w:tc>
        <w:tc>
          <w:tcPr>
            <w:tcW w:w="2487" w:type="dxa"/>
          </w:tcPr>
          <w:p w:rsidR="004F2A0B" w:rsidRPr="00CE5A3C" w:rsidRDefault="004F2A0B" w:rsidP="007044C7">
            <w:pPr>
              <w:rPr>
                <w:b/>
              </w:rPr>
            </w:pPr>
          </w:p>
        </w:tc>
      </w:tr>
      <w:tr w:rsidR="004F2A0B" w:rsidRPr="00CE5A3C" w:rsidTr="004F2A0B">
        <w:tc>
          <w:tcPr>
            <w:tcW w:w="3717" w:type="dxa"/>
          </w:tcPr>
          <w:p w:rsidR="004F2A0B" w:rsidRPr="00CE5A3C" w:rsidRDefault="004F2A0B" w:rsidP="007044C7">
            <w:r w:rsidRPr="00CE5A3C">
              <w:t>08.01 Обработка сцены</w:t>
            </w:r>
            <w:r>
              <w:t xml:space="preserve"> </w:t>
            </w:r>
            <w:r w:rsidRPr="00CE5A3C">
              <w:t>в ГДК</w:t>
            </w:r>
          </w:p>
        </w:tc>
        <w:tc>
          <w:tcPr>
            <w:tcW w:w="993" w:type="dxa"/>
          </w:tcPr>
          <w:p w:rsidR="004F2A0B" w:rsidRPr="00CE5A3C" w:rsidRDefault="004F2A0B" w:rsidP="007044C7"/>
        </w:tc>
        <w:tc>
          <w:tcPr>
            <w:tcW w:w="1276" w:type="dxa"/>
          </w:tcPr>
          <w:p w:rsidR="004F2A0B" w:rsidRPr="00CE5A3C" w:rsidRDefault="004F2A0B" w:rsidP="007044C7"/>
        </w:tc>
        <w:tc>
          <w:tcPr>
            <w:tcW w:w="1134" w:type="dxa"/>
          </w:tcPr>
          <w:p w:rsidR="004F2A0B" w:rsidRPr="00CE5A3C" w:rsidRDefault="004F2A0B" w:rsidP="007044C7">
            <w:r w:rsidRPr="00CE5A3C">
              <w:t>53</w:t>
            </w:r>
          </w:p>
        </w:tc>
        <w:tc>
          <w:tcPr>
            <w:tcW w:w="851" w:type="dxa"/>
          </w:tcPr>
          <w:p w:rsidR="004F2A0B" w:rsidRPr="00CE5A3C" w:rsidRDefault="004F2A0B" w:rsidP="007044C7"/>
        </w:tc>
        <w:tc>
          <w:tcPr>
            <w:tcW w:w="992" w:type="dxa"/>
          </w:tcPr>
          <w:p w:rsidR="004F2A0B" w:rsidRPr="00CE5A3C" w:rsidRDefault="004F2A0B" w:rsidP="007044C7"/>
        </w:tc>
        <w:tc>
          <w:tcPr>
            <w:tcW w:w="992" w:type="dxa"/>
          </w:tcPr>
          <w:p w:rsidR="004F2A0B" w:rsidRPr="00CE5A3C" w:rsidRDefault="004F2A0B" w:rsidP="007044C7">
            <w:r w:rsidRPr="00CE5A3C">
              <w:t>53</w:t>
            </w:r>
          </w:p>
        </w:tc>
        <w:tc>
          <w:tcPr>
            <w:tcW w:w="851" w:type="dxa"/>
          </w:tcPr>
          <w:p w:rsidR="004F2A0B" w:rsidRPr="00CE5A3C" w:rsidRDefault="004F2A0B" w:rsidP="007044C7"/>
        </w:tc>
        <w:tc>
          <w:tcPr>
            <w:tcW w:w="992" w:type="dxa"/>
          </w:tcPr>
          <w:p w:rsidR="004F2A0B" w:rsidRPr="00172777" w:rsidRDefault="004F2A0B" w:rsidP="007044C7">
            <w:pPr>
              <w:rPr>
                <w:b/>
              </w:rPr>
            </w:pPr>
          </w:p>
        </w:tc>
        <w:tc>
          <w:tcPr>
            <w:tcW w:w="1134" w:type="dxa"/>
          </w:tcPr>
          <w:p w:rsidR="004F2A0B" w:rsidRPr="00172777" w:rsidRDefault="004F2A0B" w:rsidP="007044C7">
            <w:pPr>
              <w:rPr>
                <w:b/>
              </w:rPr>
            </w:pPr>
            <w:r w:rsidRPr="00172777">
              <w:rPr>
                <w:b/>
              </w:rPr>
              <w:t>100%</w:t>
            </w:r>
          </w:p>
        </w:tc>
        <w:tc>
          <w:tcPr>
            <w:tcW w:w="2487" w:type="dxa"/>
          </w:tcPr>
          <w:p w:rsidR="004F2A0B" w:rsidRPr="00CE5A3C" w:rsidRDefault="004F2A0B" w:rsidP="007044C7">
            <w:pPr>
              <w:rPr>
                <w:b/>
              </w:rPr>
            </w:pPr>
          </w:p>
        </w:tc>
      </w:tr>
      <w:tr w:rsidR="004F2A0B" w:rsidRPr="00CE5A3C" w:rsidTr="004F2A0B">
        <w:tc>
          <w:tcPr>
            <w:tcW w:w="3717" w:type="dxa"/>
          </w:tcPr>
          <w:p w:rsidR="004F2A0B" w:rsidRPr="000015E5" w:rsidRDefault="004F2A0B" w:rsidP="007044C7">
            <w:pPr>
              <w:rPr>
                <w:b/>
              </w:rPr>
            </w:pPr>
            <w:r w:rsidRPr="000015E5">
              <w:rPr>
                <w:b/>
              </w:rPr>
              <w:t>Всего</w:t>
            </w:r>
          </w:p>
        </w:tc>
        <w:tc>
          <w:tcPr>
            <w:tcW w:w="993" w:type="dxa"/>
          </w:tcPr>
          <w:p w:rsidR="004F2A0B" w:rsidRPr="000015E5" w:rsidRDefault="004F2A0B" w:rsidP="007044C7">
            <w:pPr>
              <w:rPr>
                <w:b/>
              </w:rPr>
            </w:pPr>
            <w:r w:rsidRPr="000015E5">
              <w:rPr>
                <w:b/>
              </w:rPr>
              <w:t>-</w:t>
            </w:r>
          </w:p>
        </w:tc>
        <w:tc>
          <w:tcPr>
            <w:tcW w:w="1276" w:type="dxa"/>
          </w:tcPr>
          <w:p w:rsidR="004F2A0B" w:rsidRPr="000015E5" w:rsidRDefault="004F2A0B" w:rsidP="007044C7">
            <w:pPr>
              <w:rPr>
                <w:b/>
              </w:rPr>
            </w:pPr>
            <w:r w:rsidRPr="000015E5">
              <w:rPr>
                <w:b/>
              </w:rPr>
              <w:t>928</w:t>
            </w:r>
          </w:p>
        </w:tc>
        <w:tc>
          <w:tcPr>
            <w:tcW w:w="1134" w:type="dxa"/>
          </w:tcPr>
          <w:p w:rsidR="004F2A0B" w:rsidRPr="000015E5" w:rsidRDefault="004F2A0B" w:rsidP="007044C7">
            <w:pPr>
              <w:rPr>
                <w:b/>
              </w:rPr>
            </w:pPr>
            <w:r w:rsidRPr="000015E5">
              <w:rPr>
                <w:b/>
              </w:rPr>
              <w:t>53</w:t>
            </w:r>
          </w:p>
        </w:tc>
        <w:tc>
          <w:tcPr>
            <w:tcW w:w="851" w:type="dxa"/>
          </w:tcPr>
          <w:p w:rsidR="004F2A0B" w:rsidRPr="000015E5" w:rsidRDefault="004F2A0B" w:rsidP="007044C7">
            <w:pPr>
              <w:rPr>
                <w:b/>
              </w:rPr>
            </w:pPr>
          </w:p>
        </w:tc>
        <w:tc>
          <w:tcPr>
            <w:tcW w:w="992" w:type="dxa"/>
          </w:tcPr>
          <w:p w:rsidR="004F2A0B" w:rsidRPr="000015E5" w:rsidRDefault="004F2A0B" w:rsidP="007044C7">
            <w:pPr>
              <w:rPr>
                <w:b/>
              </w:rPr>
            </w:pPr>
            <w:r w:rsidRPr="000015E5">
              <w:rPr>
                <w:b/>
              </w:rPr>
              <w:t>570</w:t>
            </w:r>
          </w:p>
        </w:tc>
        <w:tc>
          <w:tcPr>
            <w:tcW w:w="992" w:type="dxa"/>
          </w:tcPr>
          <w:p w:rsidR="004F2A0B" w:rsidRPr="000015E5" w:rsidRDefault="004F2A0B" w:rsidP="007044C7">
            <w:pPr>
              <w:rPr>
                <w:b/>
              </w:rPr>
            </w:pPr>
            <w:r w:rsidRPr="000015E5">
              <w:rPr>
                <w:b/>
              </w:rPr>
              <w:t>53</w:t>
            </w:r>
          </w:p>
        </w:tc>
        <w:tc>
          <w:tcPr>
            <w:tcW w:w="851" w:type="dxa"/>
          </w:tcPr>
          <w:p w:rsidR="004F2A0B" w:rsidRPr="000015E5" w:rsidRDefault="004F2A0B" w:rsidP="007044C7">
            <w:pPr>
              <w:rPr>
                <w:b/>
              </w:rPr>
            </w:pPr>
          </w:p>
        </w:tc>
        <w:tc>
          <w:tcPr>
            <w:tcW w:w="992" w:type="dxa"/>
          </w:tcPr>
          <w:p w:rsidR="004F2A0B" w:rsidRPr="000015E5" w:rsidRDefault="004F2A0B" w:rsidP="007044C7">
            <w:pPr>
              <w:rPr>
                <w:b/>
              </w:rPr>
            </w:pPr>
          </w:p>
        </w:tc>
        <w:tc>
          <w:tcPr>
            <w:tcW w:w="1134" w:type="dxa"/>
          </w:tcPr>
          <w:p w:rsidR="004F2A0B" w:rsidRPr="000015E5" w:rsidRDefault="004F2A0B" w:rsidP="007044C7">
            <w:pPr>
              <w:rPr>
                <w:b/>
              </w:rPr>
            </w:pPr>
          </w:p>
        </w:tc>
        <w:tc>
          <w:tcPr>
            <w:tcW w:w="2487" w:type="dxa"/>
          </w:tcPr>
          <w:p w:rsidR="004F2A0B" w:rsidRPr="000015E5" w:rsidRDefault="004F2A0B" w:rsidP="007044C7">
            <w:pPr>
              <w:rPr>
                <w:b/>
              </w:rPr>
            </w:pPr>
          </w:p>
        </w:tc>
      </w:tr>
    </w:tbl>
    <w:p w:rsidR="004F2A0B" w:rsidRDefault="004F2A0B" w:rsidP="004F2A0B">
      <w:pPr>
        <w:ind w:left="360"/>
        <w:rPr>
          <w:b/>
        </w:rPr>
      </w:pPr>
    </w:p>
    <w:p w:rsidR="004F2A0B" w:rsidRDefault="004F2A0B" w:rsidP="004F2A0B">
      <w:pPr>
        <w:ind w:left="360"/>
        <w:rPr>
          <w:b/>
        </w:rPr>
      </w:pPr>
    </w:p>
    <w:p w:rsidR="004F2A0B" w:rsidRDefault="004F2A0B" w:rsidP="004F2A0B">
      <w:pPr>
        <w:ind w:left="360"/>
        <w:rPr>
          <w:b/>
        </w:rPr>
      </w:pPr>
    </w:p>
    <w:p w:rsidR="004F2A0B" w:rsidRPr="00CE5A3C" w:rsidRDefault="004F2A0B" w:rsidP="004F2A0B">
      <w:pPr>
        <w:ind w:left="360"/>
        <w:rPr>
          <w:b/>
        </w:rPr>
      </w:pPr>
      <w:r>
        <w:rPr>
          <w:b/>
        </w:rPr>
        <w:t>3)</w:t>
      </w:r>
      <w:r w:rsidRPr="00CE5A3C">
        <w:rPr>
          <w:b/>
        </w:rPr>
        <w:t xml:space="preserve">   Бюджетное финансирование </w:t>
      </w:r>
      <w:r>
        <w:rPr>
          <w:b/>
        </w:rPr>
        <w:t xml:space="preserve">из федерального бюджета </w:t>
      </w:r>
      <w:r w:rsidRPr="00CE5A3C">
        <w:rPr>
          <w:b/>
        </w:rPr>
        <w:t>в динамике за 3 года.</w:t>
      </w:r>
    </w:p>
    <w:tbl>
      <w:tblPr>
        <w:tblStyle w:val="ac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1226"/>
        <w:gridCol w:w="1240"/>
        <w:gridCol w:w="1102"/>
        <w:gridCol w:w="823"/>
        <w:gridCol w:w="970"/>
        <w:gridCol w:w="967"/>
        <w:gridCol w:w="820"/>
        <w:gridCol w:w="954"/>
        <w:gridCol w:w="1113"/>
        <w:gridCol w:w="2375"/>
      </w:tblGrid>
      <w:tr w:rsidR="004F2A0B" w:rsidRPr="00CE5A3C" w:rsidTr="004F2A0B">
        <w:tc>
          <w:tcPr>
            <w:tcW w:w="3717" w:type="dxa"/>
          </w:tcPr>
          <w:p w:rsidR="004F2A0B" w:rsidRPr="00CE5A3C" w:rsidRDefault="004F2A0B" w:rsidP="007044C7">
            <w:r>
              <w:t>0801 Комплектование книжных фондов библиотек ЦБС</w:t>
            </w:r>
          </w:p>
        </w:tc>
        <w:tc>
          <w:tcPr>
            <w:tcW w:w="1226" w:type="dxa"/>
          </w:tcPr>
          <w:p w:rsidR="004F2A0B" w:rsidRDefault="004F2A0B" w:rsidP="007044C7">
            <w:r>
              <w:t>73</w:t>
            </w:r>
          </w:p>
        </w:tc>
        <w:tc>
          <w:tcPr>
            <w:tcW w:w="1240" w:type="dxa"/>
          </w:tcPr>
          <w:p w:rsidR="004F2A0B" w:rsidRPr="00CE5A3C" w:rsidRDefault="004F2A0B" w:rsidP="007044C7">
            <w:r>
              <w:t>-</w:t>
            </w:r>
          </w:p>
        </w:tc>
        <w:tc>
          <w:tcPr>
            <w:tcW w:w="1102" w:type="dxa"/>
          </w:tcPr>
          <w:p w:rsidR="004F2A0B" w:rsidRPr="00CE5A3C" w:rsidRDefault="004F2A0B" w:rsidP="007044C7">
            <w:r>
              <w:t>8,1</w:t>
            </w:r>
          </w:p>
        </w:tc>
        <w:tc>
          <w:tcPr>
            <w:tcW w:w="823" w:type="dxa"/>
          </w:tcPr>
          <w:p w:rsidR="004F2A0B" w:rsidRPr="00CE5A3C" w:rsidRDefault="004F2A0B" w:rsidP="007044C7">
            <w:r>
              <w:t>73</w:t>
            </w:r>
          </w:p>
        </w:tc>
        <w:tc>
          <w:tcPr>
            <w:tcW w:w="970" w:type="dxa"/>
          </w:tcPr>
          <w:p w:rsidR="004F2A0B" w:rsidRPr="00CE5A3C" w:rsidRDefault="004F2A0B" w:rsidP="007044C7"/>
        </w:tc>
        <w:tc>
          <w:tcPr>
            <w:tcW w:w="967" w:type="dxa"/>
          </w:tcPr>
          <w:p w:rsidR="004F2A0B" w:rsidRDefault="004F2A0B" w:rsidP="007044C7">
            <w:r>
              <w:t>8,1</w:t>
            </w:r>
          </w:p>
        </w:tc>
        <w:tc>
          <w:tcPr>
            <w:tcW w:w="820" w:type="dxa"/>
          </w:tcPr>
          <w:p w:rsidR="004F2A0B" w:rsidRPr="00172777" w:rsidRDefault="004F2A0B" w:rsidP="007044C7">
            <w:pPr>
              <w:rPr>
                <w:b/>
              </w:rPr>
            </w:pPr>
            <w:r w:rsidRPr="00172777">
              <w:rPr>
                <w:b/>
              </w:rPr>
              <w:t>100%</w:t>
            </w:r>
          </w:p>
        </w:tc>
        <w:tc>
          <w:tcPr>
            <w:tcW w:w="954" w:type="dxa"/>
          </w:tcPr>
          <w:p w:rsidR="004F2A0B" w:rsidRPr="00CE5A3C" w:rsidRDefault="004F2A0B" w:rsidP="007044C7">
            <w:r>
              <w:t>-</w:t>
            </w:r>
          </w:p>
        </w:tc>
        <w:tc>
          <w:tcPr>
            <w:tcW w:w="1113" w:type="dxa"/>
          </w:tcPr>
          <w:p w:rsidR="004F2A0B" w:rsidRPr="00172777" w:rsidRDefault="004F2A0B" w:rsidP="007044C7">
            <w:pPr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2375" w:type="dxa"/>
          </w:tcPr>
          <w:p w:rsidR="004F2A0B" w:rsidRPr="00CE5A3C" w:rsidRDefault="004F2A0B" w:rsidP="007044C7">
            <w:pPr>
              <w:rPr>
                <w:b/>
              </w:rPr>
            </w:pPr>
          </w:p>
        </w:tc>
      </w:tr>
      <w:tr w:rsidR="004F2A0B" w:rsidRPr="00CE5A3C" w:rsidTr="004F2A0B">
        <w:tc>
          <w:tcPr>
            <w:tcW w:w="3717" w:type="dxa"/>
          </w:tcPr>
          <w:p w:rsidR="004F2A0B" w:rsidRPr="00CE5A3C" w:rsidRDefault="004F2A0B" w:rsidP="007044C7">
            <w:r>
              <w:t>0801На интернет</w:t>
            </w:r>
          </w:p>
        </w:tc>
        <w:tc>
          <w:tcPr>
            <w:tcW w:w="1226" w:type="dxa"/>
          </w:tcPr>
          <w:p w:rsidR="004F2A0B" w:rsidRDefault="004F2A0B" w:rsidP="007044C7">
            <w:r>
              <w:t>16</w:t>
            </w:r>
          </w:p>
        </w:tc>
        <w:tc>
          <w:tcPr>
            <w:tcW w:w="1240" w:type="dxa"/>
          </w:tcPr>
          <w:p w:rsidR="004F2A0B" w:rsidRPr="00CE5A3C" w:rsidRDefault="004F2A0B" w:rsidP="007044C7"/>
        </w:tc>
        <w:tc>
          <w:tcPr>
            <w:tcW w:w="1102" w:type="dxa"/>
          </w:tcPr>
          <w:p w:rsidR="004F2A0B" w:rsidRPr="00CE5A3C" w:rsidRDefault="004F2A0B" w:rsidP="007044C7"/>
        </w:tc>
        <w:tc>
          <w:tcPr>
            <w:tcW w:w="823" w:type="dxa"/>
          </w:tcPr>
          <w:p w:rsidR="004F2A0B" w:rsidRPr="00CE5A3C" w:rsidRDefault="004F2A0B" w:rsidP="007044C7">
            <w:r>
              <w:t>16</w:t>
            </w:r>
          </w:p>
        </w:tc>
        <w:tc>
          <w:tcPr>
            <w:tcW w:w="970" w:type="dxa"/>
          </w:tcPr>
          <w:p w:rsidR="004F2A0B" w:rsidRPr="00CE5A3C" w:rsidRDefault="004F2A0B" w:rsidP="007044C7"/>
        </w:tc>
        <w:tc>
          <w:tcPr>
            <w:tcW w:w="967" w:type="dxa"/>
          </w:tcPr>
          <w:p w:rsidR="004F2A0B" w:rsidRDefault="004F2A0B" w:rsidP="007044C7"/>
        </w:tc>
        <w:tc>
          <w:tcPr>
            <w:tcW w:w="820" w:type="dxa"/>
          </w:tcPr>
          <w:p w:rsidR="004F2A0B" w:rsidRPr="00172777" w:rsidRDefault="004F2A0B" w:rsidP="007044C7">
            <w:pPr>
              <w:rPr>
                <w:b/>
              </w:rPr>
            </w:pPr>
            <w:r w:rsidRPr="00172777">
              <w:rPr>
                <w:b/>
              </w:rPr>
              <w:t>100%</w:t>
            </w:r>
          </w:p>
        </w:tc>
        <w:tc>
          <w:tcPr>
            <w:tcW w:w="954" w:type="dxa"/>
          </w:tcPr>
          <w:p w:rsidR="004F2A0B" w:rsidRPr="00CE5A3C" w:rsidRDefault="004F2A0B" w:rsidP="007044C7">
            <w:r>
              <w:t>-</w:t>
            </w:r>
          </w:p>
        </w:tc>
        <w:tc>
          <w:tcPr>
            <w:tcW w:w="1113" w:type="dxa"/>
          </w:tcPr>
          <w:p w:rsidR="004F2A0B" w:rsidRPr="00172777" w:rsidRDefault="004F2A0B" w:rsidP="007044C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75" w:type="dxa"/>
          </w:tcPr>
          <w:p w:rsidR="004F2A0B" w:rsidRPr="00CE5A3C" w:rsidRDefault="004F2A0B" w:rsidP="007044C7">
            <w:pPr>
              <w:rPr>
                <w:b/>
              </w:rPr>
            </w:pPr>
          </w:p>
        </w:tc>
      </w:tr>
      <w:tr w:rsidR="004F2A0B" w:rsidRPr="00CE5A3C" w:rsidTr="004F2A0B">
        <w:tc>
          <w:tcPr>
            <w:tcW w:w="3717" w:type="dxa"/>
          </w:tcPr>
          <w:p w:rsidR="004F2A0B" w:rsidRPr="00CE5A3C" w:rsidRDefault="004F2A0B" w:rsidP="007044C7">
            <w:r>
              <w:t>0702 Приобретение музыкальных инструментов ДМШ</w:t>
            </w:r>
          </w:p>
        </w:tc>
        <w:tc>
          <w:tcPr>
            <w:tcW w:w="1226" w:type="dxa"/>
          </w:tcPr>
          <w:p w:rsidR="004F2A0B" w:rsidRPr="00CE5A3C" w:rsidRDefault="004F2A0B" w:rsidP="007044C7">
            <w:r>
              <w:t>-</w:t>
            </w:r>
          </w:p>
        </w:tc>
        <w:tc>
          <w:tcPr>
            <w:tcW w:w="1240" w:type="dxa"/>
          </w:tcPr>
          <w:p w:rsidR="004F2A0B" w:rsidRPr="00CE5A3C" w:rsidRDefault="004F2A0B" w:rsidP="007044C7">
            <w:r>
              <w:t>148,4</w:t>
            </w:r>
          </w:p>
        </w:tc>
        <w:tc>
          <w:tcPr>
            <w:tcW w:w="1102" w:type="dxa"/>
          </w:tcPr>
          <w:p w:rsidR="004F2A0B" w:rsidRPr="00CE5A3C" w:rsidRDefault="004F2A0B" w:rsidP="007044C7">
            <w:r>
              <w:t>-</w:t>
            </w:r>
          </w:p>
        </w:tc>
        <w:tc>
          <w:tcPr>
            <w:tcW w:w="823" w:type="dxa"/>
          </w:tcPr>
          <w:p w:rsidR="004F2A0B" w:rsidRPr="00CE5A3C" w:rsidRDefault="004F2A0B" w:rsidP="007044C7">
            <w:r>
              <w:t>-</w:t>
            </w:r>
          </w:p>
        </w:tc>
        <w:tc>
          <w:tcPr>
            <w:tcW w:w="970" w:type="dxa"/>
          </w:tcPr>
          <w:p w:rsidR="004F2A0B" w:rsidRPr="00CE5A3C" w:rsidRDefault="004F2A0B" w:rsidP="007044C7">
            <w:r>
              <w:t>148,4</w:t>
            </w:r>
          </w:p>
        </w:tc>
        <w:tc>
          <w:tcPr>
            <w:tcW w:w="967" w:type="dxa"/>
          </w:tcPr>
          <w:p w:rsidR="004F2A0B" w:rsidRPr="00CE5A3C" w:rsidRDefault="004F2A0B" w:rsidP="007044C7">
            <w:r>
              <w:t>-</w:t>
            </w:r>
          </w:p>
        </w:tc>
        <w:tc>
          <w:tcPr>
            <w:tcW w:w="820" w:type="dxa"/>
          </w:tcPr>
          <w:p w:rsidR="004F2A0B" w:rsidRPr="00CE5A3C" w:rsidRDefault="004F2A0B" w:rsidP="007044C7">
            <w:r>
              <w:t>-</w:t>
            </w:r>
          </w:p>
        </w:tc>
        <w:tc>
          <w:tcPr>
            <w:tcW w:w="954" w:type="dxa"/>
          </w:tcPr>
          <w:p w:rsidR="004F2A0B" w:rsidRPr="00172777" w:rsidRDefault="004F2A0B" w:rsidP="007044C7">
            <w:pPr>
              <w:rPr>
                <w:b/>
              </w:rPr>
            </w:pPr>
            <w:r w:rsidRPr="00172777">
              <w:rPr>
                <w:b/>
              </w:rPr>
              <w:t>100%</w:t>
            </w:r>
          </w:p>
        </w:tc>
        <w:tc>
          <w:tcPr>
            <w:tcW w:w="1113" w:type="dxa"/>
          </w:tcPr>
          <w:p w:rsidR="004F2A0B" w:rsidRPr="00172777" w:rsidRDefault="004F2A0B" w:rsidP="007044C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75" w:type="dxa"/>
          </w:tcPr>
          <w:p w:rsidR="004F2A0B" w:rsidRPr="00CE5A3C" w:rsidRDefault="004F2A0B" w:rsidP="007044C7">
            <w:pPr>
              <w:rPr>
                <w:b/>
              </w:rPr>
            </w:pPr>
          </w:p>
        </w:tc>
      </w:tr>
      <w:tr w:rsidR="004F2A0B" w:rsidRPr="000015E5" w:rsidTr="004F2A0B">
        <w:tc>
          <w:tcPr>
            <w:tcW w:w="3717" w:type="dxa"/>
          </w:tcPr>
          <w:p w:rsidR="004F2A0B" w:rsidRPr="000015E5" w:rsidRDefault="004F2A0B" w:rsidP="007044C7">
            <w:pPr>
              <w:rPr>
                <w:b/>
              </w:rPr>
            </w:pPr>
            <w:r w:rsidRPr="000015E5">
              <w:rPr>
                <w:b/>
              </w:rPr>
              <w:t>Всего</w:t>
            </w:r>
          </w:p>
        </w:tc>
        <w:tc>
          <w:tcPr>
            <w:tcW w:w="1226" w:type="dxa"/>
          </w:tcPr>
          <w:p w:rsidR="004F2A0B" w:rsidRPr="000015E5" w:rsidRDefault="004F2A0B" w:rsidP="007044C7">
            <w:pPr>
              <w:rPr>
                <w:b/>
              </w:rPr>
            </w:pPr>
            <w:r w:rsidRPr="000015E5">
              <w:rPr>
                <w:b/>
              </w:rPr>
              <w:t>89</w:t>
            </w:r>
          </w:p>
        </w:tc>
        <w:tc>
          <w:tcPr>
            <w:tcW w:w="1240" w:type="dxa"/>
          </w:tcPr>
          <w:p w:rsidR="004F2A0B" w:rsidRPr="000015E5" w:rsidRDefault="004F2A0B" w:rsidP="007044C7">
            <w:pPr>
              <w:rPr>
                <w:b/>
              </w:rPr>
            </w:pPr>
            <w:r w:rsidRPr="000015E5">
              <w:rPr>
                <w:b/>
              </w:rPr>
              <w:t>148,4</w:t>
            </w:r>
          </w:p>
        </w:tc>
        <w:tc>
          <w:tcPr>
            <w:tcW w:w="1102" w:type="dxa"/>
          </w:tcPr>
          <w:p w:rsidR="004F2A0B" w:rsidRPr="000015E5" w:rsidRDefault="004F2A0B" w:rsidP="007044C7">
            <w:pPr>
              <w:rPr>
                <w:b/>
              </w:rPr>
            </w:pPr>
            <w:r w:rsidRPr="000015E5">
              <w:rPr>
                <w:b/>
              </w:rPr>
              <w:t>8,1</w:t>
            </w:r>
          </w:p>
        </w:tc>
        <w:tc>
          <w:tcPr>
            <w:tcW w:w="823" w:type="dxa"/>
          </w:tcPr>
          <w:p w:rsidR="004F2A0B" w:rsidRPr="000015E5" w:rsidRDefault="004F2A0B" w:rsidP="007044C7">
            <w:pPr>
              <w:rPr>
                <w:b/>
              </w:rPr>
            </w:pPr>
            <w:r w:rsidRPr="000015E5">
              <w:rPr>
                <w:b/>
              </w:rPr>
              <w:t>89</w:t>
            </w:r>
          </w:p>
        </w:tc>
        <w:tc>
          <w:tcPr>
            <w:tcW w:w="970" w:type="dxa"/>
          </w:tcPr>
          <w:p w:rsidR="004F2A0B" w:rsidRPr="000015E5" w:rsidRDefault="004F2A0B" w:rsidP="007044C7">
            <w:pPr>
              <w:rPr>
                <w:b/>
              </w:rPr>
            </w:pPr>
            <w:r w:rsidRPr="000015E5">
              <w:rPr>
                <w:b/>
              </w:rPr>
              <w:t>148,4</w:t>
            </w:r>
          </w:p>
        </w:tc>
        <w:tc>
          <w:tcPr>
            <w:tcW w:w="967" w:type="dxa"/>
          </w:tcPr>
          <w:p w:rsidR="004F2A0B" w:rsidRPr="000015E5" w:rsidRDefault="004F2A0B" w:rsidP="007044C7">
            <w:pPr>
              <w:rPr>
                <w:b/>
              </w:rPr>
            </w:pPr>
            <w:r w:rsidRPr="000015E5">
              <w:rPr>
                <w:b/>
              </w:rPr>
              <w:t>8,1</w:t>
            </w:r>
          </w:p>
        </w:tc>
        <w:tc>
          <w:tcPr>
            <w:tcW w:w="820" w:type="dxa"/>
          </w:tcPr>
          <w:p w:rsidR="004F2A0B" w:rsidRPr="000015E5" w:rsidRDefault="004F2A0B" w:rsidP="007044C7">
            <w:pPr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954" w:type="dxa"/>
          </w:tcPr>
          <w:p w:rsidR="004F2A0B" w:rsidRPr="000015E5" w:rsidRDefault="004F2A0B" w:rsidP="007044C7">
            <w:pPr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1113" w:type="dxa"/>
          </w:tcPr>
          <w:p w:rsidR="004F2A0B" w:rsidRPr="000015E5" w:rsidRDefault="004F2A0B" w:rsidP="007044C7">
            <w:pPr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2375" w:type="dxa"/>
          </w:tcPr>
          <w:p w:rsidR="004F2A0B" w:rsidRPr="000015E5" w:rsidRDefault="004F2A0B" w:rsidP="007044C7">
            <w:pPr>
              <w:rPr>
                <w:b/>
              </w:rPr>
            </w:pPr>
          </w:p>
        </w:tc>
      </w:tr>
    </w:tbl>
    <w:p w:rsidR="004F2A0B" w:rsidRPr="00CC7955" w:rsidRDefault="004F2A0B" w:rsidP="004F2A0B">
      <w:pPr>
        <w:ind w:left="360"/>
        <w:rPr>
          <w:b/>
          <w:sz w:val="28"/>
          <w:szCs w:val="28"/>
        </w:rPr>
      </w:pPr>
    </w:p>
    <w:p w:rsidR="004F2A0B" w:rsidRDefault="004F2A0B" w:rsidP="004F2A0B">
      <w:pPr>
        <w:ind w:left="360"/>
        <w:jc w:val="center"/>
        <w:rPr>
          <w:b/>
          <w:sz w:val="28"/>
          <w:szCs w:val="28"/>
        </w:rPr>
      </w:pPr>
      <w:r w:rsidRPr="00CC7955">
        <w:rPr>
          <w:b/>
          <w:sz w:val="28"/>
          <w:szCs w:val="28"/>
        </w:rPr>
        <w:t>Направление использования бюджетных средств в 201</w:t>
      </w:r>
      <w:r>
        <w:rPr>
          <w:b/>
          <w:sz w:val="28"/>
          <w:szCs w:val="28"/>
        </w:rPr>
        <w:t>5</w:t>
      </w:r>
      <w:r w:rsidRPr="00CC7955">
        <w:rPr>
          <w:b/>
          <w:sz w:val="28"/>
          <w:szCs w:val="28"/>
        </w:rPr>
        <w:t xml:space="preserve"> году в тыс.рублей</w:t>
      </w:r>
    </w:p>
    <w:tbl>
      <w:tblPr>
        <w:tblStyle w:val="ac"/>
        <w:tblW w:w="15342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3009"/>
        <w:gridCol w:w="850"/>
        <w:gridCol w:w="1276"/>
        <w:gridCol w:w="2552"/>
        <w:gridCol w:w="2977"/>
        <w:gridCol w:w="1276"/>
        <w:gridCol w:w="1417"/>
        <w:gridCol w:w="851"/>
        <w:gridCol w:w="1134"/>
      </w:tblGrid>
      <w:tr w:rsidR="004F2A0B" w:rsidTr="004F2A0B">
        <w:tc>
          <w:tcPr>
            <w:tcW w:w="3009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850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Всего ФОТ с начислениями</w:t>
            </w:r>
          </w:p>
        </w:tc>
        <w:tc>
          <w:tcPr>
            <w:tcW w:w="1276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Коммунальные услуги</w:t>
            </w:r>
          </w:p>
        </w:tc>
        <w:tc>
          <w:tcPr>
            <w:tcW w:w="2552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Ремонт зданий и сооружений и ПСД</w:t>
            </w:r>
          </w:p>
        </w:tc>
        <w:tc>
          <w:tcPr>
            <w:tcW w:w="2977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Приобретение основных средств</w:t>
            </w:r>
          </w:p>
        </w:tc>
        <w:tc>
          <w:tcPr>
            <w:tcW w:w="1276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Комплектование библиотечного фонда</w:t>
            </w:r>
          </w:p>
        </w:tc>
        <w:tc>
          <w:tcPr>
            <w:tcW w:w="1417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Проведение мероприятий</w:t>
            </w:r>
          </w:p>
        </w:tc>
        <w:tc>
          <w:tcPr>
            <w:tcW w:w="851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Проч. расходы</w:t>
            </w:r>
          </w:p>
        </w:tc>
        <w:tc>
          <w:tcPr>
            <w:tcW w:w="1134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Итого расходов</w:t>
            </w:r>
          </w:p>
        </w:tc>
      </w:tr>
      <w:tr w:rsidR="004F2A0B" w:rsidTr="004F2A0B">
        <w:tc>
          <w:tcPr>
            <w:tcW w:w="3009" w:type="dxa"/>
          </w:tcPr>
          <w:p w:rsidR="004F2A0B" w:rsidRPr="00874793" w:rsidRDefault="004F2A0B" w:rsidP="007044C7">
            <w:r>
              <w:t>Раздел 07 Детские музыкальные школы</w:t>
            </w:r>
          </w:p>
        </w:tc>
        <w:tc>
          <w:tcPr>
            <w:tcW w:w="850" w:type="dxa"/>
          </w:tcPr>
          <w:p w:rsidR="004F2A0B" w:rsidRPr="00874793" w:rsidRDefault="004F2A0B" w:rsidP="007044C7">
            <w:r>
              <w:t>12273</w:t>
            </w:r>
          </w:p>
        </w:tc>
        <w:tc>
          <w:tcPr>
            <w:tcW w:w="1276" w:type="dxa"/>
          </w:tcPr>
          <w:p w:rsidR="004F2A0B" w:rsidRPr="00874793" w:rsidRDefault="004F2A0B" w:rsidP="007044C7">
            <w:r>
              <w:t>531</w:t>
            </w:r>
          </w:p>
        </w:tc>
        <w:tc>
          <w:tcPr>
            <w:tcW w:w="2552" w:type="dxa"/>
          </w:tcPr>
          <w:p w:rsidR="004F2A0B" w:rsidRPr="00874793" w:rsidRDefault="004F2A0B" w:rsidP="007044C7">
            <w:r>
              <w:t>403</w:t>
            </w:r>
            <w:r w:rsidRPr="00874793">
              <w:t>(</w:t>
            </w:r>
            <w:r w:rsidRPr="0030446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31</w:t>
            </w:r>
            <w:r w:rsidRPr="00304460">
              <w:rPr>
                <w:sz w:val="20"/>
                <w:szCs w:val="20"/>
              </w:rPr>
              <w:t xml:space="preserve"> ремонт фасада ДМШ 2, </w:t>
            </w:r>
            <w:r>
              <w:rPr>
                <w:sz w:val="20"/>
                <w:szCs w:val="20"/>
              </w:rPr>
              <w:t>69</w:t>
            </w:r>
            <w:r w:rsidRPr="00304460">
              <w:rPr>
                <w:sz w:val="20"/>
                <w:szCs w:val="20"/>
              </w:rPr>
              <w:t xml:space="preserve"> ремонт отопительной системы, </w:t>
            </w:r>
            <w:r>
              <w:rPr>
                <w:sz w:val="20"/>
                <w:szCs w:val="20"/>
              </w:rPr>
              <w:t>3</w:t>
            </w:r>
            <w:r w:rsidRPr="00304460">
              <w:rPr>
                <w:sz w:val="20"/>
                <w:szCs w:val="20"/>
              </w:rPr>
              <w:t>устранение протекания кровли)</w:t>
            </w:r>
          </w:p>
        </w:tc>
        <w:tc>
          <w:tcPr>
            <w:tcW w:w="2977" w:type="dxa"/>
          </w:tcPr>
          <w:p w:rsidR="004F2A0B" w:rsidRPr="00874793" w:rsidRDefault="004F2A0B" w:rsidP="007044C7">
            <w:r>
              <w:t xml:space="preserve">63 </w:t>
            </w:r>
            <w:r w:rsidRPr="00874793">
              <w:t>(</w:t>
            </w:r>
            <w:r w:rsidRPr="00F65925">
              <w:rPr>
                <w:sz w:val="20"/>
                <w:szCs w:val="20"/>
              </w:rPr>
              <w:t>49</w:t>
            </w:r>
            <w:r>
              <w:rPr>
                <w:sz w:val="20"/>
                <w:szCs w:val="20"/>
              </w:rPr>
              <w:t>,4</w:t>
            </w:r>
            <w:r w:rsidRPr="00F65925">
              <w:rPr>
                <w:sz w:val="20"/>
                <w:szCs w:val="20"/>
              </w:rPr>
              <w:t xml:space="preserve"> компьютер,4,5 огнетушитель,7 жалюзи, 2,</w:t>
            </w:r>
            <w:r>
              <w:rPr>
                <w:sz w:val="20"/>
                <w:szCs w:val="20"/>
              </w:rPr>
              <w:t>1</w:t>
            </w:r>
            <w:r w:rsidRPr="00F65925">
              <w:rPr>
                <w:sz w:val="20"/>
                <w:szCs w:val="20"/>
              </w:rPr>
              <w:t xml:space="preserve"> прочее)</w:t>
            </w:r>
          </w:p>
        </w:tc>
        <w:tc>
          <w:tcPr>
            <w:tcW w:w="1276" w:type="dxa"/>
          </w:tcPr>
          <w:p w:rsidR="004F2A0B" w:rsidRPr="00874793" w:rsidRDefault="004F2A0B" w:rsidP="007044C7">
            <w:r w:rsidRPr="00874793">
              <w:t>0</w:t>
            </w:r>
          </w:p>
        </w:tc>
        <w:tc>
          <w:tcPr>
            <w:tcW w:w="1417" w:type="dxa"/>
          </w:tcPr>
          <w:p w:rsidR="004F2A0B" w:rsidRDefault="004F2A0B" w:rsidP="007044C7">
            <w:r>
              <w:t>40</w:t>
            </w:r>
            <w:r w:rsidRPr="00874793">
              <w:t>(</w:t>
            </w:r>
            <w:r w:rsidRPr="00F65925">
              <w:rPr>
                <w:sz w:val="20"/>
                <w:szCs w:val="20"/>
              </w:rPr>
              <w:t>оплата орг.взносов-конкурсы</w:t>
            </w:r>
            <w:r w:rsidRPr="00874793">
              <w:t>)</w:t>
            </w:r>
          </w:p>
          <w:p w:rsidR="004F2A0B" w:rsidRPr="00F50151" w:rsidRDefault="004F2A0B" w:rsidP="007044C7">
            <w:pPr>
              <w:rPr>
                <w:color w:val="7030A0"/>
              </w:rPr>
            </w:pPr>
            <w:r>
              <w:rPr>
                <w:color w:val="7030A0"/>
              </w:rPr>
              <w:t>(</w:t>
            </w:r>
            <w:r w:rsidRPr="00F50151">
              <w:rPr>
                <w:color w:val="7030A0"/>
                <w:sz w:val="20"/>
                <w:szCs w:val="20"/>
              </w:rPr>
              <w:t>4)мероприятия по культуре</w:t>
            </w:r>
          </w:p>
        </w:tc>
        <w:tc>
          <w:tcPr>
            <w:tcW w:w="851" w:type="dxa"/>
          </w:tcPr>
          <w:p w:rsidR="004F2A0B" w:rsidRPr="00874793" w:rsidRDefault="004F2A0B" w:rsidP="007044C7">
            <w:r w:rsidRPr="00874793">
              <w:t>65</w:t>
            </w:r>
            <w:r>
              <w:t>8</w:t>
            </w:r>
          </w:p>
        </w:tc>
        <w:tc>
          <w:tcPr>
            <w:tcW w:w="1134" w:type="dxa"/>
          </w:tcPr>
          <w:p w:rsidR="004F2A0B" w:rsidRPr="00874793" w:rsidRDefault="004F2A0B" w:rsidP="007044C7">
            <w:r w:rsidRPr="00874793">
              <w:t>1</w:t>
            </w:r>
            <w:r>
              <w:t>3968</w:t>
            </w:r>
          </w:p>
        </w:tc>
      </w:tr>
      <w:tr w:rsidR="004F2A0B" w:rsidTr="004F2A0B">
        <w:tc>
          <w:tcPr>
            <w:tcW w:w="3009" w:type="dxa"/>
          </w:tcPr>
          <w:p w:rsidR="004F2A0B" w:rsidRPr="00874793" w:rsidRDefault="004F2A0B" w:rsidP="007044C7">
            <w:r w:rsidRPr="00874793">
              <w:t>Раздел 08.01-</w:t>
            </w:r>
            <w:r>
              <w:t xml:space="preserve">08.04 </w:t>
            </w:r>
            <w:r w:rsidRPr="00874793">
              <w:t>культура в т.ч.</w:t>
            </w:r>
          </w:p>
        </w:tc>
        <w:tc>
          <w:tcPr>
            <w:tcW w:w="850" w:type="dxa"/>
          </w:tcPr>
          <w:p w:rsidR="004F2A0B" w:rsidRPr="00874793" w:rsidRDefault="004F2A0B" w:rsidP="007044C7">
            <w:r>
              <w:t>33428</w:t>
            </w:r>
          </w:p>
        </w:tc>
        <w:tc>
          <w:tcPr>
            <w:tcW w:w="1276" w:type="dxa"/>
          </w:tcPr>
          <w:p w:rsidR="004F2A0B" w:rsidRPr="00874793" w:rsidRDefault="004F2A0B" w:rsidP="007044C7">
            <w:r>
              <w:t>3417</w:t>
            </w:r>
          </w:p>
        </w:tc>
        <w:tc>
          <w:tcPr>
            <w:tcW w:w="2552" w:type="dxa"/>
          </w:tcPr>
          <w:p w:rsidR="004F2A0B" w:rsidRPr="00874793" w:rsidRDefault="004F2A0B" w:rsidP="007044C7">
            <w:r w:rsidRPr="00874793">
              <w:t>35</w:t>
            </w:r>
            <w:r>
              <w:t xml:space="preserve"> ремонт/438 НПД</w:t>
            </w:r>
          </w:p>
        </w:tc>
        <w:tc>
          <w:tcPr>
            <w:tcW w:w="2977" w:type="dxa"/>
          </w:tcPr>
          <w:p w:rsidR="004F2A0B" w:rsidRPr="00874793" w:rsidRDefault="004F2A0B" w:rsidP="007044C7">
            <w:r>
              <w:t>623</w:t>
            </w:r>
          </w:p>
        </w:tc>
        <w:tc>
          <w:tcPr>
            <w:tcW w:w="1276" w:type="dxa"/>
          </w:tcPr>
          <w:p w:rsidR="004F2A0B" w:rsidRPr="00874793" w:rsidRDefault="004F2A0B" w:rsidP="007044C7">
            <w:r>
              <w:t>129</w:t>
            </w:r>
            <w:r w:rsidRPr="00874793">
              <w:t>,</w:t>
            </w:r>
            <w:r>
              <w:t>1</w:t>
            </w:r>
          </w:p>
        </w:tc>
        <w:tc>
          <w:tcPr>
            <w:tcW w:w="1417" w:type="dxa"/>
          </w:tcPr>
          <w:p w:rsidR="004F2A0B" w:rsidRPr="00F50151" w:rsidRDefault="004F2A0B" w:rsidP="007044C7">
            <w:pPr>
              <w:rPr>
                <w:color w:val="7030A0"/>
              </w:rPr>
            </w:pPr>
            <w:r w:rsidRPr="00F50151">
              <w:rPr>
                <w:color w:val="7030A0"/>
              </w:rPr>
              <w:t>1344</w:t>
            </w:r>
          </w:p>
        </w:tc>
        <w:tc>
          <w:tcPr>
            <w:tcW w:w="851" w:type="dxa"/>
          </w:tcPr>
          <w:p w:rsidR="004F2A0B" w:rsidRPr="00874793" w:rsidRDefault="004F2A0B" w:rsidP="007044C7">
            <w:r>
              <w:t>3377</w:t>
            </w:r>
          </w:p>
        </w:tc>
        <w:tc>
          <w:tcPr>
            <w:tcW w:w="1134" w:type="dxa"/>
          </w:tcPr>
          <w:p w:rsidR="004F2A0B" w:rsidRPr="00874793" w:rsidRDefault="004F2A0B" w:rsidP="007044C7">
            <w:r>
              <w:t>41447,1</w:t>
            </w:r>
          </w:p>
        </w:tc>
      </w:tr>
      <w:tr w:rsidR="004F2A0B" w:rsidTr="004F2A0B">
        <w:tc>
          <w:tcPr>
            <w:tcW w:w="3009" w:type="dxa"/>
          </w:tcPr>
          <w:p w:rsidR="004F2A0B" w:rsidRPr="00874793" w:rsidRDefault="004F2A0B" w:rsidP="007044C7">
            <w:r>
              <w:t>Б</w:t>
            </w:r>
            <w:r w:rsidRPr="00874793">
              <w:t>иблиотеки</w:t>
            </w:r>
          </w:p>
        </w:tc>
        <w:tc>
          <w:tcPr>
            <w:tcW w:w="850" w:type="dxa"/>
          </w:tcPr>
          <w:p w:rsidR="004F2A0B" w:rsidRPr="00874793" w:rsidRDefault="004F2A0B" w:rsidP="007044C7">
            <w:r>
              <w:t>9893</w:t>
            </w:r>
          </w:p>
        </w:tc>
        <w:tc>
          <w:tcPr>
            <w:tcW w:w="1276" w:type="dxa"/>
          </w:tcPr>
          <w:p w:rsidR="004F2A0B" w:rsidRPr="00874793" w:rsidRDefault="004F2A0B" w:rsidP="007044C7">
            <w:r>
              <w:t>657</w:t>
            </w:r>
          </w:p>
        </w:tc>
        <w:tc>
          <w:tcPr>
            <w:tcW w:w="2552" w:type="dxa"/>
          </w:tcPr>
          <w:p w:rsidR="004F2A0B" w:rsidRPr="00874793" w:rsidRDefault="004F2A0B" w:rsidP="007044C7">
            <w:r w:rsidRPr="00874793">
              <w:t>1</w:t>
            </w:r>
            <w:r>
              <w:t>7</w:t>
            </w:r>
            <w:r w:rsidRPr="00874793">
              <w:t>(</w:t>
            </w:r>
            <w:r w:rsidRPr="00FF09A5">
              <w:rPr>
                <w:sz w:val="20"/>
                <w:szCs w:val="20"/>
              </w:rPr>
              <w:t>ремонт мягкой кровли ЦГБ)</w:t>
            </w:r>
          </w:p>
        </w:tc>
        <w:tc>
          <w:tcPr>
            <w:tcW w:w="2977" w:type="dxa"/>
          </w:tcPr>
          <w:p w:rsidR="004F2A0B" w:rsidRPr="00874793" w:rsidRDefault="004F2A0B" w:rsidP="007044C7">
            <w:r>
              <w:t>15</w:t>
            </w:r>
            <w:r w:rsidRPr="00874793">
              <w:t>(</w:t>
            </w:r>
            <w:r w:rsidRPr="00FF09A5">
              <w:rPr>
                <w:sz w:val="20"/>
                <w:szCs w:val="20"/>
              </w:rPr>
              <w:t>12 принтер,3 пушка тепловая</w:t>
            </w:r>
            <w:r w:rsidRPr="00874793">
              <w:t>)</w:t>
            </w:r>
          </w:p>
        </w:tc>
        <w:tc>
          <w:tcPr>
            <w:tcW w:w="1276" w:type="dxa"/>
          </w:tcPr>
          <w:p w:rsidR="004F2A0B" w:rsidRPr="00874793" w:rsidRDefault="004F2A0B" w:rsidP="007044C7">
            <w:r>
              <w:t>129,1</w:t>
            </w:r>
            <w:r w:rsidRPr="00FF09A5">
              <w:rPr>
                <w:sz w:val="20"/>
                <w:szCs w:val="20"/>
              </w:rPr>
              <w:t>(61 книги, 60 подписка, 8,1 подписка Ф.Б.)</w:t>
            </w:r>
          </w:p>
        </w:tc>
        <w:tc>
          <w:tcPr>
            <w:tcW w:w="1417" w:type="dxa"/>
          </w:tcPr>
          <w:p w:rsidR="004F2A0B" w:rsidRPr="00FF09A5" w:rsidRDefault="004F2A0B" w:rsidP="007044C7">
            <w:pPr>
              <w:rPr>
                <w:color w:val="7030A0"/>
              </w:rPr>
            </w:pPr>
            <w:r w:rsidRPr="00FF09A5">
              <w:rPr>
                <w:color w:val="7030A0"/>
              </w:rPr>
              <w:t>19</w:t>
            </w:r>
          </w:p>
        </w:tc>
        <w:tc>
          <w:tcPr>
            <w:tcW w:w="851" w:type="dxa"/>
          </w:tcPr>
          <w:p w:rsidR="004F2A0B" w:rsidRPr="00874793" w:rsidRDefault="004F2A0B" w:rsidP="007044C7">
            <w:r>
              <w:t>446</w:t>
            </w:r>
          </w:p>
        </w:tc>
        <w:tc>
          <w:tcPr>
            <w:tcW w:w="1134" w:type="dxa"/>
          </w:tcPr>
          <w:p w:rsidR="004F2A0B" w:rsidRPr="00FF09A5" w:rsidRDefault="004F2A0B" w:rsidP="007044C7">
            <w:r w:rsidRPr="00FF09A5">
              <w:t>11157,1</w:t>
            </w:r>
          </w:p>
        </w:tc>
      </w:tr>
      <w:tr w:rsidR="004F2A0B" w:rsidTr="004F2A0B">
        <w:tc>
          <w:tcPr>
            <w:tcW w:w="3009" w:type="dxa"/>
          </w:tcPr>
          <w:p w:rsidR="004F2A0B" w:rsidRPr="00B268E5" w:rsidRDefault="004F2A0B" w:rsidP="007044C7">
            <w:r w:rsidRPr="00B268E5">
              <w:t>Музей</w:t>
            </w:r>
          </w:p>
        </w:tc>
        <w:tc>
          <w:tcPr>
            <w:tcW w:w="850" w:type="dxa"/>
          </w:tcPr>
          <w:p w:rsidR="004F2A0B" w:rsidRPr="00B268E5" w:rsidRDefault="004F2A0B" w:rsidP="007044C7">
            <w:r>
              <w:t>1740</w:t>
            </w:r>
          </w:p>
        </w:tc>
        <w:tc>
          <w:tcPr>
            <w:tcW w:w="1276" w:type="dxa"/>
          </w:tcPr>
          <w:p w:rsidR="004F2A0B" w:rsidRPr="00B268E5" w:rsidRDefault="004F2A0B" w:rsidP="007044C7">
            <w:r>
              <w:t>162</w:t>
            </w:r>
          </w:p>
        </w:tc>
        <w:tc>
          <w:tcPr>
            <w:tcW w:w="2552" w:type="dxa"/>
          </w:tcPr>
          <w:p w:rsidR="004F2A0B" w:rsidRPr="00B268E5" w:rsidRDefault="004F2A0B" w:rsidP="007044C7"/>
        </w:tc>
        <w:tc>
          <w:tcPr>
            <w:tcW w:w="2977" w:type="dxa"/>
          </w:tcPr>
          <w:p w:rsidR="004F2A0B" w:rsidRPr="00B268E5" w:rsidRDefault="004F2A0B" w:rsidP="007044C7">
            <w:r>
              <w:t xml:space="preserve">47 </w:t>
            </w:r>
            <w:r w:rsidRPr="007855DB">
              <w:rPr>
                <w:sz w:val="20"/>
                <w:szCs w:val="20"/>
              </w:rPr>
              <w:t>витрины</w:t>
            </w:r>
          </w:p>
        </w:tc>
        <w:tc>
          <w:tcPr>
            <w:tcW w:w="1276" w:type="dxa"/>
          </w:tcPr>
          <w:p w:rsidR="004F2A0B" w:rsidRPr="00B268E5" w:rsidRDefault="004F2A0B" w:rsidP="007044C7">
            <w:r w:rsidRPr="00B268E5">
              <w:t>0</w:t>
            </w:r>
          </w:p>
        </w:tc>
        <w:tc>
          <w:tcPr>
            <w:tcW w:w="1417" w:type="dxa"/>
          </w:tcPr>
          <w:p w:rsidR="004F2A0B" w:rsidRPr="007855DB" w:rsidRDefault="004F2A0B" w:rsidP="007044C7">
            <w:pPr>
              <w:rPr>
                <w:color w:val="7030A0"/>
              </w:rPr>
            </w:pPr>
            <w:r w:rsidRPr="007855DB">
              <w:rPr>
                <w:color w:val="7030A0"/>
              </w:rPr>
              <w:t>55</w:t>
            </w:r>
          </w:p>
        </w:tc>
        <w:tc>
          <w:tcPr>
            <w:tcW w:w="851" w:type="dxa"/>
          </w:tcPr>
          <w:p w:rsidR="004F2A0B" w:rsidRPr="00B268E5" w:rsidRDefault="004F2A0B" w:rsidP="007044C7">
            <w:r>
              <w:t>286</w:t>
            </w:r>
          </w:p>
        </w:tc>
        <w:tc>
          <w:tcPr>
            <w:tcW w:w="1134" w:type="dxa"/>
          </w:tcPr>
          <w:p w:rsidR="004F2A0B" w:rsidRPr="00B268E5" w:rsidRDefault="004F2A0B" w:rsidP="007044C7">
            <w:r>
              <w:t>2235</w:t>
            </w:r>
          </w:p>
        </w:tc>
      </w:tr>
      <w:tr w:rsidR="004F2A0B" w:rsidTr="004F2A0B">
        <w:tc>
          <w:tcPr>
            <w:tcW w:w="3009" w:type="dxa"/>
          </w:tcPr>
          <w:p w:rsidR="004F2A0B" w:rsidRPr="00B268E5" w:rsidRDefault="004F2A0B" w:rsidP="007044C7">
            <w:r w:rsidRPr="00B268E5">
              <w:t>ДК, Клубы, кинотеатр</w:t>
            </w:r>
          </w:p>
        </w:tc>
        <w:tc>
          <w:tcPr>
            <w:tcW w:w="850" w:type="dxa"/>
          </w:tcPr>
          <w:p w:rsidR="004F2A0B" w:rsidRPr="00B268E5" w:rsidRDefault="004F2A0B" w:rsidP="007044C7">
            <w:r>
              <w:t>19236</w:t>
            </w:r>
          </w:p>
        </w:tc>
        <w:tc>
          <w:tcPr>
            <w:tcW w:w="1276" w:type="dxa"/>
          </w:tcPr>
          <w:p w:rsidR="004F2A0B" w:rsidRPr="00B268E5" w:rsidRDefault="004F2A0B" w:rsidP="007044C7">
            <w:r>
              <w:t>2598</w:t>
            </w:r>
          </w:p>
        </w:tc>
        <w:tc>
          <w:tcPr>
            <w:tcW w:w="2552" w:type="dxa"/>
          </w:tcPr>
          <w:p w:rsidR="004F2A0B" w:rsidRPr="00B268E5" w:rsidRDefault="004F2A0B" w:rsidP="007044C7">
            <w:r>
              <w:t>18 (</w:t>
            </w:r>
            <w:r w:rsidRPr="001A1B3A">
              <w:rPr>
                <w:sz w:val="20"/>
                <w:szCs w:val="20"/>
              </w:rPr>
              <w:t>ремонт системы ХВС)</w:t>
            </w:r>
          </w:p>
        </w:tc>
        <w:tc>
          <w:tcPr>
            <w:tcW w:w="2977" w:type="dxa"/>
          </w:tcPr>
          <w:p w:rsidR="004F2A0B" w:rsidRPr="00B268E5" w:rsidRDefault="004F2A0B" w:rsidP="007044C7">
            <w:r>
              <w:t>5</w:t>
            </w:r>
            <w:r w:rsidRPr="00B268E5">
              <w:t>(</w:t>
            </w:r>
            <w:r w:rsidRPr="001A1B3A">
              <w:rPr>
                <w:sz w:val="20"/>
                <w:szCs w:val="20"/>
              </w:rPr>
              <w:t>принтер)</w:t>
            </w:r>
          </w:p>
        </w:tc>
        <w:tc>
          <w:tcPr>
            <w:tcW w:w="1276" w:type="dxa"/>
          </w:tcPr>
          <w:p w:rsidR="004F2A0B" w:rsidRPr="00B268E5" w:rsidRDefault="004F2A0B" w:rsidP="007044C7">
            <w:r w:rsidRPr="00B268E5">
              <w:t>0</w:t>
            </w:r>
          </w:p>
        </w:tc>
        <w:tc>
          <w:tcPr>
            <w:tcW w:w="1417" w:type="dxa"/>
          </w:tcPr>
          <w:p w:rsidR="004F2A0B" w:rsidRPr="001A1B3A" w:rsidRDefault="004F2A0B" w:rsidP="007044C7">
            <w:pPr>
              <w:rPr>
                <w:color w:val="7030A0"/>
              </w:rPr>
            </w:pPr>
            <w:r w:rsidRPr="001A1B3A">
              <w:rPr>
                <w:color w:val="7030A0"/>
              </w:rPr>
              <w:t>1270</w:t>
            </w:r>
          </w:p>
        </w:tc>
        <w:tc>
          <w:tcPr>
            <w:tcW w:w="851" w:type="dxa"/>
          </w:tcPr>
          <w:p w:rsidR="004F2A0B" w:rsidRPr="00B268E5" w:rsidRDefault="004F2A0B" w:rsidP="007044C7">
            <w:r w:rsidRPr="00B268E5">
              <w:t>1</w:t>
            </w:r>
            <w:r>
              <w:t>418</w:t>
            </w:r>
          </w:p>
        </w:tc>
        <w:tc>
          <w:tcPr>
            <w:tcW w:w="1134" w:type="dxa"/>
          </w:tcPr>
          <w:p w:rsidR="004F2A0B" w:rsidRPr="00B268E5" w:rsidRDefault="004F2A0B" w:rsidP="007044C7">
            <w:r w:rsidRPr="00B268E5">
              <w:t>2</w:t>
            </w:r>
            <w:r>
              <w:t>3275</w:t>
            </w:r>
          </w:p>
        </w:tc>
      </w:tr>
      <w:tr w:rsidR="004F2A0B" w:rsidTr="004F2A0B">
        <w:tc>
          <w:tcPr>
            <w:tcW w:w="3009" w:type="dxa"/>
          </w:tcPr>
          <w:p w:rsidR="004F2A0B" w:rsidRPr="00B268E5" w:rsidRDefault="004F2A0B" w:rsidP="007044C7">
            <w:r w:rsidRPr="00B268E5">
              <w:t>Мероприятия в сфере культуры 0801 7950005</w:t>
            </w:r>
          </w:p>
        </w:tc>
        <w:tc>
          <w:tcPr>
            <w:tcW w:w="850" w:type="dxa"/>
          </w:tcPr>
          <w:p w:rsidR="004F2A0B" w:rsidRPr="00B268E5" w:rsidRDefault="004F2A0B" w:rsidP="007044C7">
            <w:r w:rsidRPr="00B268E5">
              <w:t>0,0</w:t>
            </w:r>
          </w:p>
        </w:tc>
        <w:tc>
          <w:tcPr>
            <w:tcW w:w="1276" w:type="dxa"/>
          </w:tcPr>
          <w:p w:rsidR="004F2A0B" w:rsidRPr="00B268E5" w:rsidRDefault="004F2A0B" w:rsidP="007044C7">
            <w:r w:rsidRPr="00B268E5">
              <w:t>0,0</w:t>
            </w:r>
          </w:p>
        </w:tc>
        <w:tc>
          <w:tcPr>
            <w:tcW w:w="2552" w:type="dxa"/>
          </w:tcPr>
          <w:p w:rsidR="004F2A0B" w:rsidRPr="00B268E5" w:rsidRDefault="004F2A0B" w:rsidP="007044C7">
            <w:r w:rsidRPr="00B268E5">
              <w:t>0,0</w:t>
            </w:r>
          </w:p>
        </w:tc>
        <w:tc>
          <w:tcPr>
            <w:tcW w:w="2977" w:type="dxa"/>
          </w:tcPr>
          <w:p w:rsidR="004F2A0B" w:rsidRDefault="004F2A0B" w:rsidP="007044C7">
            <w:pPr>
              <w:rPr>
                <w:sz w:val="20"/>
                <w:szCs w:val="20"/>
              </w:rPr>
            </w:pPr>
            <w:r>
              <w:t>464 (</w:t>
            </w:r>
            <w:r w:rsidRPr="00C82EB2">
              <w:rPr>
                <w:sz w:val="20"/>
                <w:szCs w:val="20"/>
              </w:rPr>
              <w:t>Музей-32,4 витрины,Автоклуб-9,6 баннер,</w:t>
            </w:r>
          </w:p>
          <w:p w:rsidR="004F2A0B" w:rsidRDefault="004F2A0B" w:rsidP="007044C7">
            <w:pPr>
              <w:rPr>
                <w:sz w:val="20"/>
                <w:szCs w:val="20"/>
              </w:rPr>
            </w:pPr>
            <w:r w:rsidRPr="00C82EB2">
              <w:rPr>
                <w:sz w:val="20"/>
                <w:szCs w:val="20"/>
              </w:rPr>
              <w:t>ЦКС-422,4 в т.ч. приобр</w:t>
            </w:r>
            <w:r>
              <w:rPr>
                <w:sz w:val="20"/>
                <w:szCs w:val="20"/>
              </w:rPr>
              <w:t>.</w:t>
            </w:r>
            <w:r w:rsidRPr="00C82EB2">
              <w:rPr>
                <w:sz w:val="20"/>
                <w:szCs w:val="20"/>
              </w:rPr>
              <w:t xml:space="preserve"> костюмов</w:t>
            </w:r>
            <w:r>
              <w:rPr>
                <w:sz w:val="20"/>
                <w:szCs w:val="20"/>
              </w:rPr>
              <w:t xml:space="preserve"> для театра,</w:t>
            </w:r>
            <w:r w:rsidRPr="00C82EB2">
              <w:rPr>
                <w:sz w:val="20"/>
                <w:szCs w:val="20"/>
              </w:rPr>
              <w:t xml:space="preserve"> 59,4т.р., швейной машинки</w:t>
            </w:r>
            <w:r>
              <w:rPr>
                <w:sz w:val="20"/>
                <w:szCs w:val="20"/>
              </w:rPr>
              <w:t xml:space="preserve"> 22,8, </w:t>
            </w:r>
          </w:p>
          <w:p w:rsidR="004F2A0B" w:rsidRPr="00B268E5" w:rsidRDefault="004F2A0B" w:rsidP="007044C7">
            <w:r>
              <w:rPr>
                <w:sz w:val="20"/>
                <w:szCs w:val="20"/>
              </w:rPr>
              <w:t>Акуст.</w:t>
            </w:r>
            <w:r w:rsidRPr="00C82EB2">
              <w:rPr>
                <w:sz w:val="20"/>
                <w:szCs w:val="20"/>
              </w:rPr>
              <w:t xml:space="preserve"> системы</w:t>
            </w:r>
            <w:r>
              <w:rPr>
                <w:sz w:val="20"/>
                <w:szCs w:val="20"/>
              </w:rPr>
              <w:t xml:space="preserve"> </w:t>
            </w:r>
            <w:r w:rsidRPr="00C82EB2">
              <w:rPr>
                <w:sz w:val="20"/>
                <w:szCs w:val="20"/>
              </w:rPr>
              <w:t>93 т.р.</w:t>
            </w:r>
            <w:r>
              <w:t xml:space="preserve">, </w:t>
            </w:r>
            <w:r w:rsidRPr="00C82EB2">
              <w:rPr>
                <w:sz w:val="20"/>
                <w:szCs w:val="20"/>
              </w:rPr>
              <w:t xml:space="preserve">деревянные фигуры 45т.р. </w:t>
            </w:r>
            <w:r>
              <w:rPr>
                <w:sz w:val="20"/>
                <w:szCs w:val="20"/>
              </w:rPr>
              <w:t>134 осветит.приборы- добрые дела</w:t>
            </w:r>
            <w:r w:rsidRPr="00C82EB2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4F2A0B" w:rsidRPr="00B268E5" w:rsidRDefault="004F2A0B" w:rsidP="007044C7">
            <w:r w:rsidRPr="00B268E5">
              <w:t>0,0</w:t>
            </w:r>
          </w:p>
        </w:tc>
        <w:tc>
          <w:tcPr>
            <w:tcW w:w="1417" w:type="dxa"/>
          </w:tcPr>
          <w:p w:rsidR="004F2A0B" w:rsidRPr="00B268E5" w:rsidRDefault="004F2A0B" w:rsidP="007044C7"/>
        </w:tc>
        <w:tc>
          <w:tcPr>
            <w:tcW w:w="851" w:type="dxa"/>
          </w:tcPr>
          <w:p w:rsidR="004F2A0B" w:rsidRPr="00B268E5" w:rsidRDefault="004F2A0B" w:rsidP="007044C7">
            <w:r>
              <w:t>884</w:t>
            </w:r>
          </w:p>
        </w:tc>
        <w:tc>
          <w:tcPr>
            <w:tcW w:w="1134" w:type="dxa"/>
          </w:tcPr>
          <w:p w:rsidR="004F2A0B" w:rsidRPr="00B268E5" w:rsidRDefault="004F2A0B" w:rsidP="007044C7">
            <w:r>
              <w:t>1348</w:t>
            </w:r>
          </w:p>
        </w:tc>
      </w:tr>
      <w:tr w:rsidR="004F2A0B" w:rsidTr="004F2A0B">
        <w:tc>
          <w:tcPr>
            <w:tcW w:w="3009" w:type="dxa"/>
          </w:tcPr>
          <w:p w:rsidR="004F2A0B" w:rsidRPr="001A1B3A" w:rsidRDefault="004F2A0B" w:rsidP="007044C7">
            <w:r w:rsidRPr="001A1B3A">
              <w:t>08.01 М</w:t>
            </w:r>
            <w:r>
              <w:t>П «Сохранение использ.и охрана о</w:t>
            </w:r>
            <w:r w:rsidRPr="001A1B3A">
              <w:t>бъектов культурного наследия 0801 7950075</w:t>
            </w:r>
          </w:p>
        </w:tc>
        <w:tc>
          <w:tcPr>
            <w:tcW w:w="850" w:type="dxa"/>
          </w:tcPr>
          <w:p w:rsidR="004F2A0B" w:rsidRPr="001A1B3A" w:rsidRDefault="004F2A0B" w:rsidP="007044C7"/>
        </w:tc>
        <w:tc>
          <w:tcPr>
            <w:tcW w:w="1276" w:type="dxa"/>
          </w:tcPr>
          <w:p w:rsidR="004F2A0B" w:rsidRPr="001A1B3A" w:rsidRDefault="004F2A0B" w:rsidP="007044C7"/>
        </w:tc>
        <w:tc>
          <w:tcPr>
            <w:tcW w:w="2552" w:type="dxa"/>
          </w:tcPr>
          <w:p w:rsidR="004F2A0B" w:rsidRPr="001A1B3A" w:rsidRDefault="004F2A0B" w:rsidP="007044C7">
            <w:pPr>
              <w:rPr>
                <w:sz w:val="20"/>
                <w:szCs w:val="20"/>
              </w:rPr>
            </w:pPr>
            <w:r w:rsidRPr="001A1B3A">
              <w:t>438 (</w:t>
            </w:r>
            <w:r w:rsidRPr="001A1B3A">
              <w:rPr>
                <w:sz w:val="20"/>
                <w:szCs w:val="20"/>
              </w:rPr>
              <w:t>60 экспертиза проекта зон охраны,</w:t>
            </w:r>
          </w:p>
          <w:p w:rsidR="004F2A0B" w:rsidRPr="001A1B3A" w:rsidRDefault="004F2A0B" w:rsidP="007044C7">
            <w:r w:rsidRPr="001A1B3A">
              <w:rPr>
                <w:sz w:val="20"/>
                <w:szCs w:val="20"/>
              </w:rPr>
              <w:t>378 разработка НПД объекта культ.наследия Музей)</w:t>
            </w:r>
          </w:p>
        </w:tc>
        <w:tc>
          <w:tcPr>
            <w:tcW w:w="2977" w:type="dxa"/>
          </w:tcPr>
          <w:p w:rsidR="004F2A0B" w:rsidRPr="001A1B3A" w:rsidRDefault="004F2A0B" w:rsidP="007044C7"/>
        </w:tc>
        <w:tc>
          <w:tcPr>
            <w:tcW w:w="1276" w:type="dxa"/>
          </w:tcPr>
          <w:p w:rsidR="004F2A0B" w:rsidRPr="001A1B3A" w:rsidRDefault="004F2A0B" w:rsidP="007044C7"/>
        </w:tc>
        <w:tc>
          <w:tcPr>
            <w:tcW w:w="1417" w:type="dxa"/>
          </w:tcPr>
          <w:p w:rsidR="004F2A0B" w:rsidRPr="001A1B3A" w:rsidRDefault="004F2A0B" w:rsidP="007044C7"/>
        </w:tc>
        <w:tc>
          <w:tcPr>
            <w:tcW w:w="851" w:type="dxa"/>
          </w:tcPr>
          <w:p w:rsidR="004F2A0B" w:rsidRPr="001A1B3A" w:rsidRDefault="004F2A0B" w:rsidP="007044C7"/>
        </w:tc>
        <w:tc>
          <w:tcPr>
            <w:tcW w:w="1134" w:type="dxa"/>
          </w:tcPr>
          <w:p w:rsidR="004F2A0B" w:rsidRPr="001A1B3A" w:rsidRDefault="004F2A0B" w:rsidP="007044C7">
            <w:r w:rsidRPr="001A1B3A">
              <w:t>438</w:t>
            </w:r>
          </w:p>
        </w:tc>
      </w:tr>
      <w:tr w:rsidR="004F2A0B" w:rsidTr="004F2A0B">
        <w:tc>
          <w:tcPr>
            <w:tcW w:w="3009" w:type="dxa"/>
          </w:tcPr>
          <w:p w:rsidR="004F2A0B" w:rsidRPr="001A1B3A" w:rsidRDefault="004F2A0B" w:rsidP="007044C7">
            <w:r w:rsidRPr="001A1B3A">
              <w:t>08 01 Г П ЧО «Укрепление материально-технической базы учреждений культуры муниципальных образований Челябинской области на 2014-2015 годы»</w:t>
            </w:r>
          </w:p>
        </w:tc>
        <w:tc>
          <w:tcPr>
            <w:tcW w:w="850" w:type="dxa"/>
          </w:tcPr>
          <w:p w:rsidR="004F2A0B" w:rsidRPr="001A1B3A" w:rsidRDefault="004F2A0B" w:rsidP="007044C7"/>
        </w:tc>
        <w:tc>
          <w:tcPr>
            <w:tcW w:w="1276" w:type="dxa"/>
          </w:tcPr>
          <w:p w:rsidR="004F2A0B" w:rsidRPr="001A1B3A" w:rsidRDefault="004F2A0B" w:rsidP="007044C7"/>
        </w:tc>
        <w:tc>
          <w:tcPr>
            <w:tcW w:w="2552" w:type="dxa"/>
          </w:tcPr>
          <w:p w:rsidR="004F2A0B" w:rsidRPr="001A1B3A" w:rsidRDefault="004F2A0B" w:rsidP="007044C7"/>
        </w:tc>
        <w:tc>
          <w:tcPr>
            <w:tcW w:w="2977" w:type="dxa"/>
          </w:tcPr>
          <w:p w:rsidR="004F2A0B" w:rsidRPr="001A1B3A" w:rsidRDefault="004F2A0B" w:rsidP="007044C7"/>
        </w:tc>
        <w:tc>
          <w:tcPr>
            <w:tcW w:w="1276" w:type="dxa"/>
          </w:tcPr>
          <w:p w:rsidR="004F2A0B" w:rsidRPr="001A1B3A" w:rsidRDefault="004F2A0B" w:rsidP="007044C7"/>
        </w:tc>
        <w:tc>
          <w:tcPr>
            <w:tcW w:w="1417" w:type="dxa"/>
          </w:tcPr>
          <w:p w:rsidR="004F2A0B" w:rsidRPr="001A1B3A" w:rsidRDefault="004F2A0B" w:rsidP="007044C7"/>
        </w:tc>
        <w:tc>
          <w:tcPr>
            <w:tcW w:w="851" w:type="dxa"/>
          </w:tcPr>
          <w:p w:rsidR="004F2A0B" w:rsidRPr="001A1B3A" w:rsidRDefault="004F2A0B" w:rsidP="007044C7">
            <w:r w:rsidRPr="001A1B3A">
              <w:t xml:space="preserve">53 </w:t>
            </w:r>
            <w:r w:rsidRPr="001A1B3A">
              <w:rPr>
                <w:sz w:val="20"/>
                <w:szCs w:val="20"/>
              </w:rPr>
              <w:t>огнезащитная обработка  сцены</w:t>
            </w:r>
          </w:p>
        </w:tc>
        <w:tc>
          <w:tcPr>
            <w:tcW w:w="1134" w:type="dxa"/>
          </w:tcPr>
          <w:p w:rsidR="004F2A0B" w:rsidRPr="001A1B3A" w:rsidRDefault="004F2A0B" w:rsidP="007044C7">
            <w:r w:rsidRPr="001A1B3A">
              <w:t>53</w:t>
            </w:r>
          </w:p>
        </w:tc>
      </w:tr>
      <w:tr w:rsidR="004F2A0B" w:rsidTr="004F2A0B">
        <w:tc>
          <w:tcPr>
            <w:tcW w:w="3009" w:type="dxa"/>
          </w:tcPr>
          <w:p w:rsidR="004F2A0B" w:rsidRPr="001A1B3A" w:rsidRDefault="004F2A0B" w:rsidP="007044C7">
            <w:r w:rsidRPr="001A1B3A">
              <w:t>08.04 Прочие учреждения (ОМЦ, ЦБ, ГЦХО)</w:t>
            </w:r>
          </w:p>
        </w:tc>
        <w:tc>
          <w:tcPr>
            <w:tcW w:w="850" w:type="dxa"/>
          </w:tcPr>
          <w:p w:rsidR="004F2A0B" w:rsidRPr="001A1B3A" w:rsidRDefault="004F2A0B" w:rsidP="007044C7">
            <w:r w:rsidRPr="001A1B3A">
              <w:t>2559</w:t>
            </w:r>
          </w:p>
        </w:tc>
        <w:tc>
          <w:tcPr>
            <w:tcW w:w="1276" w:type="dxa"/>
          </w:tcPr>
          <w:p w:rsidR="004F2A0B" w:rsidRPr="001A1B3A" w:rsidRDefault="004F2A0B" w:rsidP="007044C7"/>
        </w:tc>
        <w:tc>
          <w:tcPr>
            <w:tcW w:w="2552" w:type="dxa"/>
          </w:tcPr>
          <w:p w:rsidR="004F2A0B" w:rsidRPr="001A1B3A" w:rsidRDefault="004F2A0B" w:rsidP="007044C7"/>
        </w:tc>
        <w:tc>
          <w:tcPr>
            <w:tcW w:w="2977" w:type="dxa"/>
          </w:tcPr>
          <w:p w:rsidR="004F2A0B" w:rsidRPr="001A1B3A" w:rsidRDefault="004F2A0B" w:rsidP="007044C7">
            <w:r w:rsidRPr="001A1B3A">
              <w:t xml:space="preserve">92 </w:t>
            </w:r>
            <w:r w:rsidRPr="001A1B3A">
              <w:rPr>
                <w:sz w:val="20"/>
                <w:szCs w:val="20"/>
              </w:rPr>
              <w:t>(83 оргтехника,6,4 кресло,2,6  телефон)</w:t>
            </w:r>
          </w:p>
        </w:tc>
        <w:tc>
          <w:tcPr>
            <w:tcW w:w="1276" w:type="dxa"/>
          </w:tcPr>
          <w:p w:rsidR="004F2A0B" w:rsidRPr="001A1B3A" w:rsidRDefault="004F2A0B" w:rsidP="007044C7"/>
        </w:tc>
        <w:tc>
          <w:tcPr>
            <w:tcW w:w="1417" w:type="dxa"/>
          </w:tcPr>
          <w:p w:rsidR="004F2A0B" w:rsidRPr="001A1B3A" w:rsidRDefault="004F2A0B" w:rsidP="007044C7"/>
        </w:tc>
        <w:tc>
          <w:tcPr>
            <w:tcW w:w="851" w:type="dxa"/>
          </w:tcPr>
          <w:p w:rsidR="004F2A0B" w:rsidRPr="001A1B3A" w:rsidRDefault="004F2A0B" w:rsidP="007044C7">
            <w:r w:rsidRPr="001A1B3A">
              <w:t>290</w:t>
            </w:r>
          </w:p>
        </w:tc>
        <w:tc>
          <w:tcPr>
            <w:tcW w:w="1134" w:type="dxa"/>
          </w:tcPr>
          <w:p w:rsidR="004F2A0B" w:rsidRPr="001A1B3A" w:rsidRDefault="004F2A0B" w:rsidP="007044C7">
            <w:r w:rsidRPr="001A1B3A">
              <w:t>2941</w:t>
            </w:r>
          </w:p>
        </w:tc>
      </w:tr>
      <w:tr w:rsidR="004F2A0B" w:rsidTr="004F2A0B">
        <w:tc>
          <w:tcPr>
            <w:tcW w:w="3009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850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45701</w:t>
            </w:r>
          </w:p>
        </w:tc>
        <w:tc>
          <w:tcPr>
            <w:tcW w:w="1276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3948</w:t>
            </w:r>
          </w:p>
        </w:tc>
        <w:tc>
          <w:tcPr>
            <w:tcW w:w="2552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438 / 438</w:t>
            </w:r>
          </w:p>
        </w:tc>
        <w:tc>
          <w:tcPr>
            <w:tcW w:w="2977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686</w:t>
            </w:r>
          </w:p>
        </w:tc>
        <w:tc>
          <w:tcPr>
            <w:tcW w:w="1276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129,1</w:t>
            </w:r>
          </w:p>
        </w:tc>
        <w:tc>
          <w:tcPr>
            <w:tcW w:w="1417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40 /</w:t>
            </w:r>
            <w:r w:rsidRPr="00F50151">
              <w:rPr>
                <w:b/>
                <w:color w:val="7030A0"/>
              </w:rPr>
              <w:t>1348</w:t>
            </w:r>
          </w:p>
        </w:tc>
        <w:tc>
          <w:tcPr>
            <w:tcW w:w="851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4035</w:t>
            </w:r>
          </w:p>
        </w:tc>
        <w:tc>
          <w:tcPr>
            <w:tcW w:w="1134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555415,1</w:t>
            </w:r>
          </w:p>
        </w:tc>
      </w:tr>
    </w:tbl>
    <w:p w:rsidR="000310D0" w:rsidRDefault="004F2A0B" w:rsidP="004F2A0B">
      <w:pPr>
        <w:ind w:left="360"/>
        <w:rPr>
          <w:b/>
        </w:rPr>
      </w:pPr>
      <w:r>
        <w:rPr>
          <w:b/>
        </w:rPr>
        <w:t xml:space="preserve">                                    </w:t>
      </w:r>
    </w:p>
    <w:p w:rsidR="004F2A0B" w:rsidRDefault="004F2A0B" w:rsidP="004F2A0B">
      <w:pPr>
        <w:ind w:left="360"/>
        <w:rPr>
          <w:b/>
        </w:rPr>
      </w:pPr>
      <w:r>
        <w:rPr>
          <w:b/>
        </w:rPr>
        <w:t xml:space="preserve"> Доля (в%) консалидированного бюджета муниципального образования.</w:t>
      </w:r>
    </w:p>
    <w:p w:rsidR="004F2A0B" w:rsidRDefault="004F2A0B" w:rsidP="004F2A0B">
      <w:pPr>
        <w:ind w:left="360"/>
        <w:rPr>
          <w:b/>
        </w:rPr>
      </w:pPr>
      <w:r>
        <w:t xml:space="preserve">              Исполнение бюджета Усть-Катавского городского округа </w:t>
      </w:r>
      <w:r w:rsidRPr="004C1041">
        <w:rPr>
          <w:b/>
        </w:rPr>
        <w:t>в 2014 году</w:t>
      </w:r>
      <w:r>
        <w:t xml:space="preserve"> составило-</w:t>
      </w:r>
      <w:r>
        <w:rPr>
          <w:b/>
        </w:rPr>
        <w:t>821 786,3 тыс.рублей.</w:t>
      </w:r>
    </w:p>
    <w:p w:rsidR="004F2A0B" w:rsidRDefault="004F2A0B" w:rsidP="004F2A0B">
      <w:pPr>
        <w:ind w:left="360"/>
        <w:rPr>
          <w:b/>
        </w:rPr>
      </w:pPr>
      <w:r>
        <w:t>По учреждениям культуры исполнение бюджета в 2014 году (раздел 08/01-08/04) в сумме-</w:t>
      </w:r>
      <w:r>
        <w:rPr>
          <w:b/>
        </w:rPr>
        <w:t>39 416,0 тыс.рублей.</w:t>
      </w:r>
    </w:p>
    <w:p w:rsidR="004F2A0B" w:rsidRDefault="004F2A0B" w:rsidP="004F2A0B">
      <w:pPr>
        <w:ind w:left="360"/>
        <w:rPr>
          <w:b/>
        </w:rPr>
      </w:pPr>
      <w:r w:rsidRPr="00B46001">
        <w:t>Для средств на «культуру» в бюджете муниципального образования «Усть-Катавский городской округ» в 2014 году без учёта музыкальных школ составляет</w:t>
      </w:r>
      <w:r>
        <w:rPr>
          <w:b/>
        </w:rPr>
        <w:t xml:space="preserve"> 4,8%.</w:t>
      </w:r>
    </w:p>
    <w:p w:rsidR="004F2A0B" w:rsidRPr="002A0282" w:rsidRDefault="004F2A0B" w:rsidP="004F2A0B">
      <w:pPr>
        <w:ind w:left="360"/>
      </w:pPr>
      <w:r w:rsidRPr="002A0282">
        <w:t xml:space="preserve">Исполнение бюджета в 2014г. С платными услугами в сумме </w:t>
      </w:r>
      <w:r w:rsidRPr="002A0282">
        <w:rPr>
          <w:b/>
        </w:rPr>
        <w:t>40800,0 (39416,0+1384,0) тыс.руб</w:t>
      </w:r>
      <w:r w:rsidRPr="002A0282">
        <w:t xml:space="preserve">. доля средств на культуру в бюджете муниципального образования составляет </w:t>
      </w:r>
      <w:r w:rsidRPr="002A0282">
        <w:rPr>
          <w:b/>
        </w:rPr>
        <w:t>5%</w:t>
      </w:r>
    </w:p>
    <w:p w:rsidR="004F2A0B" w:rsidRDefault="004F2A0B" w:rsidP="004F2A0B">
      <w:pPr>
        <w:ind w:left="360"/>
      </w:pPr>
      <w:r>
        <w:t>По учреждениям культуры и музыкальным школам 2014 году исполнение-</w:t>
      </w:r>
      <w:r>
        <w:rPr>
          <w:b/>
        </w:rPr>
        <w:t>51 896,0 тыс.рублей,</w:t>
      </w:r>
      <w:r>
        <w:t xml:space="preserve"> в том числе:</w:t>
      </w:r>
    </w:p>
    <w:p w:rsidR="004F2A0B" w:rsidRDefault="004F2A0B" w:rsidP="004F2A0B">
      <w:pPr>
        <w:ind w:left="360"/>
        <w:rPr>
          <w:b/>
        </w:rPr>
      </w:pPr>
      <w:r>
        <w:t>-раздел 07/02-</w:t>
      </w:r>
      <w:r>
        <w:rPr>
          <w:b/>
        </w:rPr>
        <w:t>12 480,0 тыс.рублей;</w:t>
      </w:r>
    </w:p>
    <w:p w:rsidR="004F2A0B" w:rsidRDefault="004F2A0B" w:rsidP="004F2A0B">
      <w:pPr>
        <w:ind w:left="360"/>
        <w:rPr>
          <w:b/>
        </w:rPr>
      </w:pPr>
      <w:r w:rsidRPr="00B46001">
        <w:t>-раздел 08/01-08/04-</w:t>
      </w:r>
      <w:r>
        <w:rPr>
          <w:b/>
        </w:rPr>
        <w:t>39 416,0 тыс.рублей.</w:t>
      </w:r>
    </w:p>
    <w:p w:rsidR="004F2A0B" w:rsidRDefault="004F2A0B" w:rsidP="004F2A0B">
      <w:pPr>
        <w:ind w:left="360"/>
        <w:rPr>
          <w:b/>
        </w:rPr>
      </w:pPr>
      <w:r w:rsidRPr="00B46001">
        <w:t>Доля средств на «культуру» и музыкальные школы по 2014 году составила</w:t>
      </w:r>
      <w:r>
        <w:rPr>
          <w:b/>
        </w:rPr>
        <w:t xml:space="preserve"> 6,3%</w:t>
      </w:r>
    </w:p>
    <w:p w:rsidR="004F2A0B" w:rsidRPr="00B46001" w:rsidRDefault="004F2A0B" w:rsidP="004F2A0B">
      <w:pPr>
        <w:ind w:left="360"/>
        <w:rPr>
          <w:b/>
        </w:rPr>
      </w:pPr>
      <w:r>
        <w:rPr>
          <w:b/>
        </w:rPr>
        <w:t xml:space="preserve">   </w:t>
      </w:r>
    </w:p>
    <w:p w:rsidR="004F2A0B" w:rsidRDefault="004F2A0B" w:rsidP="004F2A0B">
      <w:pPr>
        <w:ind w:left="360"/>
        <w:rPr>
          <w:b/>
        </w:rPr>
      </w:pPr>
      <w:r>
        <w:t xml:space="preserve">    Исполнение бюджета Усть-Катавского городского округа </w:t>
      </w:r>
      <w:r w:rsidRPr="004C1041">
        <w:rPr>
          <w:b/>
        </w:rPr>
        <w:t>в 2015</w:t>
      </w:r>
      <w:r>
        <w:t xml:space="preserve"> году составило</w:t>
      </w:r>
      <w:r w:rsidRPr="004C1041">
        <w:rPr>
          <w:b/>
        </w:rPr>
        <w:t>-738 757,9</w:t>
      </w:r>
      <w:r>
        <w:rPr>
          <w:b/>
        </w:rPr>
        <w:t xml:space="preserve"> тыс.рублей.</w:t>
      </w:r>
    </w:p>
    <w:p w:rsidR="004F2A0B" w:rsidRPr="004C1041" w:rsidRDefault="004F2A0B" w:rsidP="004F2A0B">
      <w:r>
        <w:t xml:space="preserve">          По учреждениям культуры исполнение бюджета в 2015 году (раздел 08/01-08/04) в сумме-</w:t>
      </w:r>
      <w:r w:rsidRPr="004C1041">
        <w:rPr>
          <w:b/>
        </w:rPr>
        <w:t>41447,1</w:t>
      </w:r>
      <w:r>
        <w:rPr>
          <w:b/>
        </w:rPr>
        <w:t>тыс.рублей.</w:t>
      </w:r>
    </w:p>
    <w:p w:rsidR="004F2A0B" w:rsidRDefault="004F2A0B" w:rsidP="004F2A0B">
      <w:pPr>
        <w:ind w:left="360"/>
        <w:rPr>
          <w:b/>
        </w:rPr>
      </w:pPr>
      <w:r w:rsidRPr="00B46001">
        <w:t>Для средств на «культуру» в бюджете муниципального образования «Усть-Катавский городской округ» в 201</w:t>
      </w:r>
      <w:r>
        <w:t>5</w:t>
      </w:r>
      <w:r w:rsidRPr="00B46001">
        <w:t xml:space="preserve"> году без учёта музыкальных школ составляет</w:t>
      </w:r>
      <w:r>
        <w:rPr>
          <w:b/>
        </w:rPr>
        <w:t xml:space="preserve"> 5,6 %.</w:t>
      </w:r>
    </w:p>
    <w:p w:rsidR="004F2A0B" w:rsidRPr="002A0282" w:rsidRDefault="004F2A0B" w:rsidP="004F2A0B">
      <w:pPr>
        <w:ind w:left="360"/>
      </w:pPr>
      <w:r w:rsidRPr="002A0282">
        <w:t>Исполнение бюджета в 201</w:t>
      </w:r>
      <w:r>
        <w:t>5</w:t>
      </w:r>
      <w:r w:rsidRPr="002A0282">
        <w:t xml:space="preserve">г. С платными услугами в сумме </w:t>
      </w:r>
      <w:r w:rsidRPr="004C1041">
        <w:rPr>
          <w:b/>
        </w:rPr>
        <w:t>42 780,1</w:t>
      </w:r>
      <w:r w:rsidRPr="002A0282">
        <w:rPr>
          <w:b/>
        </w:rPr>
        <w:t xml:space="preserve"> (</w:t>
      </w:r>
      <w:r w:rsidRPr="004C1041">
        <w:rPr>
          <w:b/>
        </w:rPr>
        <w:t>41447,1</w:t>
      </w:r>
      <w:r>
        <w:rPr>
          <w:b/>
        </w:rPr>
        <w:t xml:space="preserve"> </w:t>
      </w:r>
      <w:r w:rsidRPr="002A0282">
        <w:rPr>
          <w:b/>
        </w:rPr>
        <w:t>+13</w:t>
      </w:r>
      <w:r>
        <w:rPr>
          <w:b/>
        </w:rPr>
        <w:t>33</w:t>
      </w:r>
      <w:r w:rsidRPr="002A0282">
        <w:rPr>
          <w:b/>
        </w:rPr>
        <w:t>,0) тыс.руб</w:t>
      </w:r>
      <w:r w:rsidRPr="002A0282">
        <w:t xml:space="preserve">. доля средств на культуру в бюджете муниципального образования составляет </w:t>
      </w:r>
      <w:r w:rsidRPr="002A0282">
        <w:rPr>
          <w:b/>
        </w:rPr>
        <w:t>5</w:t>
      </w:r>
      <w:r>
        <w:rPr>
          <w:b/>
        </w:rPr>
        <w:t>,8</w:t>
      </w:r>
      <w:r w:rsidRPr="002A0282">
        <w:rPr>
          <w:b/>
        </w:rPr>
        <w:t>%</w:t>
      </w:r>
    </w:p>
    <w:p w:rsidR="004F2A0B" w:rsidRDefault="004F2A0B" w:rsidP="004F2A0B">
      <w:pPr>
        <w:ind w:left="360"/>
      </w:pPr>
      <w:r>
        <w:t>По учреждениям культуры и музыкальным школам 2014 году исполнение-</w:t>
      </w:r>
      <w:r>
        <w:rPr>
          <w:b/>
        </w:rPr>
        <w:t xml:space="preserve"> 55 415,1тыс.рублей,</w:t>
      </w:r>
      <w:r>
        <w:t xml:space="preserve"> в том числе:</w:t>
      </w:r>
    </w:p>
    <w:p w:rsidR="004F2A0B" w:rsidRDefault="004F2A0B" w:rsidP="004F2A0B">
      <w:pPr>
        <w:ind w:left="360"/>
        <w:rPr>
          <w:b/>
        </w:rPr>
      </w:pPr>
      <w:r>
        <w:t>-раздел 07/02-</w:t>
      </w:r>
      <w:r w:rsidRPr="004C1041">
        <w:rPr>
          <w:b/>
        </w:rPr>
        <w:t>13 968,0</w:t>
      </w:r>
      <w:r>
        <w:rPr>
          <w:b/>
        </w:rPr>
        <w:t xml:space="preserve"> тыс.рублей;</w:t>
      </w:r>
    </w:p>
    <w:p w:rsidR="004F2A0B" w:rsidRDefault="004F2A0B" w:rsidP="004F2A0B">
      <w:pPr>
        <w:ind w:left="360"/>
        <w:rPr>
          <w:b/>
        </w:rPr>
      </w:pPr>
      <w:r w:rsidRPr="00B46001">
        <w:t>-раздел 08/01-08/04</w:t>
      </w:r>
      <w:r w:rsidRPr="004C63EB">
        <w:rPr>
          <w:b/>
        </w:rPr>
        <w:t>-41</w:t>
      </w:r>
      <w:r>
        <w:rPr>
          <w:b/>
        </w:rPr>
        <w:t xml:space="preserve"> </w:t>
      </w:r>
      <w:r w:rsidRPr="004C63EB">
        <w:rPr>
          <w:b/>
        </w:rPr>
        <w:t>447,1</w:t>
      </w:r>
      <w:r>
        <w:rPr>
          <w:b/>
        </w:rPr>
        <w:t xml:space="preserve"> тыс.рублей.</w:t>
      </w:r>
    </w:p>
    <w:p w:rsidR="004F2A0B" w:rsidRDefault="004F2A0B" w:rsidP="005277C9">
      <w:pPr>
        <w:ind w:left="360"/>
        <w:rPr>
          <w:b/>
        </w:rPr>
      </w:pPr>
      <w:r w:rsidRPr="00B46001">
        <w:t>Доля средств на «культуру» и музыкальные школы по 201</w:t>
      </w:r>
      <w:r>
        <w:t>5</w:t>
      </w:r>
      <w:r w:rsidRPr="00B46001">
        <w:t xml:space="preserve"> году составила</w:t>
      </w:r>
      <w:r>
        <w:rPr>
          <w:b/>
        </w:rPr>
        <w:t xml:space="preserve"> 7,5 %  </w:t>
      </w:r>
    </w:p>
    <w:p w:rsidR="004F2A0B" w:rsidRPr="00164FD9" w:rsidRDefault="004F2A0B" w:rsidP="00164FD9">
      <w:pPr>
        <w:ind w:left="360"/>
        <w:jc w:val="center"/>
        <w:rPr>
          <w:b/>
          <w:sz w:val="28"/>
          <w:szCs w:val="28"/>
          <w:u w:val="single"/>
        </w:rPr>
      </w:pPr>
      <w:r w:rsidRPr="00C8507B">
        <w:rPr>
          <w:b/>
          <w:sz w:val="28"/>
          <w:szCs w:val="28"/>
          <w:u w:val="single"/>
        </w:rPr>
        <w:t>Доходы от основных видов уставной деятельности и предпринимательской деятельности, их % от объема бюджетного финансирования, основные виды расходов за 201</w:t>
      </w:r>
      <w:r>
        <w:rPr>
          <w:b/>
          <w:sz w:val="28"/>
          <w:szCs w:val="28"/>
          <w:u w:val="single"/>
        </w:rPr>
        <w:t>3</w:t>
      </w:r>
      <w:r w:rsidRPr="00C8507B">
        <w:rPr>
          <w:b/>
          <w:sz w:val="28"/>
          <w:szCs w:val="28"/>
          <w:u w:val="single"/>
        </w:rPr>
        <w:t xml:space="preserve"> год</w:t>
      </w:r>
    </w:p>
    <w:tbl>
      <w:tblPr>
        <w:tblStyle w:val="ac"/>
        <w:tblW w:w="15418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2442"/>
        <w:gridCol w:w="2126"/>
        <w:gridCol w:w="1417"/>
        <w:gridCol w:w="643"/>
        <w:gridCol w:w="1364"/>
        <w:gridCol w:w="1672"/>
        <w:gridCol w:w="1268"/>
        <w:gridCol w:w="1290"/>
        <w:gridCol w:w="1888"/>
        <w:gridCol w:w="1308"/>
      </w:tblGrid>
      <w:tr w:rsidR="004F2A0B" w:rsidTr="007044C7">
        <w:trPr>
          <w:trHeight w:val="528"/>
        </w:trPr>
        <w:tc>
          <w:tcPr>
            <w:tcW w:w="2442" w:type="dxa"/>
            <w:vMerge w:val="restart"/>
          </w:tcPr>
          <w:p w:rsidR="004F2A0B" w:rsidRDefault="004F2A0B" w:rsidP="007044C7">
            <w:pPr>
              <w:rPr>
                <w:b/>
              </w:rPr>
            </w:pPr>
            <w:r w:rsidRPr="00C8507B">
              <w:rPr>
                <w:b/>
              </w:rPr>
              <w:t>Учреждения</w:t>
            </w:r>
          </w:p>
          <w:p w:rsidR="004F2A0B" w:rsidRDefault="004F2A0B" w:rsidP="007044C7">
            <w:pPr>
              <w:rPr>
                <w:b/>
              </w:rPr>
            </w:pPr>
          </w:p>
          <w:p w:rsidR="004F2A0B" w:rsidRPr="00C8507B" w:rsidRDefault="004F2A0B" w:rsidP="007044C7">
            <w:pPr>
              <w:rPr>
                <w:b/>
              </w:rPr>
            </w:pPr>
          </w:p>
        </w:tc>
        <w:tc>
          <w:tcPr>
            <w:tcW w:w="3543" w:type="dxa"/>
            <w:gridSpan w:val="2"/>
          </w:tcPr>
          <w:p w:rsidR="004F2A0B" w:rsidRPr="00C8507B" w:rsidRDefault="004F2A0B" w:rsidP="007044C7">
            <w:pPr>
              <w:rPr>
                <w:b/>
              </w:rPr>
            </w:pPr>
            <w:r w:rsidRPr="00C8507B">
              <w:rPr>
                <w:b/>
              </w:rPr>
              <w:t>Доходы от приносящей доход деятельности</w:t>
            </w:r>
          </w:p>
        </w:tc>
        <w:tc>
          <w:tcPr>
            <w:tcW w:w="9433" w:type="dxa"/>
            <w:gridSpan w:val="7"/>
          </w:tcPr>
          <w:p w:rsidR="004F2A0B" w:rsidRDefault="004F2A0B" w:rsidP="007044C7">
            <w:pPr>
              <w:rPr>
                <w:b/>
              </w:rPr>
            </w:pPr>
            <w:r w:rsidRPr="00C8507B">
              <w:rPr>
                <w:b/>
              </w:rPr>
              <w:t>Направление использования доходов от приносящей доход деятельности, в т.ч.</w:t>
            </w:r>
          </w:p>
          <w:p w:rsidR="004F2A0B" w:rsidRPr="00C8507B" w:rsidRDefault="004F2A0B" w:rsidP="007044C7">
            <w:pPr>
              <w:rPr>
                <w:b/>
              </w:rPr>
            </w:pPr>
          </w:p>
        </w:tc>
      </w:tr>
      <w:tr w:rsidR="004F2A0B" w:rsidTr="007044C7">
        <w:trPr>
          <w:trHeight w:val="552"/>
        </w:trPr>
        <w:tc>
          <w:tcPr>
            <w:tcW w:w="2442" w:type="dxa"/>
            <w:vMerge/>
          </w:tcPr>
          <w:p w:rsidR="004F2A0B" w:rsidRPr="00C8507B" w:rsidRDefault="004F2A0B" w:rsidP="007044C7">
            <w:pPr>
              <w:rPr>
                <w:b/>
              </w:rPr>
            </w:pPr>
          </w:p>
        </w:tc>
        <w:tc>
          <w:tcPr>
            <w:tcW w:w="2126" w:type="dxa"/>
          </w:tcPr>
          <w:p w:rsidR="004F2A0B" w:rsidRPr="00C8507B" w:rsidRDefault="004F2A0B" w:rsidP="007044C7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417" w:type="dxa"/>
          </w:tcPr>
          <w:p w:rsidR="004F2A0B" w:rsidRPr="00C8507B" w:rsidRDefault="004F2A0B" w:rsidP="007044C7">
            <w:pPr>
              <w:rPr>
                <w:b/>
              </w:rPr>
            </w:pPr>
            <w:r>
              <w:rPr>
                <w:b/>
              </w:rPr>
              <w:t>В том числе платные</w:t>
            </w:r>
          </w:p>
        </w:tc>
        <w:tc>
          <w:tcPr>
            <w:tcW w:w="643" w:type="dxa"/>
          </w:tcPr>
          <w:p w:rsidR="004F2A0B" w:rsidRPr="00C8507B" w:rsidRDefault="004F2A0B" w:rsidP="007044C7">
            <w:pPr>
              <w:rPr>
                <w:b/>
              </w:rPr>
            </w:pPr>
            <w:r>
              <w:rPr>
                <w:b/>
              </w:rPr>
              <w:t>ФОТ</w:t>
            </w:r>
          </w:p>
        </w:tc>
        <w:tc>
          <w:tcPr>
            <w:tcW w:w="1364" w:type="dxa"/>
          </w:tcPr>
          <w:p w:rsidR="004F2A0B" w:rsidRPr="00C8507B" w:rsidRDefault="004F2A0B" w:rsidP="007044C7">
            <w:pPr>
              <w:rPr>
                <w:b/>
              </w:rPr>
            </w:pPr>
            <w:r>
              <w:rPr>
                <w:b/>
              </w:rPr>
              <w:t>Начисления</w:t>
            </w:r>
          </w:p>
        </w:tc>
        <w:tc>
          <w:tcPr>
            <w:tcW w:w="1672" w:type="dxa"/>
          </w:tcPr>
          <w:p w:rsidR="004F2A0B" w:rsidRPr="00C8507B" w:rsidRDefault="004F2A0B" w:rsidP="007044C7">
            <w:pPr>
              <w:rPr>
                <w:b/>
              </w:rPr>
            </w:pPr>
            <w:r>
              <w:rPr>
                <w:b/>
              </w:rPr>
              <w:t>Коммун.услуги</w:t>
            </w:r>
          </w:p>
        </w:tc>
        <w:tc>
          <w:tcPr>
            <w:tcW w:w="1268" w:type="dxa"/>
          </w:tcPr>
          <w:p w:rsidR="004F2A0B" w:rsidRPr="00C8507B" w:rsidRDefault="004F2A0B" w:rsidP="007044C7">
            <w:pPr>
              <w:rPr>
                <w:b/>
              </w:rPr>
            </w:pPr>
            <w:r>
              <w:rPr>
                <w:b/>
              </w:rPr>
              <w:t>Ремонт зданий</w:t>
            </w:r>
          </w:p>
        </w:tc>
        <w:tc>
          <w:tcPr>
            <w:tcW w:w="1290" w:type="dxa"/>
          </w:tcPr>
          <w:p w:rsidR="004F2A0B" w:rsidRPr="00C8507B" w:rsidRDefault="004F2A0B" w:rsidP="007044C7">
            <w:pPr>
              <w:rPr>
                <w:b/>
              </w:rPr>
            </w:pPr>
            <w:r>
              <w:rPr>
                <w:b/>
              </w:rPr>
              <w:t>Приобрет.основных ср-в</w:t>
            </w:r>
          </w:p>
        </w:tc>
        <w:tc>
          <w:tcPr>
            <w:tcW w:w="1888" w:type="dxa"/>
          </w:tcPr>
          <w:p w:rsidR="004F2A0B" w:rsidRPr="00C8507B" w:rsidRDefault="004F2A0B" w:rsidP="007044C7">
            <w:pPr>
              <w:rPr>
                <w:b/>
              </w:rPr>
            </w:pPr>
            <w:r>
              <w:rPr>
                <w:b/>
              </w:rPr>
              <w:t>Прочие расходы</w:t>
            </w:r>
          </w:p>
        </w:tc>
        <w:tc>
          <w:tcPr>
            <w:tcW w:w="1308" w:type="dxa"/>
          </w:tcPr>
          <w:p w:rsidR="004F2A0B" w:rsidRPr="00C8507B" w:rsidRDefault="004F2A0B" w:rsidP="007044C7">
            <w:pPr>
              <w:rPr>
                <w:b/>
              </w:rPr>
            </w:pPr>
            <w:r>
              <w:rPr>
                <w:b/>
              </w:rPr>
              <w:t>Итого расходов</w:t>
            </w:r>
          </w:p>
        </w:tc>
      </w:tr>
      <w:tr w:rsidR="004F2A0B" w:rsidTr="007044C7">
        <w:tc>
          <w:tcPr>
            <w:tcW w:w="2442" w:type="dxa"/>
          </w:tcPr>
          <w:p w:rsidR="004F2A0B" w:rsidRDefault="004F2A0B" w:rsidP="007044C7"/>
          <w:p w:rsidR="004F2A0B" w:rsidRDefault="004F2A0B" w:rsidP="007044C7">
            <w:r>
              <w:t>ДК, Клубы</w:t>
            </w:r>
          </w:p>
        </w:tc>
        <w:tc>
          <w:tcPr>
            <w:tcW w:w="2126" w:type="dxa"/>
          </w:tcPr>
          <w:p w:rsidR="004F2A0B" w:rsidRDefault="004F2A0B" w:rsidP="007044C7">
            <w:r>
              <w:t>1450(в т.ч.пож.25)</w:t>
            </w:r>
          </w:p>
        </w:tc>
        <w:tc>
          <w:tcPr>
            <w:tcW w:w="1417" w:type="dxa"/>
          </w:tcPr>
          <w:p w:rsidR="004F2A0B" w:rsidRDefault="004F2A0B" w:rsidP="007044C7"/>
          <w:p w:rsidR="004F2A0B" w:rsidRDefault="004F2A0B" w:rsidP="007044C7">
            <w:r>
              <w:t>1047</w:t>
            </w:r>
          </w:p>
        </w:tc>
        <w:tc>
          <w:tcPr>
            <w:tcW w:w="643" w:type="dxa"/>
          </w:tcPr>
          <w:p w:rsidR="004F2A0B" w:rsidRDefault="004F2A0B" w:rsidP="007044C7"/>
          <w:p w:rsidR="004F2A0B" w:rsidRDefault="004F2A0B" w:rsidP="007044C7">
            <w:r>
              <w:t>398</w:t>
            </w:r>
          </w:p>
        </w:tc>
        <w:tc>
          <w:tcPr>
            <w:tcW w:w="1364" w:type="dxa"/>
          </w:tcPr>
          <w:p w:rsidR="004F2A0B" w:rsidRDefault="004F2A0B" w:rsidP="007044C7"/>
          <w:p w:rsidR="004F2A0B" w:rsidRDefault="004F2A0B" w:rsidP="007044C7">
            <w:r>
              <w:t>120</w:t>
            </w:r>
          </w:p>
        </w:tc>
        <w:tc>
          <w:tcPr>
            <w:tcW w:w="1672" w:type="dxa"/>
          </w:tcPr>
          <w:p w:rsidR="004F2A0B" w:rsidRDefault="004F2A0B" w:rsidP="007044C7"/>
          <w:p w:rsidR="004F2A0B" w:rsidRDefault="004F2A0B" w:rsidP="007044C7">
            <w:r>
              <w:t>-</w:t>
            </w:r>
          </w:p>
        </w:tc>
        <w:tc>
          <w:tcPr>
            <w:tcW w:w="1268" w:type="dxa"/>
          </w:tcPr>
          <w:p w:rsidR="004F2A0B" w:rsidRDefault="004F2A0B" w:rsidP="007044C7"/>
          <w:p w:rsidR="004F2A0B" w:rsidRDefault="004F2A0B" w:rsidP="007044C7">
            <w:r>
              <w:t>35</w:t>
            </w:r>
          </w:p>
        </w:tc>
        <w:tc>
          <w:tcPr>
            <w:tcW w:w="1290" w:type="dxa"/>
          </w:tcPr>
          <w:p w:rsidR="004F2A0B" w:rsidRDefault="004F2A0B" w:rsidP="007044C7"/>
          <w:p w:rsidR="004F2A0B" w:rsidRDefault="004F2A0B" w:rsidP="007044C7">
            <w:r>
              <w:t>278</w:t>
            </w:r>
          </w:p>
        </w:tc>
        <w:tc>
          <w:tcPr>
            <w:tcW w:w="1888" w:type="dxa"/>
          </w:tcPr>
          <w:p w:rsidR="004F2A0B" w:rsidRDefault="004F2A0B" w:rsidP="007044C7"/>
          <w:p w:rsidR="004F2A0B" w:rsidRDefault="004F2A0B" w:rsidP="007044C7">
            <w:r>
              <w:t>613</w:t>
            </w:r>
          </w:p>
        </w:tc>
        <w:tc>
          <w:tcPr>
            <w:tcW w:w="1308" w:type="dxa"/>
          </w:tcPr>
          <w:p w:rsidR="004F2A0B" w:rsidRDefault="004F2A0B" w:rsidP="007044C7"/>
          <w:p w:rsidR="004F2A0B" w:rsidRDefault="004F2A0B" w:rsidP="007044C7">
            <w:r>
              <w:t>1444</w:t>
            </w:r>
          </w:p>
        </w:tc>
      </w:tr>
      <w:tr w:rsidR="004F2A0B" w:rsidTr="007044C7">
        <w:tc>
          <w:tcPr>
            <w:tcW w:w="2442" w:type="dxa"/>
          </w:tcPr>
          <w:p w:rsidR="004F2A0B" w:rsidRDefault="004F2A0B" w:rsidP="007044C7">
            <w:r>
              <w:t>музей</w:t>
            </w:r>
          </w:p>
        </w:tc>
        <w:tc>
          <w:tcPr>
            <w:tcW w:w="2126" w:type="dxa"/>
          </w:tcPr>
          <w:p w:rsidR="004F2A0B" w:rsidRDefault="004F2A0B" w:rsidP="007044C7">
            <w:r>
              <w:t>35</w:t>
            </w:r>
          </w:p>
        </w:tc>
        <w:tc>
          <w:tcPr>
            <w:tcW w:w="1417" w:type="dxa"/>
          </w:tcPr>
          <w:p w:rsidR="004F2A0B" w:rsidRDefault="004F2A0B" w:rsidP="007044C7">
            <w:r>
              <w:t>35</w:t>
            </w:r>
          </w:p>
        </w:tc>
        <w:tc>
          <w:tcPr>
            <w:tcW w:w="643" w:type="dxa"/>
          </w:tcPr>
          <w:p w:rsidR="004F2A0B" w:rsidRDefault="004F2A0B" w:rsidP="007044C7">
            <w:r>
              <w:t>19</w:t>
            </w:r>
          </w:p>
        </w:tc>
        <w:tc>
          <w:tcPr>
            <w:tcW w:w="1364" w:type="dxa"/>
          </w:tcPr>
          <w:p w:rsidR="004F2A0B" w:rsidRDefault="004F2A0B" w:rsidP="007044C7">
            <w:r>
              <w:t>6</w:t>
            </w:r>
          </w:p>
        </w:tc>
        <w:tc>
          <w:tcPr>
            <w:tcW w:w="1672" w:type="dxa"/>
          </w:tcPr>
          <w:p w:rsidR="004F2A0B" w:rsidRDefault="004F2A0B" w:rsidP="007044C7">
            <w:r>
              <w:t>-</w:t>
            </w:r>
          </w:p>
        </w:tc>
        <w:tc>
          <w:tcPr>
            <w:tcW w:w="1268" w:type="dxa"/>
          </w:tcPr>
          <w:p w:rsidR="004F2A0B" w:rsidRDefault="004F2A0B" w:rsidP="007044C7">
            <w:r>
              <w:t>-</w:t>
            </w:r>
          </w:p>
        </w:tc>
        <w:tc>
          <w:tcPr>
            <w:tcW w:w="1290" w:type="dxa"/>
          </w:tcPr>
          <w:p w:rsidR="004F2A0B" w:rsidRDefault="004F2A0B" w:rsidP="007044C7">
            <w:r>
              <w:t>35</w:t>
            </w:r>
          </w:p>
        </w:tc>
        <w:tc>
          <w:tcPr>
            <w:tcW w:w="1888" w:type="dxa"/>
          </w:tcPr>
          <w:p w:rsidR="004F2A0B" w:rsidRDefault="004F2A0B" w:rsidP="007044C7"/>
        </w:tc>
        <w:tc>
          <w:tcPr>
            <w:tcW w:w="1308" w:type="dxa"/>
          </w:tcPr>
          <w:p w:rsidR="004F2A0B" w:rsidRDefault="004F2A0B" w:rsidP="007044C7">
            <w:r>
              <w:t>60</w:t>
            </w:r>
          </w:p>
        </w:tc>
      </w:tr>
      <w:tr w:rsidR="004F2A0B" w:rsidTr="007044C7">
        <w:tc>
          <w:tcPr>
            <w:tcW w:w="2442" w:type="dxa"/>
          </w:tcPr>
          <w:p w:rsidR="004F2A0B" w:rsidRDefault="004F2A0B" w:rsidP="007044C7">
            <w:r>
              <w:t>библиотеки</w:t>
            </w:r>
          </w:p>
        </w:tc>
        <w:tc>
          <w:tcPr>
            <w:tcW w:w="2126" w:type="dxa"/>
          </w:tcPr>
          <w:p w:rsidR="004F2A0B" w:rsidRDefault="004F2A0B" w:rsidP="007044C7">
            <w:r>
              <w:t>11</w:t>
            </w:r>
          </w:p>
        </w:tc>
        <w:tc>
          <w:tcPr>
            <w:tcW w:w="1417" w:type="dxa"/>
          </w:tcPr>
          <w:p w:rsidR="004F2A0B" w:rsidRDefault="004F2A0B" w:rsidP="007044C7">
            <w:r>
              <w:t>11</w:t>
            </w:r>
          </w:p>
        </w:tc>
        <w:tc>
          <w:tcPr>
            <w:tcW w:w="643" w:type="dxa"/>
          </w:tcPr>
          <w:p w:rsidR="004F2A0B" w:rsidRDefault="004F2A0B" w:rsidP="007044C7">
            <w:r>
              <w:t>-</w:t>
            </w:r>
          </w:p>
        </w:tc>
        <w:tc>
          <w:tcPr>
            <w:tcW w:w="1364" w:type="dxa"/>
          </w:tcPr>
          <w:p w:rsidR="004F2A0B" w:rsidRDefault="004F2A0B" w:rsidP="007044C7">
            <w:r>
              <w:t>-</w:t>
            </w:r>
          </w:p>
        </w:tc>
        <w:tc>
          <w:tcPr>
            <w:tcW w:w="1672" w:type="dxa"/>
          </w:tcPr>
          <w:p w:rsidR="004F2A0B" w:rsidRDefault="004F2A0B" w:rsidP="007044C7">
            <w:r>
              <w:t>-</w:t>
            </w:r>
          </w:p>
        </w:tc>
        <w:tc>
          <w:tcPr>
            <w:tcW w:w="1268" w:type="dxa"/>
          </w:tcPr>
          <w:p w:rsidR="004F2A0B" w:rsidRDefault="004F2A0B" w:rsidP="007044C7">
            <w:r>
              <w:t>-</w:t>
            </w:r>
          </w:p>
        </w:tc>
        <w:tc>
          <w:tcPr>
            <w:tcW w:w="1290" w:type="dxa"/>
          </w:tcPr>
          <w:p w:rsidR="004F2A0B" w:rsidRDefault="004F2A0B" w:rsidP="007044C7">
            <w:r>
              <w:t>11</w:t>
            </w:r>
          </w:p>
        </w:tc>
        <w:tc>
          <w:tcPr>
            <w:tcW w:w="1888" w:type="dxa"/>
          </w:tcPr>
          <w:p w:rsidR="004F2A0B" w:rsidRDefault="004F2A0B" w:rsidP="007044C7">
            <w:r>
              <w:t>-</w:t>
            </w:r>
          </w:p>
        </w:tc>
        <w:tc>
          <w:tcPr>
            <w:tcW w:w="1308" w:type="dxa"/>
          </w:tcPr>
          <w:p w:rsidR="004F2A0B" w:rsidRDefault="004F2A0B" w:rsidP="007044C7">
            <w:r>
              <w:t>11</w:t>
            </w:r>
          </w:p>
        </w:tc>
      </w:tr>
      <w:tr w:rsidR="004F2A0B" w:rsidTr="007044C7">
        <w:tc>
          <w:tcPr>
            <w:tcW w:w="2442" w:type="dxa"/>
          </w:tcPr>
          <w:p w:rsidR="004F2A0B" w:rsidRDefault="004F2A0B" w:rsidP="007044C7">
            <w:r>
              <w:t>Прочие (ОМЦ,ЦБ)</w:t>
            </w:r>
          </w:p>
        </w:tc>
        <w:tc>
          <w:tcPr>
            <w:tcW w:w="2126" w:type="dxa"/>
          </w:tcPr>
          <w:p w:rsidR="004F2A0B" w:rsidRDefault="004F2A0B" w:rsidP="007044C7">
            <w:r>
              <w:t>10</w:t>
            </w:r>
          </w:p>
        </w:tc>
        <w:tc>
          <w:tcPr>
            <w:tcW w:w="1417" w:type="dxa"/>
          </w:tcPr>
          <w:p w:rsidR="004F2A0B" w:rsidRDefault="004F2A0B" w:rsidP="007044C7">
            <w:r>
              <w:t>10</w:t>
            </w:r>
          </w:p>
        </w:tc>
        <w:tc>
          <w:tcPr>
            <w:tcW w:w="643" w:type="dxa"/>
          </w:tcPr>
          <w:p w:rsidR="004F2A0B" w:rsidRDefault="004F2A0B" w:rsidP="007044C7">
            <w:r>
              <w:t>8</w:t>
            </w:r>
          </w:p>
        </w:tc>
        <w:tc>
          <w:tcPr>
            <w:tcW w:w="1364" w:type="dxa"/>
          </w:tcPr>
          <w:p w:rsidR="004F2A0B" w:rsidRDefault="004F2A0B" w:rsidP="007044C7">
            <w:r>
              <w:t>2</w:t>
            </w:r>
          </w:p>
        </w:tc>
        <w:tc>
          <w:tcPr>
            <w:tcW w:w="1672" w:type="dxa"/>
          </w:tcPr>
          <w:p w:rsidR="004F2A0B" w:rsidRDefault="004F2A0B" w:rsidP="007044C7">
            <w:r>
              <w:t>-</w:t>
            </w:r>
          </w:p>
        </w:tc>
        <w:tc>
          <w:tcPr>
            <w:tcW w:w="1268" w:type="dxa"/>
          </w:tcPr>
          <w:p w:rsidR="004F2A0B" w:rsidRDefault="004F2A0B" w:rsidP="007044C7">
            <w:r>
              <w:t>-</w:t>
            </w:r>
          </w:p>
        </w:tc>
        <w:tc>
          <w:tcPr>
            <w:tcW w:w="1290" w:type="dxa"/>
          </w:tcPr>
          <w:p w:rsidR="004F2A0B" w:rsidRDefault="004F2A0B" w:rsidP="007044C7">
            <w:r>
              <w:t>-</w:t>
            </w:r>
          </w:p>
        </w:tc>
        <w:tc>
          <w:tcPr>
            <w:tcW w:w="1888" w:type="dxa"/>
          </w:tcPr>
          <w:p w:rsidR="004F2A0B" w:rsidRDefault="004F2A0B" w:rsidP="007044C7">
            <w:r>
              <w:t>-</w:t>
            </w:r>
          </w:p>
        </w:tc>
        <w:tc>
          <w:tcPr>
            <w:tcW w:w="1308" w:type="dxa"/>
          </w:tcPr>
          <w:p w:rsidR="004F2A0B" w:rsidRDefault="004F2A0B" w:rsidP="007044C7">
            <w:r>
              <w:t>10</w:t>
            </w:r>
          </w:p>
        </w:tc>
      </w:tr>
      <w:tr w:rsidR="004F2A0B" w:rsidTr="007044C7">
        <w:tc>
          <w:tcPr>
            <w:tcW w:w="2442" w:type="dxa"/>
          </w:tcPr>
          <w:p w:rsidR="004F2A0B" w:rsidRPr="001046F9" w:rsidRDefault="004F2A0B" w:rsidP="007044C7">
            <w:pPr>
              <w:rPr>
                <w:b/>
              </w:rPr>
            </w:pPr>
            <w:r w:rsidRPr="001046F9">
              <w:rPr>
                <w:b/>
              </w:rPr>
              <w:t>ИТОГО:</w:t>
            </w:r>
          </w:p>
        </w:tc>
        <w:tc>
          <w:tcPr>
            <w:tcW w:w="2126" w:type="dxa"/>
          </w:tcPr>
          <w:p w:rsidR="004F2A0B" w:rsidRPr="001046F9" w:rsidRDefault="004F2A0B" w:rsidP="007044C7">
            <w:pPr>
              <w:rPr>
                <w:b/>
              </w:rPr>
            </w:pPr>
            <w:r w:rsidRPr="001046F9">
              <w:rPr>
                <w:b/>
              </w:rPr>
              <w:t>1</w:t>
            </w:r>
            <w:r>
              <w:rPr>
                <w:b/>
              </w:rPr>
              <w:t>506</w:t>
            </w:r>
          </w:p>
        </w:tc>
        <w:tc>
          <w:tcPr>
            <w:tcW w:w="1417" w:type="dxa"/>
          </w:tcPr>
          <w:p w:rsidR="004F2A0B" w:rsidRPr="001046F9" w:rsidRDefault="004F2A0B" w:rsidP="007044C7">
            <w:pPr>
              <w:rPr>
                <w:b/>
              </w:rPr>
            </w:pPr>
            <w:r w:rsidRPr="001046F9">
              <w:rPr>
                <w:b/>
              </w:rPr>
              <w:t>1</w:t>
            </w:r>
            <w:r>
              <w:rPr>
                <w:b/>
              </w:rPr>
              <w:t>103</w:t>
            </w:r>
          </w:p>
        </w:tc>
        <w:tc>
          <w:tcPr>
            <w:tcW w:w="643" w:type="dxa"/>
          </w:tcPr>
          <w:p w:rsidR="004F2A0B" w:rsidRPr="001046F9" w:rsidRDefault="004F2A0B" w:rsidP="007044C7">
            <w:pPr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364" w:type="dxa"/>
          </w:tcPr>
          <w:p w:rsidR="004F2A0B" w:rsidRPr="001046F9" w:rsidRDefault="004F2A0B" w:rsidP="007044C7">
            <w:pPr>
              <w:rPr>
                <w:b/>
              </w:rPr>
            </w:pPr>
            <w:r>
              <w:rPr>
                <w:b/>
              </w:rPr>
              <w:t>128</w:t>
            </w:r>
          </w:p>
        </w:tc>
        <w:tc>
          <w:tcPr>
            <w:tcW w:w="1672" w:type="dxa"/>
          </w:tcPr>
          <w:p w:rsidR="004F2A0B" w:rsidRPr="001046F9" w:rsidRDefault="004F2A0B" w:rsidP="007044C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268" w:type="dxa"/>
          </w:tcPr>
          <w:p w:rsidR="004F2A0B" w:rsidRPr="001046F9" w:rsidRDefault="004F2A0B" w:rsidP="007044C7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290" w:type="dxa"/>
          </w:tcPr>
          <w:p w:rsidR="004F2A0B" w:rsidRPr="001046F9" w:rsidRDefault="004F2A0B" w:rsidP="007044C7">
            <w:pPr>
              <w:rPr>
                <w:b/>
              </w:rPr>
            </w:pPr>
            <w:r>
              <w:rPr>
                <w:b/>
              </w:rPr>
              <w:t>324</w:t>
            </w:r>
          </w:p>
        </w:tc>
        <w:tc>
          <w:tcPr>
            <w:tcW w:w="1888" w:type="dxa"/>
          </w:tcPr>
          <w:p w:rsidR="004F2A0B" w:rsidRPr="001046F9" w:rsidRDefault="004F2A0B" w:rsidP="007044C7">
            <w:pPr>
              <w:rPr>
                <w:b/>
              </w:rPr>
            </w:pPr>
            <w:r>
              <w:rPr>
                <w:b/>
              </w:rPr>
              <w:t>613</w:t>
            </w:r>
          </w:p>
        </w:tc>
        <w:tc>
          <w:tcPr>
            <w:tcW w:w="1308" w:type="dxa"/>
          </w:tcPr>
          <w:p w:rsidR="004F2A0B" w:rsidRPr="001046F9" w:rsidRDefault="004F2A0B" w:rsidP="007044C7">
            <w:pPr>
              <w:rPr>
                <w:b/>
              </w:rPr>
            </w:pPr>
            <w:r>
              <w:rPr>
                <w:b/>
              </w:rPr>
              <w:t>1525</w:t>
            </w:r>
          </w:p>
        </w:tc>
      </w:tr>
      <w:tr w:rsidR="004F2A0B" w:rsidTr="007044C7">
        <w:tc>
          <w:tcPr>
            <w:tcW w:w="2442" w:type="dxa"/>
          </w:tcPr>
          <w:p w:rsidR="004F2A0B" w:rsidRDefault="004F2A0B" w:rsidP="007044C7"/>
        </w:tc>
        <w:tc>
          <w:tcPr>
            <w:tcW w:w="2126" w:type="dxa"/>
          </w:tcPr>
          <w:p w:rsidR="004F2A0B" w:rsidRDefault="004F2A0B" w:rsidP="007044C7"/>
        </w:tc>
        <w:tc>
          <w:tcPr>
            <w:tcW w:w="1417" w:type="dxa"/>
          </w:tcPr>
          <w:p w:rsidR="004F2A0B" w:rsidRDefault="004F2A0B" w:rsidP="007044C7"/>
        </w:tc>
        <w:tc>
          <w:tcPr>
            <w:tcW w:w="643" w:type="dxa"/>
          </w:tcPr>
          <w:p w:rsidR="004F2A0B" w:rsidRDefault="004F2A0B" w:rsidP="007044C7"/>
        </w:tc>
        <w:tc>
          <w:tcPr>
            <w:tcW w:w="1364" w:type="dxa"/>
          </w:tcPr>
          <w:p w:rsidR="004F2A0B" w:rsidRDefault="004F2A0B" w:rsidP="007044C7"/>
        </w:tc>
        <w:tc>
          <w:tcPr>
            <w:tcW w:w="1672" w:type="dxa"/>
          </w:tcPr>
          <w:p w:rsidR="004F2A0B" w:rsidRDefault="004F2A0B" w:rsidP="007044C7"/>
        </w:tc>
        <w:tc>
          <w:tcPr>
            <w:tcW w:w="1268" w:type="dxa"/>
          </w:tcPr>
          <w:p w:rsidR="004F2A0B" w:rsidRDefault="004F2A0B" w:rsidP="007044C7"/>
        </w:tc>
        <w:tc>
          <w:tcPr>
            <w:tcW w:w="1290" w:type="dxa"/>
          </w:tcPr>
          <w:p w:rsidR="004F2A0B" w:rsidRDefault="004F2A0B" w:rsidP="007044C7"/>
        </w:tc>
        <w:tc>
          <w:tcPr>
            <w:tcW w:w="1888" w:type="dxa"/>
          </w:tcPr>
          <w:p w:rsidR="004F2A0B" w:rsidRDefault="004F2A0B" w:rsidP="007044C7"/>
        </w:tc>
        <w:tc>
          <w:tcPr>
            <w:tcW w:w="1308" w:type="dxa"/>
          </w:tcPr>
          <w:p w:rsidR="004F2A0B" w:rsidRDefault="004F2A0B" w:rsidP="007044C7"/>
        </w:tc>
      </w:tr>
      <w:tr w:rsidR="004F2A0B" w:rsidTr="007044C7">
        <w:tc>
          <w:tcPr>
            <w:tcW w:w="2442" w:type="dxa"/>
          </w:tcPr>
          <w:p w:rsidR="004F2A0B" w:rsidRDefault="004F2A0B" w:rsidP="007044C7">
            <w:r>
              <w:t>Кроме того, ДМШ</w:t>
            </w:r>
          </w:p>
        </w:tc>
        <w:tc>
          <w:tcPr>
            <w:tcW w:w="2126" w:type="dxa"/>
          </w:tcPr>
          <w:p w:rsidR="004F2A0B" w:rsidRDefault="004F2A0B" w:rsidP="007044C7">
            <w:r>
              <w:t>-</w:t>
            </w:r>
          </w:p>
        </w:tc>
        <w:tc>
          <w:tcPr>
            <w:tcW w:w="1417" w:type="dxa"/>
          </w:tcPr>
          <w:p w:rsidR="004F2A0B" w:rsidRDefault="004F2A0B" w:rsidP="007044C7">
            <w:r>
              <w:t>-</w:t>
            </w:r>
          </w:p>
        </w:tc>
        <w:tc>
          <w:tcPr>
            <w:tcW w:w="643" w:type="dxa"/>
          </w:tcPr>
          <w:p w:rsidR="004F2A0B" w:rsidRDefault="004F2A0B" w:rsidP="007044C7">
            <w:r>
              <w:t>-</w:t>
            </w:r>
          </w:p>
        </w:tc>
        <w:tc>
          <w:tcPr>
            <w:tcW w:w="1364" w:type="dxa"/>
          </w:tcPr>
          <w:p w:rsidR="004F2A0B" w:rsidRDefault="004F2A0B" w:rsidP="007044C7">
            <w:r>
              <w:t>-</w:t>
            </w:r>
          </w:p>
        </w:tc>
        <w:tc>
          <w:tcPr>
            <w:tcW w:w="1672" w:type="dxa"/>
          </w:tcPr>
          <w:p w:rsidR="004F2A0B" w:rsidRDefault="004F2A0B" w:rsidP="007044C7">
            <w:r>
              <w:t>-</w:t>
            </w:r>
          </w:p>
        </w:tc>
        <w:tc>
          <w:tcPr>
            <w:tcW w:w="1268" w:type="dxa"/>
          </w:tcPr>
          <w:p w:rsidR="004F2A0B" w:rsidRDefault="004F2A0B" w:rsidP="007044C7">
            <w:r>
              <w:t>-</w:t>
            </w:r>
          </w:p>
        </w:tc>
        <w:tc>
          <w:tcPr>
            <w:tcW w:w="1290" w:type="dxa"/>
          </w:tcPr>
          <w:p w:rsidR="004F2A0B" w:rsidRDefault="004F2A0B" w:rsidP="007044C7">
            <w:r>
              <w:t>-</w:t>
            </w:r>
          </w:p>
        </w:tc>
        <w:tc>
          <w:tcPr>
            <w:tcW w:w="1888" w:type="dxa"/>
          </w:tcPr>
          <w:p w:rsidR="004F2A0B" w:rsidRDefault="004F2A0B" w:rsidP="007044C7">
            <w:r>
              <w:t>-</w:t>
            </w:r>
          </w:p>
        </w:tc>
        <w:tc>
          <w:tcPr>
            <w:tcW w:w="1308" w:type="dxa"/>
          </w:tcPr>
          <w:p w:rsidR="004F2A0B" w:rsidRDefault="004F2A0B" w:rsidP="007044C7">
            <w:r>
              <w:t>-</w:t>
            </w:r>
          </w:p>
        </w:tc>
      </w:tr>
      <w:tr w:rsidR="004F2A0B" w:rsidTr="007044C7">
        <w:tc>
          <w:tcPr>
            <w:tcW w:w="2442" w:type="dxa"/>
          </w:tcPr>
          <w:p w:rsidR="004F2A0B" w:rsidRPr="001046F9" w:rsidRDefault="004F2A0B" w:rsidP="007044C7">
            <w:pPr>
              <w:rPr>
                <w:b/>
              </w:rPr>
            </w:pPr>
            <w:r w:rsidRPr="001046F9">
              <w:rPr>
                <w:b/>
              </w:rPr>
              <w:t>ВСЕГО:</w:t>
            </w:r>
          </w:p>
        </w:tc>
        <w:tc>
          <w:tcPr>
            <w:tcW w:w="2126" w:type="dxa"/>
          </w:tcPr>
          <w:p w:rsidR="004F2A0B" w:rsidRPr="001046F9" w:rsidRDefault="004F2A0B" w:rsidP="007044C7">
            <w:pPr>
              <w:rPr>
                <w:b/>
              </w:rPr>
            </w:pPr>
            <w:r w:rsidRPr="001046F9">
              <w:rPr>
                <w:b/>
              </w:rPr>
              <w:t>1</w:t>
            </w:r>
            <w:r>
              <w:rPr>
                <w:b/>
              </w:rPr>
              <w:t>506</w:t>
            </w:r>
          </w:p>
        </w:tc>
        <w:tc>
          <w:tcPr>
            <w:tcW w:w="1417" w:type="dxa"/>
          </w:tcPr>
          <w:p w:rsidR="004F2A0B" w:rsidRPr="001046F9" w:rsidRDefault="004F2A0B" w:rsidP="007044C7">
            <w:pPr>
              <w:rPr>
                <w:b/>
              </w:rPr>
            </w:pPr>
            <w:r w:rsidRPr="001046F9">
              <w:rPr>
                <w:b/>
              </w:rPr>
              <w:t>1</w:t>
            </w:r>
            <w:r>
              <w:rPr>
                <w:b/>
              </w:rPr>
              <w:t>103</w:t>
            </w:r>
          </w:p>
        </w:tc>
        <w:tc>
          <w:tcPr>
            <w:tcW w:w="643" w:type="dxa"/>
          </w:tcPr>
          <w:p w:rsidR="004F2A0B" w:rsidRPr="001046F9" w:rsidRDefault="004F2A0B" w:rsidP="007044C7">
            <w:pPr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364" w:type="dxa"/>
          </w:tcPr>
          <w:p w:rsidR="004F2A0B" w:rsidRPr="001046F9" w:rsidRDefault="004F2A0B" w:rsidP="007044C7">
            <w:pPr>
              <w:rPr>
                <w:b/>
              </w:rPr>
            </w:pPr>
            <w:r>
              <w:rPr>
                <w:b/>
              </w:rPr>
              <w:t>128</w:t>
            </w:r>
          </w:p>
        </w:tc>
        <w:tc>
          <w:tcPr>
            <w:tcW w:w="1672" w:type="dxa"/>
          </w:tcPr>
          <w:p w:rsidR="004F2A0B" w:rsidRPr="001046F9" w:rsidRDefault="004F2A0B" w:rsidP="007044C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268" w:type="dxa"/>
          </w:tcPr>
          <w:p w:rsidR="004F2A0B" w:rsidRPr="001046F9" w:rsidRDefault="004F2A0B" w:rsidP="007044C7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290" w:type="dxa"/>
          </w:tcPr>
          <w:p w:rsidR="004F2A0B" w:rsidRPr="001046F9" w:rsidRDefault="004F2A0B" w:rsidP="007044C7">
            <w:pPr>
              <w:rPr>
                <w:b/>
              </w:rPr>
            </w:pPr>
            <w:r>
              <w:rPr>
                <w:b/>
              </w:rPr>
              <w:t>324</w:t>
            </w:r>
          </w:p>
        </w:tc>
        <w:tc>
          <w:tcPr>
            <w:tcW w:w="1888" w:type="dxa"/>
          </w:tcPr>
          <w:p w:rsidR="004F2A0B" w:rsidRPr="001046F9" w:rsidRDefault="004F2A0B" w:rsidP="007044C7">
            <w:pPr>
              <w:rPr>
                <w:b/>
              </w:rPr>
            </w:pPr>
            <w:r>
              <w:rPr>
                <w:b/>
              </w:rPr>
              <w:t>613</w:t>
            </w:r>
          </w:p>
        </w:tc>
        <w:tc>
          <w:tcPr>
            <w:tcW w:w="1308" w:type="dxa"/>
          </w:tcPr>
          <w:p w:rsidR="004F2A0B" w:rsidRPr="001046F9" w:rsidRDefault="004F2A0B" w:rsidP="007044C7">
            <w:pPr>
              <w:rPr>
                <w:b/>
              </w:rPr>
            </w:pPr>
            <w:r>
              <w:rPr>
                <w:b/>
              </w:rPr>
              <w:t>1525</w:t>
            </w:r>
          </w:p>
        </w:tc>
      </w:tr>
    </w:tbl>
    <w:p w:rsidR="004F2A0B" w:rsidRDefault="004F2A0B" w:rsidP="004F2A0B">
      <w:pPr>
        <w:ind w:left="360"/>
      </w:pPr>
    </w:p>
    <w:p w:rsidR="004F2A0B" w:rsidRPr="005277C9" w:rsidRDefault="004F2A0B" w:rsidP="004F2A0B">
      <w:pPr>
        <w:ind w:left="360"/>
        <w:rPr>
          <w:b/>
        </w:rPr>
      </w:pPr>
      <w:r w:rsidRPr="005277C9">
        <w:rPr>
          <w:b/>
        </w:rPr>
        <w:t>От объема бюджетного финансирования по разделу культура собственные доходы  составляют 3,9%</w:t>
      </w:r>
    </w:p>
    <w:p w:rsidR="004F2A0B" w:rsidRDefault="004F2A0B" w:rsidP="004F2A0B">
      <w:pPr>
        <w:rPr>
          <w:b/>
          <w:sz w:val="28"/>
          <w:szCs w:val="28"/>
        </w:rPr>
      </w:pPr>
    </w:p>
    <w:p w:rsidR="004F2A0B" w:rsidRDefault="004F2A0B" w:rsidP="00164FD9">
      <w:pPr>
        <w:ind w:left="360"/>
        <w:jc w:val="center"/>
        <w:rPr>
          <w:b/>
          <w:sz w:val="28"/>
          <w:szCs w:val="28"/>
          <w:u w:val="single"/>
        </w:rPr>
      </w:pPr>
      <w:r w:rsidRPr="003B177B">
        <w:rPr>
          <w:b/>
          <w:sz w:val="28"/>
          <w:szCs w:val="28"/>
          <w:u w:val="single"/>
        </w:rPr>
        <w:t>Доходы от основных видов уставной деятельности и предпринимательской деятельности, их % от объёма бюджетного финансирования, основные виды расходов за 2014 год</w:t>
      </w:r>
      <w:r>
        <w:rPr>
          <w:b/>
          <w:sz w:val="28"/>
          <w:szCs w:val="28"/>
          <w:u w:val="single"/>
        </w:rPr>
        <w:t>.</w:t>
      </w:r>
    </w:p>
    <w:p w:rsidR="004F2A0B" w:rsidRDefault="004F2A0B" w:rsidP="004F2A0B">
      <w:pPr>
        <w:ind w:left="360"/>
        <w:jc w:val="center"/>
        <w:rPr>
          <w:b/>
          <w:sz w:val="28"/>
          <w:szCs w:val="28"/>
          <w:u w:val="single"/>
        </w:rPr>
      </w:pPr>
    </w:p>
    <w:tbl>
      <w:tblPr>
        <w:tblStyle w:val="ac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2725"/>
        <w:gridCol w:w="885"/>
        <w:gridCol w:w="1081"/>
        <w:gridCol w:w="1533"/>
        <w:gridCol w:w="686"/>
        <w:gridCol w:w="1364"/>
        <w:gridCol w:w="1357"/>
        <w:gridCol w:w="992"/>
        <w:gridCol w:w="1701"/>
        <w:gridCol w:w="1276"/>
        <w:gridCol w:w="1778"/>
      </w:tblGrid>
      <w:tr w:rsidR="004F2A0B" w:rsidTr="00164FD9">
        <w:trPr>
          <w:trHeight w:val="516"/>
        </w:trPr>
        <w:tc>
          <w:tcPr>
            <w:tcW w:w="2725" w:type="dxa"/>
            <w:vMerge w:val="restart"/>
          </w:tcPr>
          <w:p w:rsidR="004F2A0B" w:rsidRPr="003B177B" w:rsidRDefault="004F2A0B" w:rsidP="007044C7">
            <w:pPr>
              <w:rPr>
                <w:b/>
              </w:rPr>
            </w:pPr>
            <w:r w:rsidRPr="003B177B">
              <w:rPr>
                <w:b/>
              </w:rPr>
              <w:t>Учреждения</w:t>
            </w:r>
          </w:p>
        </w:tc>
        <w:tc>
          <w:tcPr>
            <w:tcW w:w="3499" w:type="dxa"/>
            <w:gridSpan w:val="3"/>
          </w:tcPr>
          <w:p w:rsidR="004F2A0B" w:rsidRPr="003B177B" w:rsidRDefault="004F2A0B" w:rsidP="007044C7">
            <w:pPr>
              <w:rPr>
                <w:b/>
              </w:rPr>
            </w:pPr>
            <w:r w:rsidRPr="003B177B">
              <w:rPr>
                <w:b/>
              </w:rPr>
              <w:t>Доходы от приносящей доход деятельности</w:t>
            </w:r>
          </w:p>
          <w:p w:rsidR="004F2A0B" w:rsidRPr="003B177B" w:rsidRDefault="004F2A0B" w:rsidP="007044C7">
            <w:pPr>
              <w:rPr>
                <w:b/>
              </w:rPr>
            </w:pPr>
          </w:p>
        </w:tc>
        <w:tc>
          <w:tcPr>
            <w:tcW w:w="9154" w:type="dxa"/>
            <w:gridSpan w:val="7"/>
          </w:tcPr>
          <w:p w:rsidR="004F2A0B" w:rsidRPr="003B177B" w:rsidRDefault="004F2A0B" w:rsidP="007044C7">
            <w:pPr>
              <w:rPr>
                <w:b/>
              </w:rPr>
            </w:pPr>
            <w:r w:rsidRPr="003B177B">
              <w:rPr>
                <w:b/>
              </w:rPr>
              <w:t>Направление использования доходов от приносящей доход деятельности, в т.ч.</w:t>
            </w:r>
          </w:p>
        </w:tc>
      </w:tr>
      <w:tr w:rsidR="004F2A0B" w:rsidTr="00164FD9">
        <w:trPr>
          <w:trHeight w:val="288"/>
        </w:trPr>
        <w:tc>
          <w:tcPr>
            <w:tcW w:w="2725" w:type="dxa"/>
            <w:vMerge/>
          </w:tcPr>
          <w:p w:rsidR="004F2A0B" w:rsidRPr="003B177B" w:rsidRDefault="004F2A0B" w:rsidP="007044C7">
            <w:pPr>
              <w:rPr>
                <w:b/>
              </w:rPr>
            </w:pPr>
          </w:p>
        </w:tc>
        <w:tc>
          <w:tcPr>
            <w:tcW w:w="885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081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В т.ч.</w:t>
            </w:r>
          </w:p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платные</w:t>
            </w:r>
          </w:p>
        </w:tc>
        <w:tc>
          <w:tcPr>
            <w:tcW w:w="1533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От предпр.деят.</w:t>
            </w:r>
          </w:p>
        </w:tc>
        <w:tc>
          <w:tcPr>
            <w:tcW w:w="686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ФОТ</w:t>
            </w:r>
          </w:p>
        </w:tc>
        <w:tc>
          <w:tcPr>
            <w:tcW w:w="1364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Начисления</w:t>
            </w:r>
          </w:p>
        </w:tc>
        <w:tc>
          <w:tcPr>
            <w:tcW w:w="1357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Коммунал.услуги</w:t>
            </w:r>
          </w:p>
        </w:tc>
        <w:tc>
          <w:tcPr>
            <w:tcW w:w="992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Ремонт зданий</w:t>
            </w:r>
          </w:p>
        </w:tc>
        <w:tc>
          <w:tcPr>
            <w:tcW w:w="1701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Приобрет.основ.ср-в</w:t>
            </w:r>
          </w:p>
        </w:tc>
        <w:tc>
          <w:tcPr>
            <w:tcW w:w="1276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Прочие расходы</w:t>
            </w:r>
          </w:p>
        </w:tc>
        <w:tc>
          <w:tcPr>
            <w:tcW w:w="1778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Итого расходов</w:t>
            </w:r>
          </w:p>
        </w:tc>
      </w:tr>
      <w:tr w:rsidR="004F2A0B" w:rsidTr="00164FD9">
        <w:tc>
          <w:tcPr>
            <w:tcW w:w="2725" w:type="dxa"/>
          </w:tcPr>
          <w:p w:rsidR="004F2A0B" w:rsidRPr="00272295" w:rsidRDefault="004F2A0B" w:rsidP="007044C7">
            <w:r>
              <w:t>ДК, клубы, автоклуб</w:t>
            </w:r>
          </w:p>
        </w:tc>
        <w:tc>
          <w:tcPr>
            <w:tcW w:w="885" w:type="dxa"/>
          </w:tcPr>
          <w:p w:rsidR="004F2A0B" w:rsidRPr="00272295" w:rsidRDefault="004F2A0B" w:rsidP="007044C7">
            <w:r w:rsidRPr="00272295">
              <w:t>1332</w:t>
            </w:r>
          </w:p>
        </w:tc>
        <w:tc>
          <w:tcPr>
            <w:tcW w:w="1081" w:type="dxa"/>
          </w:tcPr>
          <w:p w:rsidR="004F2A0B" w:rsidRPr="00272295" w:rsidRDefault="004F2A0B" w:rsidP="007044C7">
            <w:r w:rsidRPr="00272295">
              <w:t>1288</w:t>
            </w:r>
          </w:p>
        </w:tc>
        <w:tc>
          <w:tcPr>
            <w:tcW w:w="1533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686" w:type="dxa"/>
          </w:tcPr>
          <w:p w:rsidR="004F2A0B" w:rsidRPr="00272295" w:rsidRDefault="004F2A0B" w:rsidP="007044C7">
            <w:r w:rsidRPr="00272295">
              <w:t>394</w:t>
            </w:r>
          </w:p>
        </w:tc>
        <w:tc>
          <w:tcPr>
            <w:tcW w:w="1364" w:type="dxa"/>
          </w:tcPr>
          <w:p w:rsidR="004F2A0B" w:rsidRPr="00272295" w:rsidRDefault="004F2A0B" w:rsidP="007044C7">
            <w:r w:rsidRPr="00272295">
              <w:t>119</w:t>
            </w:r>
          </w:p>
        </w:tc>
        <w:tc>
          <w:tcPr>
            <w:tcW w:w="1357" w:type="dxa"/>
          </w:tcPr>
          <w:p w:rsidR="004F2A0B" w:rsidRPr="00272295" w:rsidRDefault="004F2A0B" w:rsidP="007044C7">
            <w:r w:rsidRPr="00272295">
              <w:t>-</w:t>
            </w:r>
          </w:p>
        </w:tc>
        <w:tc>
          <w:tcPr>
            <w:tcW w:w="992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701" w:type="dxa"/>
          </w:tcPr>
          <w:p w:rsidR="004F2A0B" w:rsidRPr="00272295" w:rsidRDefault="004F2A0B" w:rsidP="007044C7">
            <w:r w:rsidRPr="00272295">
              <w:t>287</w:t>
            </w:r>
          </w:p>
        </w:tc>
        <w:tc>
          <w:tcPr>
            <w:tcW w:w="1276" w:type="dxa"/>
          </w:tcPr>
          <w:p w:rsidR="004F2A0B" w:rsidRPr="00272295" w:rsidRDefault="004F2A0B" w:rsidP="007044C7">
            <w:r w:rsidRPr="00272295">
              <w:t>532</w:t>
            </w:r>
          </w:p>
        </w:tc>
        <w:tc>
          <w:tcPr>
            <w:tcW w:w="1778" w:type="dxa"/>
          </w:tcPr>
          <w:p w:rsidR="004F2A0B" w:rsidRPr="00272295" w:rsidRDefault="004F2A0B" w:rsidP="007044C7">
            <w:r w:rsidRPr="00272295">
              <w:t>1332</w:t>
            </w:r>
          </w:p>
        </w:tc>
      </w:tr>
      <w:tr w:rsidR="004F2A0B" w:rsidTr="00164FD9">
        <w:tc>
          <w:tcPr>
            <w:tcW w:w="2725" w:type="dxa"/>
          </w:tcPr>
          <w:p w:rsidR="004F2A0B" w:rsidRPr="00272295" w:rsidRDefault="004F2A0B" w:rsidP="007044C7">
            <w:r w:rsidRPr="00272295">
              <w:t>музей</w:t>
            </w:r>
          </w:p>
        </w:tc>
        <w:tc>
          <w:tcPr>
            <w:tcW w:w="885" w:type="dxa"/>
          </w:tcPr>
          <w:p w:rsidR="004F2A0B" w:rsidRPr="00272295" w:rsidRDefault="004F2A0B" w:rsidP="007044C7">
            <w:r w:rsidRPr="00272295">
              <w:t>42</w:t>
            </w:r>
          </w:p>
        </w:tc>
        <w:tc>
          <w:tcPr>
            <w:tcW w:w="1081" w:type="dxa"/>
          </w:tcPr>
          <w:p w:rsidR="004F2A0B" w:rsidRPr="00272295" w:rsidRDefault="004F2A0B" w:rsidP="007044C7">
            <w:r w:rsidRPr="00272295">
              <w:t>42</w:t>
            </w:r>
          </w:p>
        </w:tc>
        <w:tc>
          <w:tcPr>
            <w:tcW w:w="1533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686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364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357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992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701" w:type="dxa"/>
          </w:tcPr>
          <w:p w:rsidR="004F2A0B" w:rsidRPr="00272295" w:rsidRDefault="004F2A0B" w:rsidP="007044C7">
            <w:r w:rsidRPr="00272295">
              <w:t>32</w:t>
            </w:r>
          </w:p>
        </w:tc>
        <w:tc>
          <w:tcPr>
            <w:tcW w:w="1276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778" w:type="dxa"/>
          </w:tcPr>
          <w:p w:rsidR="004F2A0B" w:rsidRPr="00272295" w:rsidRDefault="004F2A0B" w:rsidP="007044C7">
            <w:r w:rsidRPr="00272295">
              <w:t>32</w:t>
            </w:r>
          </w:p>
        </w:tc>
      </w:tr>
      <w:tr w:rsidR="004F2A0B" w:rsidTr="00164FD9">
        <w:tc>
          <w:tcPr>
            <w:tcW w:w="2725" w:type="dxa"/>
          </w:tcPr>
          <w:p w:rsidR="004F2A0B" w:rsidRPr="00272295" w:rsidRDefault="004F2A0B" w:rsidP="007044C7">
            <w:r w:rsidRPr="00272295">
              <w:t>библиотеки</w:t>
            </w:r>
          </w:p>
        </w:tc>
        <w:tc>
          <w:tcPr>
            <w:tcW w:w="885" w:type="dxa"/>
          </w:tcPr>
          <w:p w:rsidR="004F2A0B" w:rsidRPr="00272295" w:rsidRDefault="004F2A0B" w:rsidP="007044C7">
            <w:r w:rsidRPr="00272295">
              <w:t>12</w:t>
            </w:r>
          </w:p>
        </w:tc>
        <w:tc>
          <w:tcPr>
            <w:tcW w:w="1081" w:type="dxa"/>
          </w:tcPr>
          <w:p w:rsidR="004F2A0B" w:rsidRPr="00272295" w:rsidRDefault="004F2A0B" w:rsidP="007044C7">
            <w:r w:rsidRPr="00272295">
              <w:t>12</w:t>
            </w:r>
          </w:p>
        </w:tc>
        <w:tc>
          <w:tcPr>
            <w:tcW w:w="1533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686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364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357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992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701" w:type="dxa"/>
          </w:tcPr>
          <w:p w:rsidR="004F2A0B" w:rsidRPr="00272295" w:rsidRDefault="004F2A0B" w:rsidP="007044C7">
            <w:r w:rsidRPr="00272295">
              <w:t>12</w:t>
            </w:r>
          </w:p>
        </w:tc>
        <w:tc>
          <w:tcPr>
            <w:tcW w:w="1276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778" w:type="dxa"/>
          </w:tcPr>
          <w:p w:rsidR="004F2A0B" w:rsidRPr="00272295" w:rsidRDefault="004F2A0B" w:rsidP="007044C7">
            <w:r w:rsidRPr="00272295">
              <w:t>12</w:t>
            </w:r>
          </w:p>
        </w:tc>
      </w:tr>
      <w:tr w:rsidR="004F2A0B" w:rsidTr="00164FD9">
        <w:tc>
          <w:tcPr>
            <w:tcW w:w="2725" w:type="dxa"/>
          </w:tcPr>
          <w:p w:rsidR="004F2A0B" w:rsidRPr="00272295" w:rsidRDefault="004F2A0B" w:rsidP="007044C7">
            <w:r w:rsidRPr="00272295">
              <w:t>Прочие (ОМЦ, ЦБ)</w:t>
            </w:r>
          </w:p>
        </w:tc>
        <w:tc>
          <w:tcPr>
            <w:tcW w:w="885" w:type="dxa"/>
          </w:tcPr>
          <w:p w:rsidR="004F2A0B" w:rsidRPr="00272295" w:rsidRDefault="004F2A0B" w:rsidP="007044C7">
            <w:r w:rsidRPr="00272295">
              <w:t>8</w:t>
            </w:r>
          </w:p>
        </w:tc>
        <w:tc>
          <w:tcPr>
            <w:tcW w:w="1081" w:type="dxa"/>
          </w:tcPr>
          <w:p w:rsidR="004F2A0B" w:rsidRPr="00272295" w:rsidRDefault="004F2A0B" w:rsidP="007044C7">
            <w:r w:rsidRPr="00272295">
              <w:t>8</w:t>
            </w:r>
          </w:p>
        </w:tc>
        <w:tc>
          <w:tcPr>
            <w:tcW w:w="1533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686" w:type="dxa"/>
          </w:tcPr>
          <w:p w:rsidR="004F2A0B" w:rsidRPr="00272295" w:rsidRDefault="004F2A0B" w:rsidP="007044C7">
            <w:r w:rsidRPr="00272295">
              <w:t>6</w:t>
            </w:r>
          </w:p>
        </w:tc>
        <w:tc>
          <w:tcPr>
            <w:tcW w:w="1364" w:type="dxa"/>
          </w:tcPr>
          <w:p w:rsidR="004F2A0B" w:rsidRPr="00272295" w:rsidRDefault="004F2A0B" w:rsidP="007044C7">
            <w:r w:rsidRPr="00272295">
              <w:t>2</w:t>
            </w:r>
          </w:p>
        </w:tc>
        <w:tc>
          <w:tcPr>
            <w:tcW w:w="1357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992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701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276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778" w:type="dxa"/>
          </w:tcPr>
          <w:p w:rsidR="004F2A0B" w:rsidRPr="00272295" w:rsidRDefault="004F2A0B" w:rsidP="007044C7">
            <w:r w:rsidRPr="00272295">
              <w:t>8</w:t>
            </w:r>
          </w:p>
        </w:tc>
      </w:tr>
      <w:tr w:rsidR="004F2A0B" w:rsidTr="00164FD9">
        <w:tc>
          <w:tcPr>
            <w:tcW w:w="2725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ИТОГО:</w:t>
            </w:r>
          </w:p>
        </w:tc>
        <w:tc>
          <w:tcPr>
            <w:tcW w:w="885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1394</w:t>
            </w:r>
          </w:p>
        </w:tc>
        <w:tc>
          <w:tcPr>
            <w:tcW w:w="1081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1394</w:t>
            </w:r>
          </w:p>
        </w:tc>
        <w:tc>
          <w:tcPr>
            <w:tcW w:w="1533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86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400</w:t>
            </w:r>
          </w:p>
        </w:tc>
        <w:tc>
          <w:tcPr>
            <w:tcW w:w="1364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121</w:t>
            </w:r>
          </w:p>
        </w:tc>
        <w:tc>
          <w:tcPr>
            <w:tcW w:w="1357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701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331</w:t>
            </w:r>
          </w:p>
        </w:tc>
        <w:tc>
          <w:tcPr>
            <w:tcW w:w="1276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532</w:t>
            </w:r>
          </w:p>
        </w:tc>
        <w:tc>
          <w:tcPr>
            <w:tcW w:w="1778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1384</w:t>
            </w:r>
          </w:p>
        </w:tc>
      </w:tr>
      <w:tr w:rsidR="004F2A0B" w:rsidTr="00164FD9">
        <w:tc>
          <w:tcPr>
            <w:tcW w:w="2725" w:type="dxa"/>
          </w:tcPr>
          <w:p w:rsidR="004F2A0B" w:rsidRPr="00272295" w:rsidRDefault="004F2A0B" w:rsidP="007044C7"/>
        </w:tc>
        <w:tc>
          <w:tcPr>
            <w:tcW w:w="885" w:type="dxa"/>
          </w:tcPr>
          <w:p w:rsidR="004F2A0B" w:rsidRPr="00272295" w:rsidRDefault="004F2A0B" w:rsidP="007044C7"/>
        </w:tc>
        <w:tc>
          <w:tcPr>
            <w:tcW w:w="1081" w:type="dxa"/>
          </w:tcPr>
          <w:p w:rsidR="004F2A0B" w:rsidRPr="00272295" w:rsidRDefault="004F2A0B" w:rsidP="007044C7"/>
        </w:tc>
        <w:tc>
          <w:tcPr>
            <w:tcW w:w="1533" w:type="dxa"/>
          </w:tcPr>
          <w:p w:rsidR="004F2A0B" w:rsidRPr="00272295" w:rsidRDefault="004F2A0B" w:rsidP="007044C7"/>
        </w:tc>
        <w:tc>
          <w:tcPr>
            <w:tcW w:w="686" w:type="dxa"/>
          </w:tcPr>
          <w:p w:rsidR="004F2A0B" w:rsidRPr="00272295" w:rsidRDefault="004F2A0B" w:rsidP="007044C7"/>
        </w:tc>
        <w:tc>
          <w:tcPr>
            <w:tcW w:w="1364" w:type="dxa"/>
          </w:tcPr>
          <w:p w:rsidR="004F2A0B" w:rsidRPr="00272295" w:rsidRDefault="004F2A0B" w:rsidP="007044C7"/>
        </w:tc>
        <w:tc>
          <w:tcPr>
            <w:tcW w:w="1357" w:type="dxa"/>
          </w:tcPr>
          <w:p w:rsidR="004F2A0B" w:rsidRPr="00272295" w:rsidRDefault="004F2A0B" w:rsidP="007044C7"/>
        </w:tc>
        <w:tc>
          <w:tcPr>
            <w:tcW w:w="992" w:type="dxa"/>
          </w:tcPr>
          <w:p w:rsidR="004F2A0B" w:rsidRPr="00272295" w:rsidRDefault="004F2A0B" w:rsidP="007044C7"/>
        </w:tc>
        <w:tc>
          <w:tcPr>
            <w:tcW w:w="1701" w:type="dxa"/>
          </w:tcPr>
          <w:p w:rsidR="004F2A0B" w:rsidRPr="00272295" w:rsidRDefault="004F2A0B" w:rsidP="007044C7"/>
        </w:tc>
        <w:tc>
          <w:tcPr>
            <w:tcW w:w="1276" w:type="dxa"/>
          </w:tcPr>
          <w:p w:rsidR="004F2A0B" w:rsidRPr="00272295" w:rsidRDefault="004F2A0B" w:rsidP="007044C7"/>
        </w:tc>
        <w:tc>
          <w:tcPr>
            <w:tcW w:w="1778" w:type="dxa"/>
          </w:tcPr>
          <w:p w:rsidR="004F2A0B" w:rsidRPr="00272295" w:rsidRDefault="004F2A0B" w:rsidP="007044C7"/>
        </w:tc>
      </w:tr>
      <w:tr w:rsidR="004F2A0B" w:rsidTr="00164FD9">
        <w:tc>
          <w:tcPr>
            <w:tcW w:w="2725" w:type="dxa"/>
          </w:tcPr>
          <w:p w:rsidR="004F2A0B" w:rsidRPr="00272295" w:rsidRDefault="004F2A0B" w:rsidP="007044C7">
            <w:r w:rsidRPr="00272295">
              <w:t>Кроме того, ДМШ</w:t>
            </w:r>
          </w:p>
        </w:tc>
        <w:tc>
          <w:tcPr>
            <w:tcW w:w="885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081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533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686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364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357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992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701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276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778" w:type="dxa"/>
          </w:tcPr>
          <w:p w:rsidR="004F2A0B" w:rsidRPr="00272295" w:rsidRDefault="004F2A0B" w:rsidP="007044C7">
            <w:r>
              <w:t>-</w:t>
            </w:r>
          </w:p>
        </w:tc>
      </w:tr>
      <w:tr w:rsidR="004F2A0B" w:rsidTr="00164FD9">
        <w:tc>
          <w:tcPr>
            <w:tcW w:w="2725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ВСЕГО:</w:t>
            </w:r>
          </w:p>
        </w:tc>
        <w:tc>
          <w:tcPr>
            <w:tcW w:w="885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1394</w:t>
            </w:r>
          </w:p>
        </w:tc>
        <w:tc>
          <w:tcPr>
            <w:tcW w:w="1081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1350</w:t>
            </w:r>
          </w:p>
        </w:tc>
        <w:tc>
          <w:tcPr>
            <w:tcW w:w="1533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86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400</w:t>
            </w:r>
          </w:p>
        </w:tc>
        <w:tc>
          <w:tcPr>
            <w:tcW w:w="1364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121</w:t>
            </w:r>
          </w:p>
        </w:tc>
        <w:tc>
          <w:tcPr>
            <w:tcW w:w="1357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701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331</w:t>
            </w:r>
          </w:p>
        </w:tc>
        <w:tc>
          <w:tcPr>
            <w:tcW w:w="1276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532</w:t>
            </w:r>
          </w:p>
        </w:tc>
        <w:tc>
          <w:tcPr>
            <w:tcW w:w="1778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1384</w:t>
            </w:r>
          </w:p>
        </w:tc>
      </w:tr>
    </w:tbl>
    <w:p w:rsidR="004F2A0B" w:rsidRPr="005277C9" w:rsidRDefault="00164FD9" w:rsidP="00164FD9">
      <w:pPr>
        <w:rPr>
          <w:b/>
        </w:rPr>
      </w:pPr>
      <w:r w:rsidRPr="005277C9">
        <w:t xml:space="preserve">    </w:t>
      </w:r>
      <w:r w:rsidR="004F2A0B" w:rsidRPr="005277C9">
        <w:rPr>
          <w:b/>
        </w:rPr>
        <w:t>От объёма бюджетного финансирования по разделу «культура» собственные доходы составляют 3,5%</w:t>
      </w:r>
    </w:p>
    <w:p w:rsidR="004F2A0B" w:rsidRDefault="004F2A0B" w:rsidP="005A1EC7">
      <w:pPr>
        <w:jc w:val="center"/>
        <w:rPr>
          <w:b/>
          <w:sz w:val="28"/>
          <w:szCs w:val="28"/>
          <w:u w:val="single"/>
        </w:rPr>
      </w:pPr>
      <w:r w:rsidRPr="003B177B">
        <w:rPr>
          <w:b/>
          <w:sz w:val="28"/>
          <w:szCs w:val="28"/>
          <w:u w:val="single"/>
        </w:rPr>
        <w:t>Доходы от основных видов уставной деятельности и предпринимательской деятельности, их % от объёма бюджетного финансирования, основные виды расходов за 201</w:t>
      </w:r>
      <w:r>
        <w:rPr>
          <w:b/>
          <w:sz w:val="28"/>
          <w:szCs w:val="28"/>
          <w:u w:val="single"/>
        </w:rPr>
        <w:t>5</w:t>
      </w:r>
      <w:r w:rsidRPr="003B177B">
        <w:rPr>
          <w:b/>
          <w:sz w:val="28"/>
          <w:szCs w:val="28"/>
          <w:u w:val="single"/>
        </w:rPr>
        <w:t xml:space="preserve"> год</w:t>
      </w:r>
      <w:r>
        <w:rPr>
          <w:b/>
          <w:sz w:val="28"/>
          <w:szCs w:val="28"/>
          <w:u w:val="single"/>
        </w:rPr>
        <w:t>.</w:t>
      </w:r>
    </w:p>
    <w:tbl>
      <w:tblPr>
        <w:tblStyle w:val="ac"/>
        <w:tblW w:w="15378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2725"/>
        <w:gridCol w:w="885"/>
        <w:gridCol w:w="1081"/>
        <w:gridCol w:w="1533"/>
        <w:gridCol w:w="997"/>
        <w:gridCol w:w="1053"/>
        <w:gridCol w:w="1357"/>
        <w:gridCol w:w="992"/>
        <w:gridCol w:w="1701"/>
        <w:gridCol w:w="1276"/>
        <w:gridCol w:w="1778"/>
      </w:tblGrid>
      <w:tr w:rsidR="004F2A0B" w:rsidTr="000310D0">
        <w:trPr>
          <w:trHeight w:val="516"/>
        </w:trPr>
        <w:tc>
          <w:tcPr>
            <w:tcW w:w="2725" w:type="dxa"/>
            <w:vMerge w:val="restart"/>
          </w:tcPr>
          <w:p w:rsidR="004F2A0B" w:rsidRPr="003B177B" w:rsidRDefault="004F2A0B" w:rsidP="007044C7">
            <w:pPr>
              <w:rPr>
                <w:b/>
              </w:rPr>
            </w:pPr>
            <w:r w:rsidRPr="003B177B">
              <w:rPr>
                <w:b/>
              </w:rPr>
              <w:t>Учреждения</w:t>
            </w:r>
          </w:p>
        </w:tc>
        <w:tc>
          <w:tcPr>
            <w:tcW w:w="3499" w:type="dxa"/>
            <w:gridSpan w:val="3"/>
          </w:tcPr>
          <w:p w:rsidR="004F2A0B" w:rsidRPr="003B177B" w:rsidRDefault="004F2A0B" w:rsidP="005A1EC7">
            <w:pPr>
              <w:rPr>
                <w:b/>
              </w:rPr>
            </w:pPr>
            <w:r w:rsidRPr="003B177B">
              <w:rPr>
                <w:b/>
              </w:rPr>
              <w:t>Доходы от приносящей доход деятельности</w:t>
            </w:r>
          </w:p>
        </w:tc>
        <w:tc>
          <w:tcPr>
            <w:tcW w:w="9154" w:type="dxa"/>
            <w:gridSpan w:val="7"/>
          </w:tcPr>
          <w:p w:rsidR="004F2A0B" w:rsidRPr="003B177B" w:rsidRDefault="004F2A0B" w:rsidP="007044C7">
            <w:pPr>
              <w:rPr>
                <w:b/>
              </w:rPr>
            </w:pPr>
            <w:r w:rsidRPr="003B177B">
              <w:rPr>
                <w:b/>
              </w:rPr>
              <w:t>Направление использования доходов от приносящей доход деятельности, в т.ч.</w:t>
            </w:r>
          </w:p>
        </w:tc>
      </w:tr>
      <w:tr w:rsidR="004F2A0B" w:rsidTr="000310D0">
        <w:trPr>
          <w:trHeight w:val="288"/>
        </w:trPr>
        <w:tc>
          <w:tcPr>
            <w:tcW w:w="2725" w:type="dxa"/>
            <w:vMerge/>
          </w:tcPr>
          <w:p w:rsidR="004F2A0B" w:rsidRPr="003B177B" w:rsidRDefault="004F2A0B" w:rsidP="007044C7">
            <w:pPr>
              <w:rPr>
                <w:b/>
              </w:rPr>
            </w:pPr>
          </w:p>
        </w:tc>
        <w:tc>
          <w:tcPr>
            <w:tcW w:w="885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081" w:type="dxa"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В т.ч.</w:t>
            </w:r>
          </w:p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платные</w:t>
            </w:r>
          </w:p>
        </w:tc>
        <w:tc>
          <w:tcPr>
            <w:tcW w:w="1533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От предпр.деят.</w:t>
            </w:r>
          </w:p>
        </w:tc>
        <w:tc>
          <w:tcPr>
            <w:tcW w:w="997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ФОТ</w:t>
            </w:r>
          </w:p>
        </w:tc>
        <w:tc>
          <w:tcPr>
            <w:tcW w:w="1053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Начисления</w:t>
            </w:r>
          </w:p>
        </w:tc>
        <w:tc>
          <w:tcPr>
            <w:tcW w:w="1357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Коммунал.услуги</w:t>
            </w:r>
          </w:p>
        </w:tc>
        <w:tc>
          <w:tcPr>
            <w:tcW w:w="992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Ремонт зданий</w:t>
            </w:r>
          </w:p>
        </w:tc>
        <w:tc>
          <w:tcPr>
            <w:tcW w:w="1701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Приобрет.основ.ср-в</w:t>
            </w:r>
          </w:p>
        </w:tc>
        <w:tc>
          <w:tcPr>
            <w:tcW w:w="1276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Прочие расходы</w:t>
            </w:r>
          </w:p>
        </w:tc>
        <w:tc>
          <w:tcPr>
            <w:tcW w:w="1778" w:type="dxa"/>
          </w:tcPr>
          <w:p w:rsidR="004F2A0B" w:rsidRPr="003B177B" w:rsidRDefault="004F2A0B" w:rsidP="007044C7">
            <w:pPr>
              <w:rPr>
                <w:b/>
              </w:rPr>
            </w:pPr>
            <w:r>
              <w:rPr>
                <w:b/>
              </w:rPr>
              <w:t>Итого расходов</w:t>
            </w:r>
          </w:p>
        </w:tc>
      </w:tr>
      <w:tr w:rsidR="004F2A0B" w:rsidTr="000310D0">
        <w:tc>
          <w:tcPr>
            <w:tcW w:w="2725" w:type="dxa"/>
          </w:tcPr>
          <w:p w:rsidR="004F2A0B" w:rsidRPr="00272295" w:rsidRDefault="004F2A0B" w:rsidP="007044C7">
            <w:r>
              <w:t>ДК, клубы</w:t>
            </w:r>
          </w:p>
        </w:tc>
        <w:tc>
          <w:tcPr>
            <w:tcW w:w="885" w:type="dxa"/>
          </w:tcPr>
          <w:p w:rsidR="004F2A0B" w:rsidRPr="00272295" w:rsidRDefault="004F2A0B" w:rsidP="007044C7">
            <w:r w:rsidRPr="00272295">
              <w:t>1</w:t>
            </w:r>
            <w:r>
              <w:t>273</w:t>
            </w:r>
          </w:p>
        </w:tc>
        <w:tc>
          <w:tcPr>
            <w:tcW w:w="1081" w:type="dxa"/>
          </w:tcPr>
          <w:p w:rsidR="004F2A0B" w:rsidRPr="00272295" w:rsidRDefault="004F2A0B" w:rsidP="007044C7">
            <w:r w:rsidRPr="00272295">
              <w:t>1</w:t>
            </w:r>
            <w:r>
              <w:t>196</w:t>
            </w:r>
          </w:p>
        </w:tc>
        <w:tc>
          <w:tcPr>
            <w:tcW w:w="1533" w:type="dxa"/>
          </w:tcPr>
          <w:p w:rsidR="004F2A0B" w:rsidRPr="00272295" w:rsidRDefault="004F2A0B" w:rsidP="007044C7">
            <w:r>
              <w:t>52 / 25 пожерт.</w:t>
            </w:r>
          </w:p>
        </w:tc>
        <w:tc>
          <w:tcPr>
            <w:tcW w:w="997" w:type="dxa"/>
          </w:tcPr>
          <w:p w:rsidR="004F2A0B" w:rsidRPr="00272295" w:rsidRDefault="004F2A0B" w:rsidP="007044C7">
            <w:r>
              <w:t>231</w:t>
            </w:r>
          </w:p>
        </w:tc>
        <w:tc>
          <w:tcPr>
            <w:tcW w:w="1053" w:type="dxa"/>
          </w:tcPr>
          <w:p w:rsidR="004F2A0B" w:rsidRPr="00272295" w:rsidRDefault="004F2A0B" w:rsidP="007044C7">
            <w:r>
              <w:t>70</w:t>
            </w:r>
          </w:p>
        </w:tc>
        <w:tc>
          <w:tcPr>
            <w:tcW w:w="1357" w:type="dxa"/>
          </w:tcPr>
          <w:p w:rsidR="004F2A0B" w:rsidRPr="00272295" w:rsidRDefault="004F2A0B" w:rsidP="007044C7">
            <w:r w:rsidRPr="00272295">
              <w:t>-</w:t>
            </w:r>
          </w:p>
        </w:tc>
        <w:tc>
          <w:tcPr>
            <w:tcW w:w="992" w:type="dxa"/>
          </w:tcPr>
          <w:p w:rsidR="004F2A0B" w:rsidRPr="00272295" w:rsidRDefault="004F2A0B" w:rsidP="007044C7">
            <w:r>
              <w:t>53</w:t>
            </w:r>
          </w:p>
        </w:tc>
        <w:tc>
          <w:tcPr>
            <w:tcW w:w="1701" w:type="dxa"/>
          </w:tcPr>
          <w:p w:rsidR="004F2A0B" w:rsidRPr="00272295" w:rsidRDefault="004F2A0B" w:rsidP="007044C7">
            <w:r w:rsidRPr="00272295">
              <w:t>287</w:t>
            </w:r>
          </w:p>
        </w:tc>
        <w:tc>
          <w:tcPr>
            <w:tcW w:w="1276" w:type="dxa"/>
          </w:tcPr>
          <w:p w:rsidR="004F2A0B" w:rsidRPr="00272295" w:rsidRDefault="004F2A0B" w:rsidP="007044C7">
            <w:r>
              <w:t>630</w:t>
            </w:r>
          </w:p>
        </w:tc>
        <w:tc>
          <w:tcPr>
            <w:tcW w:w="1778" w:type="dxa"/>
          </w:tcPr>
          <w:p w:rsidR="004F2A0B" w:rsidRPr="00272295" w:rsidRDefault="004F2A0B" w:rsidP="007044C7">
            <w:r w:rsidRPr="00272295">
              <w:t>1</w:t>
            </w:r>
            <w:r>
              <w:t>271</w:t>
            </w:r>
          </w:p>
        </w:tc>
      </w:tr>
      <w:tr w:rsidR="004F2A0B" w:rsidTr="000310D0">
        <w:tc>
          <w:tcPr>
            <w:tcW w:w="2725" w:type="dxa"/>
          </w:tcPr>
          <w:p w:rsidR="004F2A0B" w:rsidRPr="00272295" w:rsidRDefault="004F2A0B" w:rsidP="007044C7">
            <w:r w:rsidRPr="00272295">
              <w:t>музей</w:t>
            </w:r>
          </w:p>
        </w:tc>
        <w:tc>
          <w:tcPr>
            <w:tcW w:w="885" w:type="dxa"/>
          </w:tcPr>
          <w:p w:rsidR="004F2A0B" w:rsidRPr="00272295" w:rsidRDefault="004F2A0B" w:rsidP="007044C7">
            <w:r>
              <w:t>39</w:t>
            </w:r>
          </w:p>
        </w:tc>
        <w:tc>
          <w:tcPr>
            <w:tcW w:w="1081" w:type="dxa"/>
          </w:tcPr>
          <w:p w:rsidR="004F2A0B" w:rsidRPr="00272295" w:rsidRDefault="004F2A0B" w:rsidP="007044C7">
            <w:r>
              <w:t>39</w:t>
            </w:r>
          </w:p>
        </w:tc>
        <w:tc>
          <w:tcPr>
            <w:tcW w:w="1533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997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053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357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992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701" w:type="dxa"/>
          </w:tcPr>
          <w:p w:rsidR="004F2A0B" w:rsidRPr="00272295" w:rsidRDefault="004F2A0B" w:rsidP="007044C7">
            <w:r>
              <w:t>16</w:t>
            </w:r>
          </w:p>
        </w:tc>
        <w:tc>
          <w:tcPr>
            <w:tcW w:w="1276" w:type="dxa"/>
          </w:tcPr>
          <w:p w:rsidR="004F2A0B" w:rsidRPr="00272295" w:rsidRDefault="004F2A0B" w:rsidP="007044C7">
            <w:r>
              <w:t>23</w:t>
            </w:r>
          </w:p>
        </w:tc>
        <w:tc>
          <w:tcPr>
            <w:tcW w:w="1778" w:type="dxa"/>
          </w:tcPr>
          <w:p w:rsidR="004F2A0B" w:rsidRPr="00272295" w:rsidRDefault="004F2A0B" w:rsidP="007044C7">
            <w:r>
              <w:t>39</w:t>
            </w:r>
          </w:p>
        </w:tc>
      </w:tr>
      <w:tr w:rsidR="004F2A0B" w:rsidTr="000310D0">
        <w:tc>
          <w:tcPr>
            <w:tcW w:w="2725" w:type="dxa"/>
          </w:tcPr>
          <w:p w:rsidR="004F2A0B" w:rsidRPr="00272295" w:rsidRDefault="004F2A0B" w:rsidP="007044C7">
            <w:r w:rsidRPr="00272295">
              <w:t>библиотеки</w:t>
            </w:r>
          </w:p>
        </w:tc>
        <w:tc>
          <w:tcPr>
            <w:tcW w:w="885" w:type="dxa"/>
          </w:tcPr>
          <w:p w:rsidR="004F2A0B" w:rsidRPr="00272295" w:rsidRDefault="004F2A0B" w:rsidP="007044C7">
            <w:r w:rsidRPr="00272295">
              <w:t>12</w:t>
            </w:r>
          </w:p>
        </w:tc>
        <w:tc>
          <w:tcPr>
            <w:tcW w:w="1081" w:type="dxa"/>
          </w:tcPr>
          <w:p w:rsidR="004F2A0B" w:rsidRPr="00272295" w:rsidRDefault="004F2A0B" w:rsidP="007044C7">
            <w:r>
              <w:t>11</w:t>
            </w:r>
          </w:p>
        </w:tc>
        <w:tc>
          <w:tcPr>
            <w:tcW w:w="1533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997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053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357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992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701" w:type="dxa"/>
          </w:tcPr>
          <w:p w:rsidR="004F2A0B" w:rsidRPr="00272295" w:rsidRDefault="004F2A0B" w:rsidP="007044C7">
            <w:r w:rsidRPr="00272295">
              <w:t>12</w:t>
            </w:r>
          </w:p>
        </w:tc>
        <w:tc>
          <w:tcPr>
            <w:tcW w:w="1276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778" w:type="dxa"/>
          </w:tcPr>
          <w:p w:rsidR="004F2A0B" w:rsidRPr="00272295" w:rsidRDefault="004F2A0B" w:rsidP="007044C7">
            <w:r w:rsidRPr="00272295">
              <w:t>12</w:t>
            </w:r>
          </w:p>
        </w:tc>
      </w:tr>
      <w:tr w:rsidR="004F2A0B" w:rsidTr="000310D0">
        <w:tc>
          <w:tcPr>
            <w:tcW w:w="2725" w:type="dxa"/>
          </w:tcPr>
          <w:p w:rsidR="004F2A0B" w:rsidRPr="00272295" w:rsidRDefault="004F2A0B" w:rsidP="007044C7">
            <w:r>
              <w:t>Автоклуб</w:t>
            </w:r>
          </w:p>
        </w:tc>
        <w:tc>
          <w:tcPr>
            <w:tcW w:w="885" w:type="dxa"/>
          </w:tcPr>
          <w:p w:rsidR="004F2A0B" w:rsidRPr="00272295" w:rsidRDefault="004F2A0B" w:rsidP="007044C7">
            <w:r>
              <w:t>12</w:t>
            </w:r>
          </w:p>
        </w:tc>
        <w:tc>
          <w:tcPr>
            <w:tcW w:w="1081" w:type="dxa"/>
          </w:tcPr>
          <w:p w:rsidR="004F2A0B" w:rsidRDefault="004F2A0B" w:rsidP="007044C7">
            <w:r>
              <w:t>12</w:t>
            </w:r>
          </w:p>
        </w:tc>
        <w:tc>
          <w:tcPr>
            <w:tcW w:w="1533" w:type="dxa"/>
          </w:tcPr>
          <w:p w:rsidR="004F2A0B" w:rsidRDefault="004F2A0B" w:rsidP="007044C7">
            <w:r>
              <w:t>-</w:t>
            </w:r>
          </w:p>
        </w:tc>
        <w:tc>
          <w:tcPr>
            <w:tcW w:w="997" w:type="dxa"/>
          </w:tcPr>
          <w:p w:rsidR="004F2A0B" w:rsidRDefault="004F2A0B" w:rsidP="007044C7">
            <w:r>
              <w:t>-</w:t>
            </w:r>
          </w:p>
        </w:tc>
        <w:tc>
          <w:tcPr>
            <w:tcW w:w="1053" w:type="dxa"/>
          </w:tcPr>
          <w:p w:rsidR="004F2A0B" w:rsidRDefault="004F2A0B" w:rsidP="007044C7">
            <w:r>
              <w:t>-</w:t>
            </w:r>
          </w:p>
        </w:tc>
        <w:tc>
          <w:tcPr>
            <w:tcW w:w="1357" w:type="dxa"/>
          </w:tcPr>
          <w:p w:rsidR="004F2A0B" w:rsidRDefault="004F2A0B" w:rsidP="007044C7">
            <w:r>
              <w:t>-</w:t>
            </w:r>
          </w:p>
        </w:tc>
        <w:tc>
          <w:tcPr>
            <w:tcW w:w="992" w:type="dxa"/>
          </w:tcPr>
          <w:p w:rsidR="004F2A0B" w:rsidRDefault="004F2A0B" w:rsidP="007044C7">
            <w:r>
              <w:t>-</w:t>
            </w:r>
          </w:p>
        </w:tc>
        <w:tc>
          <w:tcPr>
            <w:tcW w:w="1701" w:type="dxa"/>
          </w:tcPr>
          <w:p w:rsidR="004F2A0B" w:rsidRPr="00272295" w:rsidRDefault="004F2A0B" w:rsidP="007044C7">
            <w:r>
              <w:t>11</w:t>
            </w:r>
          </w:p>
        </w:tc>
        <w:tc>
          <w:tcPr>
            <w:tcW w:w="1276" w:type="dxa"/>
          </w:tcPr>
          <w:p w:rsidR="004F2A0B" w:rsidRDefault="004F2A0B" w:rsidP="007044C7">
            <w:r>
              <w:t>-</w:t>
            </w:r>
          </w:p>
        </w:tc>
        <w:tc>
          <w:tcPr>
            <w:tcW w:w="1778" w:type="dxa"/>
          </w:tcPr>
          <w:p w:rsidR="004F2A0B" w:rsidRPr="00272295" w:rsidRDefault="004F2A0B" w:rsidP="007044C7">
            <w:r>
              <w:t>11</w:t>
            </w:r>
          </w:p>
        </w:tc>
      </w:tr>
      <w:tr w:rsidR="004F2A0B" w:rsidTr="000310D0">
        <w:tc>
          <w:tcPr>
            <w:tcW w:w="2725" w:type="dxa"/>
          </w:tcPr>
          <w:p w:rsidR="004F2A0B" w:rsidRPr="00272295" w:rsidRDefault="004F2A0B" w:rsidP="007044C7">
            <w:r w:rsidRPr="00272295">
              <w:t>Прочие (ОМЦ, ЦБ)</w:t>
            </w:r>
          </w:p>
        </w:tc>
        <w:tc>
          <w:tcPr>
            <w:tcW w:w="885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081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533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997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053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357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992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701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276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778" w:type="dxa"/>
          </w:tcPr>
          <w:p w:rsidR="004F2A0B" w:rsidRPr="00272295" w:rsidRDefault="004F2A0B" w:rsidP="007044C7">
            <w:r>
              <w:t>-</w:t>
            </w:r>
          </w:p>
        </w:tc>
      </w:tr>
      <w:tr w:rsidR="004F2A0B" w:rsidTr="000310D0">
        <w:tc>
          <w:tcPr>
            <w:tcW w:w="2725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ИТОГО:</w:t>
            </w:r>
          </w:p>
        </w:tc>
        <w:tc>
          <w:tcPr>
            <w:tcW w:w="885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1336</w:t>
            </w:r>
          </w:p>
        </w:tc>
        <w:tc>
          <w:tcPr>
            <w:tcW w:w="1081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1258</w:t>
            </w:r>
          </w:p>
        </w:tc>
        <w:tc>
          <w:tcPr>
            <w:tcW w:w="1533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52/25</w:t>
            </w:r>
          </w:p>
        </w:tc>
        <w:tc>
          <w:tcPr>
            <w:tcW w:w="997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231</w:t>
            </w:r>
          </w:p>
        </w:tc>
        <w:tc>
          <w:tcPr>
            <w:tcW w:w="1053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357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1701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326</w:t>
            </w:r>
          </w:p>
        </w:tc>
        <w:tc>
          <w:tcPr>
            <w:tcW w:w="1276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653</w:t>
            </w:r>
          </w:p>
        </w:tc>
        <w:tc>
          <w:tcPr>
            <w:tcW w:w="1778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1333</w:t>
            </w:r>
          </w:p>
        </w:tc>
      </w:tr>
      <w:tr w:rsidR="004F2A0B" w:rsidTr="000310D0">
        <w:tc>
          <w:tcPr>
            <w:tcW w:w="2725" w:type="dxa"/>
          </w:tcPr>
          <w:p w:rsidR="004F2A0B" w:rsidRPr="00272295" w:rsidRDefault="004F2A0B" w:rsidP="007044C7">
            <w:r w:rsidRPr="00272295">
              <w:t>Кроме того, ДМШ</w:t>
            </w:r>
          </w:p>
        </w:tc>
        <w:tc>
          <w:tcPr>
            <w:tcW w:w="885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081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533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997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053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357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992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701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276" w:type="dxa"/>
          </w:tcPr>
          <w:p w:rsidR="004F2A0B" w:rsidRPr="00272295" w:rsidRDefault="004F2A0B" w:rsidP="007044C7">
            <w:r>
              <w:t>-</w:t>
            </w:r>
          </w:p>
        </w:tc>
        <w:tc>
          <w:tcPr>
            <w:tcW w:w="1778" w:type="dxa"/>
          </w:tcPr>
          <w:p w:rsidR="004F2A0B" w:rsidRPr="00272295" w:rsidRDefault="004F2A0B" w:rsidP="007044C7">
            <w:r>
              <w:t>-</w:t>
            </w:r>
          </w:p>
        </w:tc>
      </w:tr>
      <w:tr w:rsidR="004F2A0B" w:rsidTr="000310D0">
        <w:tc>
          <w:tcPr>
            <w:tcW w:w="2725" w:type="dxa"/>
          </w:tcPr>
          <w:p w:rsidR="004F2A0B" w:rsidRPr="00272295" w:rsidRDefault="004F2A0B" w:rsidP="007044C7">
            <w:pPr>
              <w:rPr>
                <w:b/>
              </w:rPr>
            </w:pPr>
            <w:r w:rsidRPr="00272295">
              <w:rPr>
                <w:b/>
              </w:rPr>
              <w:t>ВСЕГО:</w:t>
            </w:r>
          </w:p>
        </w:tc>
        <w:tc>
          <w:tcPr>
            <w:tcW w:w="885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1336</w:t>
            </w:r>
          </w:p>
        </w:tc>
        <w:tc>
          <w:tcPr>
            <w:tcW w:w="1081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1258</w:t>
            </w:r>
          </w:p>
        </w:tc>
        <w:tc>
          <w:tcPr>
            <w:tcW w:w="1533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52/25</w:t>
            </w:r>
          </w:p>
        </w:tc>
        <w:tc>
          <w:tcPr>
            <w:tcW w:w="997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231</w:t>
            </w:r>
          </w:p>
        </w:tc>
        <w:tc>
          <w:tcPr>
            <w:tcW w:w="1053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357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1701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326</w:t>
            </w:r>
          </w:p>
        </w:tc>
        <w:tc>
          <w:tcPr>
            <w:tcW w:w="1276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653</w:t>
            </w:r>
          </w:p>
        </w:tc>
        <w:tc>
          <w:tcPr>
            <w:tcW w:w="1778" w:type="dxa"/>
          </w:tcPr>
          <w:p w:rsidR="004F2A0B" w:rsidRPr="00272295" w:rsidRDefault="004F2A0B" w:rsidP="007044C7">
            <w:pPr>
              <w:rPr>
                <w:b/>
              </w:rPr>
            </w:pPr>
            <w:r>
              <w:rPr>
                <w:b/>
              </w:rPr>
              <w:t>1333</w:t>
            </w:r>
          </w:p>
        </w:tc>
      </w:tr>
    </w:tbl>
    <w:p w:rsidR="004F2A0B" w:rsidRPr="005A1EC7" w:rsidRDefault="004F2A0B" w:rsidP="004F2A0B">
      <w:pPr>
        <w:ind w:left="360"/>
        <w:rPr>
          <w:b/>
        </w:rPr>
      </w:pPr>
      <w:r w:rsidRPr="005A1EC7">
        <w:rPr>
          <w:b/>
        </w:rPr>
        <w:t>От объёма бюджетного финансирования по разделу «культура» собственные доходы составляют 3,2%</w:t>
      </w:r>
    </w:p>
    <w:p w:rsidR="004F2A0B" w:rsidRDefault="004F2A0B" w:rsidP="004F2A0B">
      <w:pPr>
        <w:rPr>
          <w:b/>
          <w:sz w:val="28"/>
          <w:szCs w:val="28"/>
        </w:rPr>
      </w:pPr>
    </w:p>
    <w:p w:rsidR="004F2A0B" w:rsidRDefault="004F2A0B" w:rsidP="000310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4. Инд</w:t>
      </w:r>
      <w:r w:rsidR="000310D0">
        <w:rPr>
          <w:b/>
          <w:sz w:val="28"/>
          <w:szCs w:val="28"/>
        </w:rPr>
        <w:t>икативные показатели за 3 года.</w:t>
      </w:r>
    </w:p>
    <w:tbl>
      <w:tblPr>
        <w:tblStyle w:val="ac"/>
        <w:tblW w:w="15199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8820"/>
        <w:gridCol w:w="2127"/>
        <w:gridCol w:w="2126"/>
        <w:gridCol w:w="2126"/>
      </w:tblGrid>
      <w:tr w:rsidR="004F2A0B" w:rsidRPr="005A1EC7" w:rsidTr="005A1EC7">
        <w:tc>
          <w:tcPr>
            <w:tcW w:w="8820" w:type="dxa"/>
          </w:tcPr>
          <w:p w:rsidR="004F2A0B" w:rsidRPr="005A1EC7" w:rsidRDefault="004F2A0B" w:rsidP="007044C7">
            <w:pPr>
              <w:rPr>
                <w:b/>
              </w:rPr>
            </w:pPr>
            <w:r w:rsidRPr="005A1EC7">
              <w:rPr>
                <w:b/>
              </w:rPr>
              <w:t>Наименование показателя</w:t>
            </w:r>
          </w:p>
        </w:tc>
        <w:tc>
          <w:tcPr>
            <w:tcW w:w="2127" w:type="dxa"/>
          </w:tcPr>
          <w:p w:rsidR="004F2A0B" w:rsidRPr="005A1EC7" w:rsidRDefault="004F2A0B" w:rsidP="007044C7">
            <w:pPr>
              <w:rPr>
                <w:b/>
              </w:rPr>
            </w:pPr>
            <w:r w:rsidRPr="005A1EC7">
              <w:rPr>
                <w:b/>
              </w:rPr>
              <w:t>2013год</w:t>
            </w:r>
          </w:p>
        </w:tc>
        <w:tc>
          <w:tcPr>
            <w:tcW w:w="2126" w:type="dxa"/>
          </w:tcPr>
          <w:p w:rsidR="004F2A0B" w:rsidRPr="005A1EC7" w:rsidRDefault="004F2A0B" w:rsidP="007044C7">
            <w:pPr>
              <w:rPr>
                <w:b/>
              </w:rPr>
            </w:pPr>
            <w:r w:rsidRPr="005A1EC7">
              <w:rPr>
                <w:b/>
              </w:rPr>
              <w:t>2014 год</w:t>
            </w:r>
          </w:p>
        </w:tc>
        <w:tc>
          <w:tcPr>
            <w:tcW w:w="2126" w:type="dxa"/>
          </w:tcPr>
          <w:p w:rsidR="004F2A0B" w:rsidRPr="005A1EC7" w:rsidRDefault="004F2A0B" w:rsidP="007044C7">
            <w:pPr>
              <w:rPr>
                <w:b/>
              </w:rPr>
            </w:pPr>
            <w:r w:rsidRPr="005A1EC7">
              <w:rPr>
                <w:b/>
              </w:rPr>
              <w:t>2015 год</w:t>
            </w:r>
          </w:p>
        </w:tc>
      </w:tr>
      <w:tr w:rsidR="004F2A0B" w:rsidRPr="005A1EC7" w:rsidTr="005A1EC7">
        <w:tc>
          <w:tcPr>
            <w:tcW w:w="8820" w:type="dxa"/>
          </w:tcPr>
          <w:p w:rsidR="004F2A0B" w:rsidRPr="005A1EC7" w:rsidRDefault="004F2A0B" w:rsidP="007044C7">
            <w:r w:rsidRPr="005A1EC7">
              <w:t>Число посетителей музея чел.</w:t>
            </w:r>
          </w:p>
        </w:tc>
        <w:tc>
          <w:tcPr>
            <w:tcW w:w="2127" w:type="dxa"/>
          </w:tcPr>
          <w:p w:rsidR="004F2A0B" w:rsidRPr="005A1EC7" w:rsidRDefault="004F2A0B" w:rsidP="007044C7">
            <w:r w:rsidRPr="005A1EC7">
              <w:t>-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4717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4070</w:t>
            </w:r>
          </w:p>
        </w:tc>
      </w:tr>
      <w:tr w:rsidR="004F2A0B" w:rsidRPr="005A1EC7" w:rsidTr="005A1EC7">
        <w:tc>
          <w:tcPr>
            <w:tcW w:w="8820" w:type="dxa"/>
          </w:tcPr>
          <w:p w:rsidR="004F2A0B" w:rsidRPr="005A1EC7" w:rsidRDefault="004F2A0B" w:rsidP="007044C7">
            <w:r w:rsidRPr="005A1EC7">
              <w:t>Уровень посещаемости музеев % (посетителей 4070:25977х100)</w:t>
            </w:r>
          </w:p>
        </w:tc>
        <w:tc>
          <w:tcPr>
            <w:tcW w:w="2127" w:type="dxa"/>
          </w:tcPr>
          <w:p w:rsidR="004F2A0B" w:rsidRPr="005A1EC7" w:rsidRDefault="004F2A0B" w:rsidP="007044C7">
            <w:r w:rsidRPr="005A1EC7">
              <w:t>15,3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17,9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15,7</w:t>
            </w:r>
          </w:p>
        </w:tc>
      </w:tr>
      <w:tr w:rsidR="004F2A0B" w:rsidRPr="005A1EC7" w:rsidTr="005A1EC7">
        <w:tc>
          <w:tcPr>
            <w:tcW w:w="8820" w:type="dxa"/>
          </w:tcPr>
          <w:p w:rsidR="004F2A0B" w:rsidRPr="005A1EC7" w:rsidRDefault="004F2A0B" w:rsidP="007044C7">
            <w:r w:rsidRPr="005A1EC7">
              <w:t>Количество проведённых выставок</w:t>
            </w:r>
          </w:p>
        </w:tc>
        <w:tc>
          <w:tcPr>
            <w:tcW w:w="2127" w:type="dxa"/>
          </w:tcPr>
          <w:p w:rsidR="004F2A0B" w:rsidRPr="005A1EC7" w:rsidRDefault="004F2A0B" w:rsidP="007044C7">
            <w:r w:rsidRPr="005A1EC7">
              <w:t>13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13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12</w:t>
            </w:r>
          </w:p>
        </w:tc>
      </w:tr>
      <w:tr w:rsidR="004F2A0B" w:rsidRPr="005A1EC7" w:rsidTr="005A1EC7">
        <w:tc>
          <w:tcPr>
            <w:tcW w:w="8820" w:type="dxa"/>
          </w:tcPr>
          <w:p w:rsidR="004F2A0B" w:rsidRPr="005A1EC7" w:rsidRDefault="005A1EC7" w:rsidP="007044C7">
            <w:r>
              <w:t>Охват населения библ.обслуж.</w:t>
            </w:r>
            <w:r w:rsidR="004F2A0B" w:rsidRPr="005A1EC7">
              <w:t xml:space="preserve"> % (Читателей 22160: население 25977 ч) х100</w:t>
            </w:r>
          </w:p>
        </w:tc>
        <w:tc>
          <w:tcPr>
            <w:tcW w:w="2127" w:type="dxa"/>
          </w:tcPr>
          <w:p w:rsidR="004F2A0B" w:rsidRPr="005A1EC7" w:rsidRDefault="004F2A0B" w:rsidP="007044C7">
            <w:r w:rsidRPr="005A1EC7">
              <w:t>83,6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84,1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85,3</w:t>
            </w:r>
          </w:p>
        </w:tc>
      </w:tr>
      <w:tr w:rsidR="004F2A0B" w:rsidRPr="005A1EC7" w:rsidTr="005A1EC7">
        <w:tc>
          <w:tcPr>
            <w:tcW w:w="8820" w:type="dxa"/>
          </w:tcPr>
          <w:p w:rsidR="004F2A0B" w:rsidRPr="005A1EC7" w:rsidRDefault="004F2A0B" w:rsidP="007044C7">
            <w:r w:rsidRPr="005A1EC7">
              <w:t>Книгообеспеченность на одного жителя экз.(фонд 140 603:25977 ч.)</w:t>
            </w:r>
          </w:p>
        </w:tc>
        <w:tc>
          <w:tcPr>
            <w:tcW w:w="2127" w:type="dxa"/>
          </w:tcPr>
          <w:p w:rsidR="004F2A0B" w:rsidRPr="005A1EC7" w:rsidRDefault="004F2A0B" w:rsidP="007044C7">
            <w:r w:rsidRPr="005A1EC7">
              <w:t>5,6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5,5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5,4</w:t>
            </w:r>
          </w:p>
        </w:tc>
      </w:tr>
      <w:tr w:rsidR="004F2A0B" w:rsidRPr="005A1EC7" w:rsidTr="005A1EC7">
        <w:tc>
          <w:tcPr>
            <w:tcW w:w="8820" w:type="dxa"/>
          </w:tcPr>
          <w:p w:rsidR="004F2A0B" w:rsidRPr="005A1EC7" w:rsidRDefault="004F2A0B" w:rsidP="007044C7">
            <w:r w:rsidRPr="005A1EC7">
              <w:t>Обновляемость библиотечного фонда (Поступление 3573:на общий фонд 140 603 )</w:t>
            </w:r>
          </w:p>
        </w:tc>
        <w:tc>
          <w:tcPr>
            <w:tcW w:w="2127" w:type="dxa"/>
          </w:tcPr>
          <w:p w:rsidR="004F2A0B" w:rsidRPr="005A1EC7" w:rsidRDefault="004F2A0B" w:rsidP="007044C7">
            <w:r w:rsidRPr="005A1EC7">
              <w:t>6,3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2,3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2,5</w:t>
            </w:r>
          </w:p>
        </w:tc>
      </w:tr>
      <w:tr w:rsidR="004F2A0B" w:rsidRPr="005A1EC7" w:rsidTr="005A1EC7">
        <w:tc>
          <w:tcPr>
            <w:tcW w:w="8820" w:type="dxa"/>
          </w:tcPr>
          <w:p w:rsidR="004F2A0B" w:rsidRPr="005A1EC7" w:rsidRDefault="004F2A0B" w:rsidP="007044C7">
            <w:r w:rsidRPr="005A1EC7">
              <w:t>Охват населения клубными формированиями %(618 участники клубных формирований : к общему числу жителей 25 977* 100)</w:t>
            </w:r>
          </w:p>
        </w:tc>
        <w:tc>
          <w:tcPr>
            <w:tcW w:w="2127" w:type="dxa"/>
          </w:tcPr>
          <w:p w:rsidR="004F2A0B" w:rsidRPr="005A1EC7" w:rsidRDefault="004F2A0B" w:rsidP="007044C7">
            <w:r w:rsidRPr="005A1EC7">
              <w:t>2,1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2,3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2,4</w:t>
            </w:r>
          </w:p>
        </w:tc>
      </w:tr>
      <w:tr w:rsidR="004F2A0B" w:rsidRPr="005A1EC7" w:rsidTr="005A1EC7">
        <w:tc>
          <w:tcPr>
            <w:tcW w:w="8820" w:type="dxa"/>
          </w:tcPr>
          <w:p w:rsidR="004F2A0B" w:rsidRPr="005A1EC7" w:rsidRDefault="004F2A0B" w:rsidP="007044C7">
            <w:r w:rsidRPr="005A1EC7">
              <w:t>Общее количество клубных формирований на 1 клубное учреждение  44:10</w:t>
            </w:r>
          </w:p>
        </w:tc>
        <w:tc>
          <w:tcPr>
            <w:tcW w:w="2127" w:type="dxa"/>
          </w:tcPr>
          <w:p w:rsidR="004F2A0B" w:rsidRPr="005A1EC7" w:rsidRDefault="004F2A0B" w:rsidP="007044C7">
            <w:r w:rsidRPr="005A1EC7">
              <w:t>6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5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4,4</w:t>
            </w:r>
          </w:p>
        </w:tc>
      </w:tr>
      <w:tr w:rsidR="004F2A0B" w:rsidRPr="005A1EC7" w:rsidTr="005A1EC7">
        <w:tc>
          <w:tcPr>
            <w:tcW w:w="8820" w:type="dxa"/>
          </w:tcPr>
          <w:p w:rsidR="004F2A0B" w:rsidRPr="005A1EC7" w:rsidRDefault="005A1EC7" w:rsidP="007044C7">
            <w:r>
              <w:t>Среднее кол-</w:t>
            </w:r>
            <w:r w:rsidR="004F2A0B" w:rsidRPr="005A1EC7">
              <w:t>во уча</w:t>
            </w:r>
            <w:r>
              <w:t>стников в 1 клубном формир.</w:t>
            </w:r>
            <w:r w:rsidR="004F2A0B" w:rsidRPr="005A1EC7">
              <w:t xml:space="preserve"> (620 участников :44 кл. формир.)</w:t>
            </w:r>
          </w:p>
        </w:tc>
        <w:tc>
          <w:tcPr>
            <w:tcW w:w="2127" w:type="dxa"/>
          </w:tcPr>
          <w:p w:rsidR="004F2A0B" w:rsidRPr="005A1EC7" w:rsidRDefault="004F2A0B" w:rsidP="007044C7">
            <w:r w:rsidRPr="005A1EC7">
              <w:t>13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13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14</w:t>
            </w:r>
          </w:p>
        </w:tc>
      </w:tr>
      <w:tr w:rsidR="004F2A0B" w:rsidRPr="005A1EC7" w:rsidTr="005A1EC7">
        <w:tc>
          <w:tcPr>
            <w:tcW w:w="8820" w:type="dxa"/>
          </w:tcPr>
          <w:p w:rsidR="004F2A0B" w:rsidRPr="005A1EC7" w:rsidRDefault="004F2A0B" w:rsidP="007044C7">
            <w:r w:rsidRPr="005A1EC7">
              <w:t>Кинообслуживание населения зрителей к общему числу жителей (992/25977*100)</w:t>
            </w:r>
          </w:p>
        </w:tc>
        <w:tc>
          <w:tcPr>
            <w:tcW w:w="2127" w:type="dxa"/>
          </w:tcPr>
          <w:p w:rsidR="004F2A0B" w:rsidRPr="005A1EC7" w:rsidRDefault="004F2A0B" w:rsidP="007044C7">
            <w:r w:rsidRPr="005A1EC7">
              <w:t>12,1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6,2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3,8</w:t>
            </w:r>
          </w:p>
        </w:tc>
      </w:tr>
      <w:tr w:rsidR="004F2A0B" w:rsidRPr="005A1EC7" w:rsidTr="005A1EC7">
        <w:tc>
          <w:tcPr>
            <w:tcW w:w="8820" w:type="dxa"/>
          </w:tcPr>
          <w:p w:rsidR="004F2A0B" w:rsidRPr="005A1EC7" w:rsidRDefault="005A1EC7" w:rsidP="007044C7">
            <w:r>
              <w:t>Охват дополн.</w:t>
            </w:r>
            <w:r w:rsidR="004F2A0B" w:rsidRPr="005A1EC7">
              <w:t>образованием де</w:t>
            </w:r>
            <w:r>
              <w:t>тей от числа общеобраз.</w:t>
            </w:r>
            <w:r w:rsidR="004F2A0B" w:rsidRPr="005A1EC7">
              <w:t>школ с 1-9 классов %</w:t>
            </w:r>
          </w:p>
        </w:tc>
        <w:tc>
          <w:tcPr>
            <w:tcW w:w="2127" w:type="dxa"/>
          </w:tcPr>
          <w:p w:rsidR="004F2A0B" w:rsidRPr="005A1EC7" w:rsidRDefault="004F2A0B" w:rsidP="007044C7">
            <w:r w:rsidRPr="005A1EC7">
              <w:t>16,5</w:t>
            </w:r>
          </w:p>
          <w:p w:rsidR="004F2A0B" w:rsidRPr="005A1EC7" w:rsidRDefault="004F2A0B" w:rsidP="007044C7">
            <w:r w:rsidRPr="005A1EC7">
              <w:t xml:space="preserve">Число учеников в общеобраз.школах на 01.09.13-2375 </w:t>
            </w:r>
          </w:p>
          <w:p w:rsidR="004F2A0B" w:rsidRPr="005A1EC7" w:rsidRDefault="004F2A0B" w:rsidP="007044C7">
            <w:r w:rsidRPr="005A1EC7">
              <w:t>В муз.школах на 01.09.13-380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16,6</w:t>
            </w:r>
          </w:p>
          <w:p w:rsidR="004F2A0B" w:rsidRPr="005A1EC7" w:rsidRDefault="004F2A0B" w:rsidP="007044C7">
            <w:r w:rsidRPr="005A1EC7">
              <w:t>Число учеников в общеобраз.школах на 01.09.14-2329</w:t>
            </w:r>
          </w:p>
          <w:p w:rsidR="004F2A0B" w:rsidRPr="005A1EC7" w:rsidRDefault="004F2A0B" w:rsidP="007044C7">
            <w:r w:rsidRPr="005A1EC7">
              <w:t>В муз.школах на 01.09.14-387</w:t>
            </w:r>
          </w:p>
        </w:tc>
        <w:tc>
          <w:tcPr>
            <w:tcW w:w="2126" w:type="dxa"/>
          </w:tcPr>
          <w:p w:rsidR="004F2A0B" w:rsidRPr="005A1EC7" w:rsidRDefault="004F2A0B" w:rsidP="007044C7">
            <w:r w:rsidRPr="005A1EC7">
              <w:t>14,0</w:t>
            </w:r>
          </w:p>
          <w:p w:rsidR="004F2A0B" w:rsidRPr="005A1EC7" w:rsidRDefault="004F2A0B" w:rsidP="007044C7">
            <w:r w:rsidRPr="005A1EC7">
              <w:t>Число учеников в общеобраз.школах на 01.09.15-2589</w:t>
            </w:r>
          </w:p>
          <w:p w:rsidR="004F2A0B" w:rsidRPr="005A1EC7" w:rsidRDefault="004F2A0B" w:rsidP="007044C7">
            <w:r w:rsidRPr="005A1EC7">
              <w:t>В муз.школах на 01.09.15-362</w:t>
            </w:r>
          </w:p>
        </w:tc>
      </w:tr>
    </w:tbl>
    <w:p w:rsidR="004F2A0B" w:rsidRDefault="004F2A0B" w:rsidP="004F2A0B">
      <w:pPr>
        <w:ind w:left="360"/>
        <w:jc w:val="center"/>
        <w:rPr>
          <w:b/>
          <w:sz w:val="28"/>
          <w:szCs w:val="28"/>
        </w:rPr>
      </w:pPr>
    </w:p>
    <w:p w:rsidR="004F2A0B" w:rsidRDefault="004F2A0B" w:rsidP="004F2A0B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5.Выполнение Указа Президента РФ</w:t>
      </w:r>
    </w:p>
    <w:p w:rsidR="004F2A0B" w:rsidRDefault="004F2A0B" w:rsidP="004F2A0B">
      <w:pPr>
        <w:ind w:left="360"/>
      </w:pPr>
      <w:r w:rsidRPr="008C30A6">
        <w:rPr>
          <w:b/>
        </w:rPr>
        <w:t>Заработная плата работников культуры</w:t>
      </w:r>
      <w:r>
        <w:t xml:space="preserve"> </w:t>
      </w:r>
      <w:r w:rsidRPr="008C30A6">
        <w:rPr>
          <w:b/>
        </w:rPr>
        <w:t>по итогам 2013 года должна составлять-14019,39 рублей</w:t>
      </w:r>
      <w:r>
        <w:t xml:space="preserve">, педагогических работников учреждений </w:t>
      </w:r>
      <w:r w:rsidRPr="008C30A6">
        <w:rPr>
          <w:b/>
        </w:rPr>
        <w:t>дополнительного образования детей в 2013 году по Усть-Катавскому городскому округу -17668,43 рублей</w:t>
      </w:r>
      <w:r>
        <w:t>.</w:t>
      </w:r>
    </w:p>
    <w:p w:rsidR="004F2A0B" w:rsidRDefault="004F2A0B" w:rsidP="004F2A0B">
      <w:pPr>
        <w:ind w:left="360"/>
      </w:pPr>
      <w:r>
        <w:t>Выполнение индикативных показателей по заработной плате:</w:t>
      </w:r>
    </w:p>
    <w:tbl>
      <w:tblPr>
        <w:tblStyle w:val="ac"/>
        <w:tblW w:w="0" w:type="auto"/>
        <w:tblInd w:w="360" w:type="dxa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4F2A0B" w:rsidTr="007044C7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Среднесписочная численность за 2013г.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Среднемесячная з/плата в руб.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Средняя з/плата по региону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% выполнение Указа Президента</w:t>
            </w:r>
          </w:p>
        </w:tc>
      </w:tr>
      <w:tr w:rsidR="004F2A0B" w:rsidTr="007044C7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Музей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14198,61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14019,39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101</w:t>
            </w:r>
          </w:p>
        </w:tc>
      </w:tr>
      <w:tr w:rsidR="004F2A0B" w:rsidTr="007044C7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ЦКС (клубы)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60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14538,19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14019,39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104</w:t>
            </w:r>
          </w:p>
        </w:tc>
      </w:tr>
      <w:tr w:rsidR="004F2A0B" w:rsidTr="007044C7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К-р Родина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10621,30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14019,3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76</w:t>
            </w:r>
          </w:p>
        </w:tc>
      </w:tr>
      <w:tr w:rsidR="004F2A0B" w:rsidTr="007044C7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ОНОН (Автоклуб)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16945,83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14019,39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121</w:t>
            </w:r>
          </w:p>
        </w:tc>
      </w:tr>
      <w:tr w:rsidR="004F2A0B" w:rsidTr="007044C7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374D90" w:rsidP="007044C7">
            <w:pPr>
              <w:rPr>
                <w:b/>
              </w:rPr>
            </w:pPr>
            <w:r>
              <w:rPr>
                <w:b/>
              </w:rPr>
              <w:t>ИТОГО по клубным учр</w:t>
            </w:r>
            <w:r w:rsidR="004F2A0B">
              <w:rPr>
                <w:b/>
              </w:rPr>
              <w:t>: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14109,51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0B" w:rsidRDefault="004F2A0B" w:rsidP="007044C7">
            <w:pPr>
              <w:rPr>
                <w:b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4F2A0B" w:rsidTr="007044C7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Библиотеки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42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14021,03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14019,39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100</w:t>
            </w:r>
          </w:p>
        </w:tc>
      </w:tr>
      <w:tr w:rsidR="004F2A0B" w:rsidTr="007044C7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ИТОГО по культуре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119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14082,87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0B" w:rsidRDefault="004F2A0B" w:rsidP="007044C7">
            <w:pPr>
              <w:rPr>
                <w:b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4F2A0B" w:rsidTr="007044C7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ДМШ (преподаватели)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18457,08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17668,43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104</w:t>
            </w:r>
          </w:p>
        </w:tc>
      </w:tr>
    </w:tbl>
    <w:p w:rsidR="004F2A0B" w:rsidRPr="008C30A6" w:rsidRDefault="004F2A0B" w:rsidP="004F2A0B">
      <w:pPr>
        <w:ind w:left="360"/>
        <w:rPr>
          <w:b/>
        </w:rPr>
      </w:pPr>
      <w:r w:rsidRPr="008C30A6">
        <w:rPr>
          <w:b/>
        </w:rPr>
        <w:t>Среднемесячная заработная плата работников учреждений культуры по итогам 2014 года должна составлять-17 737,20 рублей (64,9% от 27 330,00), педагогических работников учреждений дополнительного образования детей 21 742,72 рубля (80% от 27 178.40)</w:t>
      </w:r>
    </w:p>
    <w:p w:rsidR="004F2A0B" w:rsidRDefault="004F2A0B" w:rsidP="004F2A0B">
      <w:pPr>
        <w:ind w:left="360"/>
      </w:pPr>
    </w:p>
    <w:p w:rsidR="004F2A0B" w:rsidRDefault="004F2A0B" w:rsidP="004F2A0B">
      <w:pPr>
        <w:ind w:left="360"/>
      </w:pPr>
      <w:r>
        <w:t>Выполнение индикативных  показателей по заработной плате:</w:t>
      </w:r>
    </w:p>
    <w:tbl>
      <w:tblPr>
        <w:tblStyle w:val="ac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2158"/>
        <w:gridCol w:w="1536"/>
        <w:gridCol w:w="1467"/>
        <w:gridCol w:w="1835"/>
        <w:gridCol w:w="1467"/>
        <w:gridCol w:w="1394"/>
        <w:gridCol w:w="1535"/>
        <w:gridCol w:w="1487"/>
        <w:gridCol w:w="1547"/>
      </w:tblGrid>
      <w:tr w:rsidR="004F2A0B" w:rsidTr="007044C7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Среднесписочная численность за 2014г.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В т.ч.</w:t>
            </w: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основного персонала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 xml:space="preserve">Среднемесячная з/плата </w:t>
            </w: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в руб.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В т.ч.</w:t>
            </w: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основного персонала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Средняя з/плата по региону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 xml:space="preserve">% достижения по всем работникам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В т.ч.по основному персоналу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% выполнения Указов Президента</w:t>
            </w:r>
          </w:p>
        </w:tc>
      </w:tr>
      <w:tr w:rsidR="004F2A0B" w:rsidTr="007044C7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Музей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5,8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3,1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17739,94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18766,13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27330,00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64,9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68,7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100</w:t>
            </w:r>
          </w:p>
        </w:tc>
      </w:tr>
      <w:tr w:rsidR="004F2A0B" w:rsidTr="007044C7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ЦКС (клубы)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58,8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30,7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16022,39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18780,13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27330,00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58,6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0B" w:rsidRDefault="004F2A0B" w:rsidP="007044C7"/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0B" w:rsidRDefault="004F2A0B" w:rsidP="007044C7"/>
        </w:tc>
      </w:tr>
      <w:tr w:rsidR="004F2A0B" w:rsidTr="007044C7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К-р Родина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6,7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9098,26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-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27330,00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33,3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0B" w:rsidRDefault="004F2A0B" w:rsidP="007044C7"/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0B" w:rsidRDefault="004F2A0B" w:rsidP="007044C7"/>
        </w:tc>
      </w:tr>
      <w:tr w:rsidR="004F2A0B" w:rsidTr="007044C7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ОНОН (автоклуб)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1,1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17450,00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17734,85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27330,00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63,8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0B" w:rsidRDefault="004F2A0B" w:rsidP="007044C7"/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0B" w:rsidRDefault="004F2A0B" w:rsidP="007044C7"/>
        </w:tc>
      </w:tr>
      <w:tr w:rsidR="004F2A0B" w:rsidTr="007044C7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374D90" w:rsidP="007044C7">
            <w:pPr>
              <w:rPr>
                <w:b/>
              </w:rPr>
            </w:pPr>
            <w:r>
              <w:rPr>
                <w:b/>
              </w:rPr>
              <w:t>ИТОГО по клубным учр.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67,5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31,8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16069,35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18743,97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27330,00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58,8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68,6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90,6</w:t>
            </w:r>
          </w:p>
        </w:tc>
      </w:tr>
      <w:tr w:rsidR="004F2A0B" w:rsidTr="007044C7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ЦБС (Библиотеки)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36,7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23,5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15755,22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18706,38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27330,00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57,6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68,4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88,8</w:t>
            </w:r>
          </w:p>
        </w:tc>
      </w:tr>
      <w:tr w:rsidR="004F2A0B" w:rsidTr="007044C7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ИТОГО по культуре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110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58,4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15628,03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18730,02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27330,00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57,2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68,5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88,1</w:t>
            </w:r>
          </w:p>
        </w:tc>
      </w:tr>
      <w:tr w:rsidR="004F2A0B" w:rsidTr="007044C7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ДМШ (преподаватели)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19,3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19,3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24111,83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24111,83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27178,40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88,7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88,7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110,9</w:t>
            </w:r>
          </w:p>
        </w:tc>
      </w:tr>
    </w:tbl>
    <w:p w:rsidR="004F2A0B" w:rsidRDefault="004F2A0B" w:rsidP="004F2A0B">
      <w:pPr>
        <w:ind w:left="360"/>
      </w:pPr>
    </w:p>
    <w:p w:rsidR="004F2A0B" w:rsidRPr="008C30A6" w:rsidRDefault="004F2A0B" w:rsidP="004F2A0B">
      <w:pPr>
        <w:ind w:left="360"/>
        <w:rPr>
          <w:b/>
        </w:rPr>
      </w:pPr>
      <w:r w:rsidRPr="008C30A6">
        <w:rPr>
          <w:b/>
        </w:rPr>
        <w:t xml:space="preserve">     Среднемесячная заработная плата работников учреждений культуры по итогам 2015 года должна составлять- 16914 рублей (69,3% от 24403,20), педагогических работников учреждений дополнительного образования детей 25324,05 рубля (85% от 29793,00)</w:t>
      </w:r>
    </w:p>
    <w:p w:rsidR="004F2A0B" w:rsidRDefault="004F2A0B" w:rsidP="004F2A0B">
      <w:pPr>
        <w:ind w:left="360"/>
      </w:pPr>
    </w:p>
    <w:p w:rsidR="004F2A0B" w:rsidRDefault="004F2A0B" w:rsidP="004F2A0B">
      <w:pPr>
        <w:ind w:left="360"/>
      </w:pPr>
      <w:r>
        <w:t>Выполнение индикативных  показателей по заработной плате:</w:t>
      </w:r>
    </w:p>
    <w:tbl>
      <w:tblPr>
        <w:tblStyle w:val="ac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2158"/>
        <w:gridCol w:w="1536"/>
        <w:gridCol w:w="1467"/>
        <w:gridCol w:w="1835"/>
        <w:gridCol w:w="1467"/>
        <w:gridCol w:w="1394"/>
        <w:gridCol w:w="1535"/>
        <w:gridCol w:w="1487"/>
        <w:gridCol w:w="1547"/>
      </w:tblGrid>
      <w:tr w:rsidR="004F2A0B" w:rsidTr="007044C7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Среднесписочная численность за 2014г.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В т.ч.</w:t>
            </w: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основного персонала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 xml:space="preserve">Среднемесячная з/плата </w:t>
            </w: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в руб.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В т.ч.</w:t>
            </w:r>
          </w:p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основного персонала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Средняя з/плата по региону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 xml:space="preserve">% достижения по всем работникам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В т.ч.по основному персоналу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% выполнения Указов Президента</w:t>
            </w:r>
          </w:p>
        </w:tc>
      </w:tr>
      <w:tr w:rsidR="004F2A0B" w:rsidTr="007044C7">
        <w:trPr>
          <w:trHeight w:val="367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Музей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5,7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2,6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17521,83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17829,77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24403,20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71,8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73,1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103,6</w:t>
            </w:r>
          </w:p>
        </w:tc>
      </w:tr>
      <w:tr w:rsidR="004F2A0B" w:rsidTr="007044C7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ЦКС (клубы)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61,3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33,1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17703,51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19941,30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24403,20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72,5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81,7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104,6</w:t>
            </w:r>
          </w:p>
        </w:tc>
      </w:tr>
      <w:tr w:rsidR="004F2A0B" w:rsidTr="007044C7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К-р Родина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6,3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-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9244,71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-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24403,20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37,9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0B" w:rsidRDefault="004F2A0B" w:rsidP="007044C7"/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54,7</w:t>
            </w:r>
          </w:p>
        </w:tc>
      </w:tr>
      <w:tr w:rsidR="004F2A0B" w:rsidTr="007044C7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ОНОН (автоклуб)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18241,91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18241,91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24403,20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74,8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74,8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107,9</w:t>
            </w:r>
          </w:p>
        </w:tc>
      </w:tr>
      <w:tr w:rsidR="004F2A0B" w:rsidTr="007044C7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ИТОГО по клубным учреждениям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69,6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35,1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16953,33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19844,47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24403,20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69,5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81,3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100,3</w:t>
            </w:r>
          </w:p>
        </w:tc>
      </w:tr>
      <w:tr w:rsidR="004F2A0B" w:rsidTr="007044C7">
        <w:trPr>
          <w:trHeight w:val="323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ЦБС (Библиотеки)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37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22,8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16914,19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19830,04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24403,20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69,3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81,3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100</w:t>
            </w:r>
          </w:p>
        </w:tc>
      </w:tr>
      <w:tr w:rsidR="004F2A0B" w:rsidTr="007044C7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ИТОГО по культуре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112,3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60,5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16969,30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19752,42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24403,20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69,5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80,9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pPr>
              <w:rPr>
                <w:b/>
              </w:rPr>
            </w:pPr>
            <w:r>
              <w:rPr>
                <w:b/>
              </w:rPr>
              <w:t>100,3</w:t>
            </w:r>
          </w:p>
        </w:tc>
      </w:tr>
      <w:tr w:rsidR="004F2A0B" w:rsidTr="007044C7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ДМШ (преподаватели)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19,5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19,5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26265,67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26265,67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29793,00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88,2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88,2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A0B" w:rsidRDefault="004F2A0B" w:rsidP="007044C7">
            <w:r>
              <w:t>103,8</w:t>
            </w:r>
          </w:p>
        </w:tc>
      </w:tr>
    </w:tbl>
    <w:p w:rsidR="004F2A0B" w:rsidRDefault="004F2A0B" w:rsidP="004F2A0B"/>
    <w:p w:rsidR="004F2A0B" w:rsidRDefault="004F2A0B" w:rsidP="004F2A0B">
      <w:r>
        <w:t xml:space="preserve">             По учреждениям культуры по всем  работникам  % достижения составляет </w:t>
      </w:r>
      <w:r>
        <w:rPr>
          <w:b/>
        </w:rPr>
        <w:t>69,5%</w:t>
      </w:r>
      <w:r>
        <w:t xml:space="preserve"> , по указу </w:t>
      </w:r>
      <w:r>
        <w:rPr>
          <w:b/>
        </w:rPr>
        <w:t xml:space="preserve">69,3% выше </w:t>
      </w:r>
      <w:r>
        <w:t xml:space="preserve">на </w:t>
      </w:r>
      <w:r>
        <w:rPr>
          <w:b/>
        </w:rPr>
        <w:t>0,</w:t>
      </w:r>
      <w:r>
        <w:t xml:space="preserve">2% </w:t>
      </w:r>
    </w:p>
    <w:p w:rsidR="004F2A0B" w:rsidRDefault="004F2A0B" w:rsidP="004F2A0B">
      <w:pPr>
        <w:ind w:left="360"/>
      </w:pPr>
      <w:r>
        <w:t xml:space="preserve">По основному персоналу учреждений культуры % достижения составил </w:t>
      </w:r>
      <w:r>
        <w:rPr>
          <w:b/>
        </w:rPr>
        <w:t xml:space="preserve">80,9%, </w:t>
      </w:r>
      <w:r>
        <w:t xml:space="preserve">по указу </w:t>
      </w:r>
      <w:r>
        <w:rPr>
          <w:b/>
        </w:rPr>
        <w:t>69,3%</w:t>
      </w:r>
      <w:r>
        <w:t xml:space="preserve"> выше на </w:t>
      </w:r>
      <w:r>
        <w:rPr>
          <w:b/>
        </w:rPr>
        <w:t>11,6%.</w:t>
      </w:r>
    </w:p>
    <w:p w:rsidR="004F2A0B" w:rsidRDefault="004F2A0B" w:rsidP="004F2A0B">
      <w:pPr>
        <w:ind w:left="360"/>
      </w:pPr>
      <w:r>
        <w:t>Экономия фонда оплаты труда сложилась с болезнью работников, имелись вакантные должности, в конце года переместили экономию средств с 213 на 211 КОСГУ ( экономия в связи с  выплатой пособий по временн.нетруд. за счет работодателя и за счет выплат материальной помощи). Все денежные средства направлены на выплату з/платы основному персоналу.</w:t>
      </w:r>
    </w:p>
    <w:p w:rsidR="004F2A0B" w:rsidRDefault="004F2A0B" w:rsidP="004F2A0B">
      <w:pPr>
        <w:ind w:left="360"/>
      </w:pPr>
      <w:r>
        <w:t xml:space="preserve">По педагогическим работникам учреждения дополнительного образования детей % достижения составил </w:t>
      </w:r>
      <w:r>
        <w:rPr>
          <w:b/>
        </w:rPr>
        <w:t>88,2%,</w:t>
      </w:r>
      <w:r>
        <w:t xml:space="preserve"> по указу </w:t>
      </w:r>
      <w:r>
        <w:rPr>
          <w:b/>
        </w:rPr>
        <w:t>85%</w:t>
      </w:r>
      <w:r>
        <w:t xml:space="preserve"> выше на </w:t>
      </w:r>
      <w:r>
        <w:rPr>
          <w:b/>
        </w:rPr>
        <w:t>3,2%.</w:t>
      </w:r>
      <w:r>
        <w:t xml:space="preserve"> В связи с недостаточностью преподавателей в учреждении дополнительного образования педагогическая нагрузка на одного преподавателя составляет 2-2,5 ставки.</w:t>
      </w:r>
    </w:p>
    <w:p w:rsidR="004F2A0B" w:rsidRDefault="004F2A0B" w:rsidP="004F2A0B">
      <w:pPr>
        <w:ind w:left="360"/>
        <w:rPr>
          <w:b/>
        </w:rPr>
      </w:pPr>
      <w:r>
        <w:t>Процент выполнения Указов президента по культуре-</w:t>
      </w:r>
      <w:r>
        <w:rPr>
          <w:b/>
        </w:rPr>
        <w:t>100,3%,</w:t>
      </w:r>
      <w:r>
        <w:t xml:space="preserve"> по ДМШ-</w:t>
      </w:r>
      <w:r>
        <w:rPr>
          <w:b/>
        </w:rPr>
        <w:t>103,8%.</w:t>
      </w:r>
    </w:p>
    <w:p w:rsidR="004F2A0B" w:rsidRDefault="004F2A0B" w:rsidP="004F2A0B">
      <w:pPr>
        <w:ind w:left="360"/>
        <w:rPr>
          <w:b/>
        </w:rPr>
      </w:pPr>
    </w:p>
    <w:p w:rsidR="004F2A0B" w:rsidRPr="008C30A6" w:rsidRDefault="004F2A0B" w:rsidP="004F2A0B">
      <w:pPr>
        <w:ind w:left="360"/>
        <w:rPr>
          <w:b/>
        </w:rPr>
      </w:pPr>
      <w:r w:rsidRPr="008C30A6">
        <w:rPr>
          <w:b/>
        </w:rPr>
        <w:t>В 2016г. Среднемесячная з/плата работников учреждений культуры должна составлять 17410,00руб. (68,3% от 25476,90).</w:t>
      </w:r>
    </w:p>
    <w:p w:rsidR="004F2A0B" w:rsidRPr="008C30A6" w:rsidRDefault="004F2A0B" w:rsidP="004F2A0B">
      <w:pPr>
        <w:ind w:left="360"/>
        <w:rPr>
          <w:b/>
        </w:rPr>
      </w:pPr>
      <w:r w:rsidRPr="008C30A6">
        <w:rPr>
          <w:b/>
        </w:rPr>
        <w:t>Педагогических работников учреждений дополнительного образования детей 26813,70 рубля (90% от 29793 - на 01.12.2015г.)</w:t>
      </w:r>
    </w:p>
    <w:p w:rsidR="004F2A0B" w:rsidRDefault="004F2A0B" w:rsidP="00F374AE">
      <w:pPr>
        <w:jc w:val="center"/>
        <w:rPr>
          <w:b/>
          <w:sz w:val="36"/>
          <w:szCs w:val="36"/>
          <w:u w:val="single"/>
        </w:rPr>
        <w:sectPr w:rsidR="004F2A0B" w:rsidSect="004F2A0B">
          <w:pgSz w:w="16838" w:h="11906" w:orient="landscape"/>
          <w:pgMar w:top="567" w:right="425" w:bottom="1134" w:left="567" w:header="709" w:footer="709" w:gutter="0"/>
          <w:cols w:space="708"/>
          <w:docGrid w:linePitch="360"/>
        </w:sectPr>
      </w:pPr>
    </w:p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p w:rsidR="00F374AE" w:rsidRPr="003048A2" w:rsidRDefault="00FA0A0F" w:rsidP="00F374AE">
      <w:pPr>
        <w:jc w:val="center"/>
        <w:rPr>
          <w:b/>
          <w:sz w:val="36"/>
          <w:szCs w:val="36"/>
          <w:u w:val="single"/>
        </w:rPr>
      </w:pPr>
      <w:r w:rsidRPr="003048A2">
        <w:rPr>
          <w:b/>
          <w:sz w:val="36"/>
          <w:szCs w:val="36"/>
          <w:u w:val="single"/>
        </w:rPr>
        <w:t>7</w:t>
      </w:r>
      <w:r w:rsidR="00F374AE" w:rsidRPr="003048A2">
        <w:rPr>
          <w:b/>
          <w:sz w:val="36"/>
          <w:szCs w:val="36"/>
          <w:u w:val="single"/>
        </w:rPr>
        <w:t>. Материально-техни</w:t>
      </w:r>
      <w:r w:rsidRPr="003048A2">
        <w:rPr>
          <w:b/>
          <w:sz w:val="36"/>
          <w:szCs w:val="36"/>
          <w:u w:val="single"/>
        </w:rPr>
        <w:t>ческая база учреждений культуры</w:t>
      </w:r>
    </w:p>
    <w:p w:rsidR="00FA0A0F" w:rsidRPr="003048A2" w:rsidRDefault="00FA0A0F" w:rsidP="00F374AE">
      <w:pPr>
        <w:jc w:val="center"/>
        <w:rPr>
          <w:b/>
          <w:sz w:val="36"/>
          <w:szCs w:val="36"/>
          <w:u w:val="single"/>
        </w:rPr>
      </w:pPr>
    </w:p>
    <w:p w:rsidR="00A57938" w:rsidRDefault="00A57938" w:rsidP="00A57938">
      <w:pPr>
        <w:shd w:val="clear" w:color="auto" w:fill="FFFFFF"/>
        <w:spacing w:line="322" w:lineRule="exact"/>
        <w:ind w:left="48"/>
        <w:jc w:val="center"/>
        <w:rPr>
          <w:b/>
          <w:sz w:val="32"/>
          <w:szCs w:val="32"/>
          <w:u w:val="single"/>
        </w:rPr>
      </w:pPr>
      <w:r w:rsidRPr="00E22C0D">
        <w:rPr>
          <w:b/>
          <w:sz w:val="32"/>
          <w:szCs w:val="32"/>
          <w:u w:val="single"/>
        </w:rPr>
        <w:t>Материально-техническая база за 201</w:t>
      </w:r>
      <w:r>
        <w:rPr>
          <w:b/>
          <w:sz w:val="32"/>
          <w:szCs w:val="32"/>
          <w:u w:val="single"/>
        </w:rPr>
        <w:t>5</w:t>
      </w:r>
      <w:r w:rsidRPr="00E22C0D">
        <w:rPr>
          <w:b/>
          <w:sz w:val="32"/>
          <w:szCs w:val="32"/>
          <w:u w:val="single"/>
        </w:rPr>
        <w:t xml:space="preserve"> год по Управлению культуры и молодёжной политике Усть-Катавского городского округа</w:t>
      </w:r>
    </w:p>
    <w:p w:rsidR="00A57938" w:rsidRPr="00E22C0D" w:rsidRDefault="00A57938" w:rsidP="00A57938">
      <w:pPr>
        <w:shd w:val="clear" w:color="auto" w:fill="FFFFFF"/>
        <w:spacing w:line="322" w:lineRule="exact"/>
        <w:ind w:left="48"/>
        <w:jc w:val="center"/>
        <w:rPr>
          <w:b/>
          <w:sz w:val="32"/>
          <w:szCs w:val="32"/>
        </w:rPr>
      </w:pPr>
    </w:p>
    <w:p w:rsidR="00A57938" w:rsidRDefault="00A57938" w:rsidP="00A57938">
      <w:pPr>
        <w:shd w:val="clear" w:color="auto" w:fill="FFFFFF"/>
        <w:spacing w:line="322" w:lineRule="exact"/>
        <w:ind w:left="43" w:firstLine="341"/>
      </w:pPr>
      <w:r>
        <w:rPr>
          <w:sz w:val="28"/>
          <w:szCs w:val="28"/>
        </w:rPr>
        <w:t xml:space="preserve">В 2015 году учреждениями культуры приобретено оборудования и инвентаря на сумму </w:t>
      </w:r>
      <w:r>
        <w:rPr>
          <w:b/>
          <w:sz w:val="28"/>
          <w:szCs w:val="28"/>
        </w:rPr>
        <w:t>1 535</w:t>
      </w:r>
      <w:r w:rsidRPr="00760F56">
        <w:rPr>
          <w:b/>
          <w:sz w:val="28"/>
          <w:szCs w:val="28"/>
        </w:rPr>
        <w:t>,0</w:t>
      </w:r>
      <w:r>
        <w:rPr>
          <w:sz w:val="28"/>
          <w:szCs w:val="28"/>
        </w:rPr>
        <w:t xml:space="preserve"> тыс.руб. из них:</w:t>
      </w:r>
    </w:p>
    <w:p w:rsidR="00A57938" w:rsidRDefault="00A57938" w:rsidP="00A57938">
      <w:pPr>
        <w:shd w:val="clear" w:color="auto" w:fill="FFFFFF"/>
        <w:spacing w:before="317" w:line="322" w:lineRule="exact"/>
        <w:ind w:left="43"/>
      </w:pPr>
      <w:r>
        <w:rPr>
          <w:spacing w:val="-1"/>
          <w:sz w:val="28"/>
          <w:szCs w:val="28"/>
        </w:rPr>
        <w:t xml:space="preserve">- за счет местного бюджета на сумму </w:t>
      </w:r>
      <w:r>
        <w:rPr>
          <w:b/>
          <w:spacing w:val="-1"/>
          <w:sz w:val="28"/>
          <w:szCs w:val="28"/>
        </w:rPr>
        <w:t>307</w:t>
      </w:r>
      <w:r w:rsidRPr="00187BBF">
        <w:rPr>
          <w:b/>
          <w:spacing w:val="-1"/>
          <w:sz w:val="28"/>
          <w:szCs w:val="28"/>
        </w:rPr>
        <w:t xml:space="preserve">, 0 </w:t>
      </w:r>
      <w:r w:rsidRPr="00760F56">
        <w:rPr>
          <w:spacing w:val="-1"/>
          <w:sz w:val="28"/>
          <w:szCs w:val="28"/>
        </w:rPr>
        <w:t>тыс.руб.</w:t>
      </w:r>
    </w:p>
    <w:p w:rsidR="00A57938" w:rsidRDefault="00A57938" w:rsidP="00A57938">
      <w:pPr>
        <w:shd w:val="clear" w:color="auto" w:fill="FFFFFF"/>
        <w:spacing w:line="322" w:lineRule="exact"/>
        <w:ind w:left="38"/>
      </w:pPr>
      <w:r>
        <w:rPr>
          <w:spacing w:val="-1"/>
          <w:sz w:val="28"/>
          <w:szCs w:val="28"/>
        </w:rPr>
        <w:t xml:space="preserve">-за счет платных услуг на сумму </w:t>
      </w:r>
      <w:r w:rsidRPr="00187BBF">
        <w:rPr>
          <w:b/>
          <w:spacing w:val="-1"/>
          <w:sz w:val="28"/>
          <w:szCs w:val="28"/>
        </w:rPr>
        <w:t>32</w:t>
      </w:r>
      <w:r>
        <w:rPr>
          <w:b/>
          <w:spacing w:val="-1"/>
          <w:sz w:val="28"/>
          <w:szCs w:val="28"/>
        </w:rPr>
        <w:t>7</w:t>
      </w:r>
      <w:r w:rsidRPr="00187BBF">
        <w:rPr>
          <w:b/>
          <w:spacing w:val="-1"/>
          <w:sz w:val="28"/>
          <w:szCs w:val="28"/>
        </w:rPr>
        <w:t xml:space="preserve">,0 </w:t>
      </w:r>
      <w:r w:rsidRPr="00760F56">
        <w:rPr>
          <w:spacing w:val="-1"/>
          <w:sz w:val="28"/>
          <w:szCs w:val="28"/>
        </w:rPr>
        <w:t>тыс.руб.</w:t>
      </w:r>
    </w:p>
    <w:p w:rsidR="00A57938" w:rsidRDefault="00A57938" w:rsidP="00A57938">
      <w:pPr>
        <w:shd w:val="clear" w:color="auto" w:fill="FFFFFF"/>
        <w:spacing w:line="322" w:lineRule="exact"/>
        <w:ind w:left="38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-за счет Областного бюджета на сумму </w:t>
      </w:r>
      <w:r>
        <w:rPr>
          <w:b/>
          <w:spacing w:val="-1"/>
          <w:sz w:val="28"/>
          <w:szCs w:val="28"/>
        </w:rPr>
        <w:t>149</w:t>
      </w:r>
      <w:r w:rsidRPr="00187BBF">
        <w:rPr>
          <w:b/>
          <w:spacing w:val="-1"/>
          <w:sz w:val="28"/>
          <w:szCs w:val="28"/>
        </w:rPr>
        <w:t xml:space="preserve">,0 </w:t>
      </w:r>
      <w:r w:rsidRPr="00760F56">
        <w:rPr>
          <w:spacing w:val="-1"/>
          <w:sz w:val="28"/>
          <w:szCs w:val="28"/>
        </w:rPr>
        <w:t>тыс.руб.</w:t>
      </w:r>
    </w:p>
    <w:p w:rsidR="00A57938" w:rsidRDefault="00A57938" w:rsidP="00A57938">
      <w:pPr>
        <w:shd w:val="clear" w:color="auto" w:fill="FFFFFF"/>
        <w:spacing w:line="322" w:lineRule="exact"/>
        <w:ind w:left="38"/>
        <w:rPr>
          <w:b/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-за счет местного бюджета, Депутатских средств на сумму </w:t>
      </w:r>
      <w:r>
        <w:rPr>
          <w:b/>
          <w:spacing w:val="-1"/>
          <w:sz w:val="28"/>
          <w:szCs w:val="28"/>
        </w:rPr>
        <w:t>239</w:t>
      </w:r>
      <w:r w:rsidRPr="00187BBF">
        <w:rPr>
          <w:b/>
          <w:spacing w:val="-1"/>
          <w:sz w:val="28"/>
          <w:szCs w:val="28"/>
        </w:rPr>
        <w:t xml:space="preserve">,0 </w:t>
      </w:r>
      <w:r w:rsidRPr="00760F56">
        <w:rPr>
          <w:spacing w:val="-1"/>
          <w:sz w:val="28"/>
          <w:szCs w:val="28"/>
        </w:rPr>
        <w:t>тыс.руб.</w:t>
      </w:r>
    </w:p>
    <w:p w:rsidR="00A57938" w:rsidRDefault="00A57938" w:rsidP="00A57938">
      <w:pPr>
        <w:shd w:val="clear" w:color="auto" w:fill="FFFFFF"/>
        <w:spacing w:line="322" w:lineRule="exact"/>
        <w:ind w:left="38"/>
        <w:rPr>
          <w:spacing w:val="-1"/>
          <w:sz w:val="28"/>
          <w:szCs w:val="28"/>
        </w:rPr>
      </w:pPr>
      <w:r w:rsidRPr="00D020BE">
        <w:rPr>
          <w:spacing w:val="-1"/>
          <w:sz w:val="28"/>
          <w:szCs w:val="28"/>
        </w:rPr>
        <w:t>-за счет</w:t>
      </w:r>
      <w:r>
        <w:rPr>
          <w:spacing w:val="-1"/>
          <w:sz w:val="28"/>
          <w:szCs w:val="28"/>
        </w:rPr>
        <w:t xml:space="preserve"> местного бюджета , Добрые дела на сумму </w:t>
      </w:r>
      <w:r w:rsidRPr="00760F56">
        <w:rPr>
          <w:b/>
          <w:spacing w:val="-1"/>
          <w:sz w:val="28"/>
          <w:szCs w:val="28"/>
        </w:rPr>
        <w:t xml:space="preserve">134,00 </w:t>
      </w:r>
      <w:r w:rsidRPr="00760F56">
        <w:rPr>
          <w:spacing w:val="-1"/>
          <w:sz w:val="28"/>
          <w:szCs w:val="28"/>
        </w:rPr>
        <w:t>тыс. руб.</w:t>
      </w:r>
      <w:r>
        <w:rPr>
          <w:spacing w:val="-1"/>
          <w:sz w:val="28"/>
          <w:szCs w:val="28"/>
        </w:rPr>
        <w:t xml:space="preserve"> </w:t>
      </w:r>
    </w:p>
    <w:p w:rsidR="00A57938" w:rsidRDefault="00A57938" w:rsidP="00A57938">
      <w:pPr>
        <w:shd w:val="clear" w:color="auto" w:fill="FFFFFF"/>
        <w:spacing w:line="322" w:lineRule="exact"/>
        <w:ind w:left="38"/>
        <w:rPr>
          <w:b/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-за счет Резервных фондов местной администрации на сумму </w:t>
      </w:r>
      <w:r w:rsidRPr="00187BBF">
        <w:rPr>
          <w:b/>
          <w:spacing w:val="-1"/>
          <w:sz w:val="28"/>
          <w:szCs w:val="28"/>
        </w:rPr>
        <w:t xml:space="preserve">45,0 </w:t>
      </w:r>
      <w:r w:rsidRPr="00760F56">
        <w:rPr>
          <w:spacing w:val="-1"/>
          <w:sz w:val="28"/>
          <w:szCs w:val="28"/>
        </w:rPr>
        <w:t>тыс.руб.</w:t>
      </w:r>
    </w:p>
    <w:p w:rsidR="00A57938" w:rsidRDefault="00A57938" w:rsidP="00A57938">
      <w:pPr>
        <w:shd w:val="clear" w:color="auto" w:fill="FFFFFF"/>
        <w:spacing w:line="322" w:lineRule="exact"/>
        <w:ind w:left="38"/>
        <w:rPr>
          <w:b/>
          <w:spacing w:val="-1"/>
          <w:sz w:val="28"/>
          <w:szCs w:val="28"/>
        </w:rPr>
      </w:pPr>
      <w:r w:rsidRPr="00187BBF">
        <w:rPr>
          <w:spacing w:val="-1"/>
          <w:sz w:val="28"/>
          <w:szCs w:val="28"/>
        </w:rPr>
        <w:t xml:space="preserve">-за </w:t>
      </w:r>
      <w:r>
        <w:rPr>
          <w:spacing w:val="-1"/>
          <w:sz w:val="28"/>
          <w:szCs w:val="28"/>
        </w:rPr>
        <w:t xml:space="preserve">счет муниципальной программы ,проведение мероприятий на сумму </w:t>
      </w:r>
      <w:r>
        <w:rPr>
          <w:b/>
          <w:spacing w:val="-1"/>
          <w:sz w:val="28"/>
          <w:szCs w:val="28"/>
        </w:rPr>
        <w:t>217,0</w:t>
      </w:r>
      <w:r w:rsidRPr="00187BBF">
        <w:rPr>
          <w:b/>
          <w:spacing w:val="-1"/>
          <w:sz w:val="28"/>
          <w:szCs w:val="28"/>
        </w:rPr>
        <w:t xml:space="preserve"> </w:t>
      </w:r>
      <w:r w:rsidRPr="002F6476">
        <w:rPr>
          <w:spacing w:val="-1"/>
        </w:rPr>
        <w:t>тыс.руб.</w:t>
      </w:r>
    </w:p>
    <w:p w:rsidR="00A57938" w:rsidRDefault="00A57938" w:rsidP="00A57938">
      <w:pPr>
        <w:shd w:val="clear" w:color="auto" w:fill="FFFFFF"/>
        <w:spacing w:line="322" w:lineRule="exact"/>
        <w:ind w:left="38"/>
        <w:rPr>
          <w:spacing w:val="-1"/>
          <w:sz w:val="28"/>
          <w:szCs w:val="28"/>
        </w:rPr>
      </w:pPr>
      <w:r w:rsidRPr="001A0F1A">
        <w:rPr>
          <w:spacing w:val="-1"/>
          <w:sz w:val="28"/>
          <w:szCs w:val="28"/>
        </w:rPr>
        <w:t>-за счет пожертвований на сумму</w:t>
      </w:r>
      <w:r>
        <w:rPr>
          <w:spacing w:val="-1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89,0</w:t>
      </w:r>
      <w:r w:rsidRPr="001A0F1A">
        <w:rPr>
          <w:b/>
          <w:spacing w:val="-1"/>
          <w:sz w:val="28"/>
          <w:szCs w:val="28"/>
        </w:rPr>
        <w:t xml:space="preserve"> </w:t>
      </w:r>
      <w:r w:rsidRPr="00760F56">
        <w:rPr>
          <w:spacing w:val="-1"/>
          <w:sz w:val="28"/>
          <w:szCs w:val="28"/>
        </w:rPr>
        <w:t>тыс.руб.</w:t>
      </w:r>
    </w:p>
    <w:p w:rsidR="00A57938" w:rsidRDefault="00A57938" w:rsidP="00A57938">
      <w:pPr>
        <w:shd w:val="clear" w:color="auto" w:fill="FFFFFF"/>
        <w:spacing w:line="322" w:lineRule="exact"/>
        <w:ind w:left="38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- передача по постановлению главы  на сумму </w:t>
      </w:r>
      <w:r w:rsidRPr="002F6476">
        <w:rPr>
          <w:b/>
          <w:spacing w:val="-1"/>
          <w:sz w:val="28"/>
          <w:szCs w:val="28"/>
        </w:rPr>
        <w:t>28,0</w:t>
      </w:r>
      <w:r>
        <w:rPr>
          <w:spacing w:val="-1"/>
          <w:sz w:val="28"/>
          <w:szCs w:val="28"/>
        </w:rPr>
        <w:t xml:space="preserve"> тыс.руб.</w:t>
      </w:r>
    </w:p>
    <w:p w:rsidR="00A57938" w:rsidRDefault="00A57938" w:rsidP="00A57938">
      <w:pPr>
        <w:shd w:val="clear" w:color="auto" w:fill="FFFFFF"/>
        <w:spacing w:line="322" w:lineRule="exact"/>
        <w:ind w:left="38"/>
        <w:rPr>
          <w:spacing w:val="-1"/>
          <w:sz w:val="28"/>
          <w:szCs w:val="28"/>
        </w:rPr>
      </w:pPr>
    </w:p>
    <w:p w:rsidR="00A57938" w:rsidRDefault="00A57938" w:rsidP="00A57938">
      <w:pPr>
        <w:shd w:val="clear" w:color="auto" w:fill="FFFFFF"/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>в т.ч. по учреждениям:</w:t>
      </w:r>
    </w:p>
    <w:p w:rsidR="00A57938" w:rsidRDefault="00A57938" w:rsidP="00A57938">
      <w:pPr>
        <w:shd w:val="clear" w:color="auto" w:fill="FFFFFF"/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6E7A87">
        <w:rPr>
          <w:b/>
          <w:sz w:val="28"/>
          <w:szCs w:val="28"/>
        </w:rPr>
        <w:t>клубы</w:t>
      </w:r>
      <w:r>
        <w:rPr>
          <w:sz w:val="28"/>
          <w:szCs w:val="28"/>
        </w:rPr>
        <w:t xml:space="preserve">  - на 910</w:t>
      </w:r>
      <w:r w:rsidRPr="00FD3BA2">
        <w:rPr>
          <w:sz w:val="28"/>
          <w:szCs w:val="28"/>
        </w:rPr>
        <w:t>,00тыс.руб.</w:t>
      </w:r>
      <w:r>
        <w:rPr>
          <w:sz w:val="28"/>
          <w:szCs w:val="28"/>
        </w:rPr>
        <w:t xml:space="preserve"> </w:t>
      </w:r>
    </w:p>
    <w:p w:rsidR="00A57938" w:rsidRDefault="00A57938" w:rsidP="00A57938">
      <w:pPr>
        <w:shd w:val="clear" w:color="auto" w:fill="FFFFFF"/>
        <w:spacing w:line="322" w:lineRule="exact"/>
        <w:ind w:left="38" w:firstLine="490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за  счет местного  бюджета приобретена:  оргтехника на сумму 5,0 тыс.руб. и пошиты театральные костюмы на сумму 25,0 тыс.руб. ,  </w:t>
      </w:r>
    </w:p>
    <w:p w:rsidR="00A57938" w:rsidRDefault="00A57938" w:rsidP="00A57938">
      <w:pPr>
        <w:shd w:val="clear" w:color="auto" w:fill="FFFFFF"/>
        <w:spacing w:line="322" w:lineRule="exact"/>
        <w:ind w:left="38" w:firstLine="490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добрые дела- приобретена светодиодная гирлянда и осветительные приборы  на сумму 134,0 тыс руб.</w:t>
      </w:r>
    </w:p>
    <w:p w:rsidR="00A57938" w:rsidRDefault="00A57938" w:rsidP="00A57938">
      <w:pPr>
        <w:shd w:val="clear" w:color="auto" w:fill="FFFFFF"/>
        <w:spacing w:line="322" w:lineRule="exact"/>
        <w:ind w:left="38" w:firstLine="490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за счет Депутатских средств из местного бюджета - приобретены костюмы для ансамбля  на сумму 239,0 тыс.руб.</w:t>
      </w:r>
    </w:p>
    <w:p w:rsidR="00A57938" w:rsidRDefault="00A57938" w:rsidP="00A57938">
      <w:pPr>
        <w:shd w:val="clear" w:color="auto" w:fill="FFFFFF"/>
        <w:spacing w:line="322" w:lineRule="exact"/>
        <w:ind w:left="38" w:firstLine="490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за счет муниципальной программы на проведение мероприятий в сумме 175,0 тыс.руб. были приобретены костюмы для театра на сумму 59,0 тыс.руб., швейная машина и акустическая система на сумму 116,0 тыс.руб.</w:t>
      </w:r>
    </w:p>
    <w:p w:rsidR="00A57938" w:rsidRDefault="00A57938" w:rsidP="00A57938">
      <w:pPr>
        <w:shd w:val="clear" w:color="auto" w:fill="FFFFFF"/>
        <w:spacing w:line="322" w:lineRule="exact"/>
        <w:ind w:left="38" w:firstLine="490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с платных услуг на 287,0 т.р. приобрели </w:t>
      </w:r>
      <w:r>
        <w:rPr>
          <w:sz w:val="28"/>
          <w:szCs w:val="28"/>
        </w:rPr>
        <w:t>эл.инструмент, эл.бытовые товары, орг. технику ,театральные костюмы, мебель, музыкальные инструменты, искусственную ель )</w:t>
      </w:r>
    </w:p>
    <w:p w:rsidR="00A57938" w:rsidRDefault="00A57938" w:rsidP="00A57938">
      <w:pPr>
        <w:shd w:val="clear" w:color="auto" w:fill="FFFFFF"/>
        <w:spacing w:line="322" w:lineRule="exact"/>
        <w:ind w:left="38" w:firstLine="490"/>
      </w:pPr>
      <w:r>
        <w:rPr>
          <w:sz w:val="28"/>
          <w:szCs w:val="28"/>
        </w:rPr>
        <w:t>за счет резервных фондов местного бюджета на сумму 45,0 тыс.руб приобрели деревянные фигуры.</w:t>
      </w:r>
    </w:p>
    <w:p w:rsidR="00A57938" w:rsidRDefault="00A57938" w:rsidP="00A57938">
      <w:pPr>
        <w:shd w:val="clear" w:color="auto" w:fill="FFFFFF"/>
        <w:spacing w:line="322" w:lineRule="exact"/>
        <w:ind w:left="29" w:right="24"/>
        <w:jc w:val="both"/>
        <w:rPr>
          <w:sz w:val="28"/>
          <w:szCs w:val="28"/>
        </w:rPr>
      </w:pPr>
      <w:r w:rsidRPr="006E7A87">
        <w:rPr>
          <w:b/>
          <w:sz w:val="28"/>
          <w:szCs w:val="28"/>
        </w:rPr>
        <w:t>Музей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- на 95,0 тыс.руб.</w:t>
      </w:r>
    </w:p>
    <w:p w:rsidR="00A57938" w:rsidRDefault="00A57938" w:rsidP="00A57938">
      <w:pPr>
        <w:shd w:val="clear" w:color="auto" w:fill="FFFFFF"/>
        <w:spacing w:line="322" w:lineRule="exact"/>
        <w:ind w:left="29" w:right="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(за счет местного бюджета приобретены витрины на сумму 42,0 тыс.руб., пылесос на сумму 4,0 тыс.руб. </w:t>
      </w:r>
    </w:p>
    <w:p w:rsidR="00A57938" w:rsidRDefault="00A57938" w:rsidP="00A57938">
      <w:pPr>
        <w:shd w:val="clear" w:color="auto" w:fill="FFFFFF"/>
        <w:spacing w:line="322" w:lineRule="exact"/>
        <w:ind w:left="29" w:right="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 счет платных услуг на 16,0 тыс.руб. чучело зайца</w:t>
      </w:r>
    </w:p>
    <w:p w:rsidR="00A57938" w:rsidRDefault="00A57938" w:rsidP="00A57938">
      <w:pPr>
        <w:shd w:val="clear" w:color="auto" w:fill="FFFFFF"/>
        <w:spacing w:line="322" w:lineRule="exact"/>
        <w:ind w:left="29" w:right="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pacing w:val="-1"/>
          <w:sz w:val="28"/>
          <w:szCs w:val="28"/>
        </w:rPr>
        <w:t>за счет муниципальной программы на проведение мероприятий 32,0 тыс.руб приобрели информационные системы и витрины</w:t>
      </w:r>
    </w:p>
    <w:p w:rsidR="00A57938" w:rsidRDefault="00A57938" w:rsidP="00A57938">
      <w:pPr>
        <w:shd w:val="clear" w:color="auto" w:fill="FFFFFF"/>
        <w:spacing w:line="322" w:lineRule="exact"/>
        <w:ind w:left="29" w:right="24"/>
        <w:jc w:val="both"/>
      </w:pPr>
    </w:p>
    <w:p w:rsidR="00A57938" w:rsidRDefault="00A57938" w:rsidP="00A57938">
      <w:pPr>
        <w:shd w:val="clear" w:color="auto" w:fill="FFFFFF"/>
        <w:spacing w:line="322" w:lineRule="exact"/>
        <w:ind w:left="29" w:right="24"/>
        <w:jc w:val="both"/>
      </w:pPr>
    </w:p>
    <w:p w:rsidR="00A57938" w:rsidRDefault="00A57938" w:rsidP="00A57938">
      <w:pPr>
        <w:shd w:val="clear" w:color="auto" w:fill="FFFFFF"/>
        <w:spacing w:line="322" w:lineRule="exact"/>
        <w:ind w:left="29" w:right="34"/>
        <w:jc w:val="both"/>
        <w:rPr>
          <w:sz w:val="28"/>
          <w:szCs w:val="28"/>
        </w:rPr>
      </w:pPr>
      <w:r w:rsidRPr="00D071E6">
        <w:rPr>
          <w:b/>
          <w:sz w:val="28"/>
          <w:szCs w:val="28"/>
        </w:rPr>
        <w:t>ЦБС</w:t>
      </w:r>
      <w:r>
        <w:rPr>
          <w:sz w:val="28"/>
          <w:szCs w:val="28"/>
        </w:rPr>
        <w:t>-библиотеки - на 338,0 тыс.руб.</w:t>
      </w:r>
    </w:p>
    <w:p w:rsidR="00A57938" w:rsidRDefault="00A57938" w:rsidP="00A57938">
      <w:pPr>
        <w:shd w:val="clear" w:color="auto" w:fill="FFFFFF"/>
        <w:spacing w:line="322" w:lineRule="exact"/>
        <w:ind w:left="29" w:right="3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>(за счет местного бюджета на  сумму 76,0 тыс.руб. приобретены:  эл. приборы, на сумму 3,0 тыс.руб., приобретена орг.техника, на сумму 12,0 тыс.руб. и библиотечный фонд на 61,0 тыс.руб.)</w:t>
      </w:r>
    </w:p>
    <w:p w:rsidR="00A57938" w:rsidRDefault="00A57938" w:rsidP="00A57938">
      <w:pPr>
        <w:shd w:val="clear" w:color="auto" w:fill="FFFFFF"/>
        <w:spacing w:line="322" w:lineRule="exact"/>
        <w:ind w:left="29" w:right="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 счет областного бюджета получены  книги  на сумму  102,0 тыс.руб. и  ноутбуки на 47,0 тыс.руб.</w:t>
      </w:r>
    </w:p>
    <w:p w:rsidR="00A57938" w:rsidRDefault="00A57938" w:rsidP="00A57938">
      <w:pPr>
        <w:shd w:val="clear" w:color="auto" w:fill="FFFFFF"/>
        <w:spacing w:line="322" w:lineRule="exact"/>
        <w:ind w:left="29" w:right="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качестве пожертвований получены книги на сумму 73,0 тыс. руб.</w:t>
      </w:r>
    </w:p>
    <w:p w:rsidR="00A57938" w:rsidRDefault="00A57938" w:rsidP="00A57938">
      <w:pPr>
        <w:shd w:val="clear" w:color="auto" w:fill="FFFFFF"/>
        <w:spacing w:line="322" w:lineRule="exact"/>
        <w:ind w:left="29" w:right="34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передан по постановлению главы компьютер  на 28,0 тыс.руб.</w:t>
      </w:r>
    </w:p>
    <w:p w:rsidR="00A57938" w:rsidRDefault="00A57938" w:rsidP="00A57938">
      <w:pPr>
        <w:shd w:val="clear" w:color="auto" w:fill="FFFFFF"/>
        <w:spacing w:line="322" w:lineRule="exact"/>
        <w:ind w:left="29" w:right="34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 счет платных услуг на сумму 13,0 тыс.руб были приобретены : книги  на 9,0 тыс.руб. и эл.прибор на 4,0 тыс.руб.</w:t>
      </w:r>
    </w:p>
    <w:p w:rsidR="00A57938" w:rsidRDefault="00A57938" w:rsidP="00A57938">
      <w:pPr>
        <w:shd w:val="clear" w:color="auto" w:fill="FFFFFF"/>
        <w:spacing w:line="322" w:lineRule="exact"/>
        <w:ind w:left="29" w:right="34"/>
        <w:jc w:val="both"/>
      </w:pPr>
    </w:p>
    <w:p w:rsidR="00A57938" w:rsidRDefault="00A57938" w:rsidP="00A57938">
      <w:pPr>
        <w:shd w:val="clear" w:color="auto" w:fill="FFFFFF"/>
        <w:spacing w:line="322" w:lineRule="exact"/>
        <w:ind w:left="24" w:right="14"/>
        <w:jc w:val="both"/>
        <w:rPr>
          <w:sz w:val="28"/>
          <w:szCs w:val="28"/>
        </w:rPr>
      </w:pPr>
      <w:r w:rsidRPr="00E047C5">
        <w:rPr>
          <w:b/>
          <w:sz w:val="28"/>
          <w:szCs w:val="28"/>
        </w:rPr>
        <w:t>ОНОН</w:t>
      </w:r>
      <w:r>
        <w:rPr>
          <w:sz w:val="28"/>
          <w:szCs w:val="28"/>
        </w:rPr>
        <w:t xml:space="preserve">- на 21,0 тыс.руб. </w:t>
      </w:r>
    </w:p>
    <w:p w:rsidR="00A57938" w:rsidRDefault="00A57938" w:rsidP="00A57938">
      <w:pPr>
        <w:shd w:val="clear" w:color="auto" w:fill="FFFFFF"/>
        <w:spacing w:line="322" w:lineRule="exact"/>
        <w:ind w:left="24"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 счет</w:t>
      </w:r>
      <w:r>
        <w:rPr>
          <w:spacing w:val="-1"/>
          <w:sz w:val="28"/>
          <w:szCs w:val="28"/>
        </w:rPr>
        <w:t xml:space="preserve"> муниципальной программы на проведение мероприятий  приобрели баннер на сумму 10,0 тыс.руб.</w:t>
      </w:r>
      <w:r>
        <w:rPr>
          <w:sz w:val="28"/>
          <w:szCs w:val="28"/>
        </w:rPr>
        <w:t xml:space="preserve"> </w:t>
      </w:r>
    </w:p>
    <w:p w:rsidR="00A57938" w:rsidRPr="001B2F26" w:rsidRDefault="00A57938" w:rsidP="00A57938">
      <w:pPr>
        <w:shd w:val="clear" w:color="auto" w:fill="FFFFFF"/>
        <w:spacing w:line="322" w:lineRule="exact"/>
        <w:ind w:left="24"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  счет платных услуг  на 11,0 тыс. руб.  приобрели радиостанцию, видеорегистратор и чехлы.</w:t>
      </w:r>
    </w:p>
    <w:p w:rsidR="00A57938" w:rsidRDefault="00A57938" w:rsidP="00A57938">
      <w:pPr>
        <w:shd w:val="clear" w:color="auto" w:fill="FFFFFF"/>
        <w:spacing w:line="322" w:lineRule="exact"/>
        <w:ind w:left="19"/>
        <w:rPr>
          <w:sz w:val="28"/>
          <w:szCs w:val="28"/>
        </w:rPr>
      </w:pPr>
      <w:r w:rsidRPr="0003689A">
        <w:rPr>
          <w:b/>
          <w:sz w:val="28"/>
          <w:szCs w:val="28"/>
        </w:rPr>
        <w:t>Бухгалтерия</w:t>
      </w:r>
      <w:r>
        <w:rPr>
          <w:sz w:val="28"/>
          <w:szCs w:val="28"/>
        </w:rPr>
        <w:t xml:space="preserve"> - на 92,0 тыс. руб.</w:t>
      </w:r>
    </w:p>
    <w:p w:rsidR="00A57938" w:rsidRDefault="00A57938" w:rsidP="00A57938">
      <w:pPr>
        <w:shd w:val="clear" w:color="auto" w:fill="FFFFFF"/>
        <w:spacing w:line="322" w:lineRule="exact"/>
        <w:ind w:left="19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>
        <w:rPr>
          <w:sz w:val="28"/>
          <w:szCs w:val="28"/>
        </w:rPr>
        <w:t>за счет местного бюджета приобретены  орг. техника , телефоны и офисные кресла</w:t>
      </w:r>
    </w:p>
    <w:p w:rsidR="00A57938" w:rsidRDefault="00A57938" w:rsidP="00A57938">
      <w:pPr>
        <w:shd w:val="clear" w:color="auto" w:fill="FFFFFF"/>
        <w:spacing w:line="322" w:lineRule="exact"/>
        <w:ind w:left="19"/>
      </w:pPr>
    </w:p>
    <w:p w:rsidR="00A57938" w:rsidRDefault="00A57938" w:rsidP="00A57938">
      <w:pPr>
        <w:shd w:val="clear" w:color="auto" w:fill="FFFFFF"/>
        <w:spacing w:line="322" w:lineRule="exact"/>
        <w:ind w:left="19"/>
      </w:pPr>
    </w:p>
    <w:p w:rsidR="00A57938" w:rsidRDefault="00A57938" w:rsidP="00A57938">
      <w:pPr>
        <w:shd w:val="clear" w:color="auto" w:fill="FFFFFF"/>
        <w:spacing w:line="322" w:lineRule="exact"/>
        <w:ind w:left="10"/>
        <w:rPr>
          <w:b/>
          <w:sz w:val="28"/>
          <w:szCs w:val="28"/>
        </w:rPr>
      </w:pPr>
      <w:r w:rsidRPr="0003689A">
        <w:rPr>
          <w:b/>
          <w:sz w:val="28"/>
          <w:szCs w:val="28"/>
        </w:rPr>
        <w:t>Детские музыкальные школы</w:t>
      </w:r>
      <w:r>
        <w:rPr>
          <w:b/>
          <w:sz w:val="28"/>
          <w:szCs w:val="28"/>
        </w:rPr>
        <w:t xml:space="preserve">- </w:t>
      </w:r>
      <w:r w:rsidRPr="002C3820">
        <w:rPr>
          <w:sz w:val="28"/>
          <w:szCs w:val="28"/>
        </w:rPr>
        <w:t>на 79,0 тыс.руб.</w:t>
      </w:r>
      <w:r>
        <w:rPr>
          <w:b/>
          <w:sz w:val="28"/>
          <w:szCs w:val="28"/>
        </w:rPr>
        <w:t xml:space="preserve"> </w:t>
      </w:r>
    </w:p>
    <w:p w:rsidR="00A57938" w:rsidRDefault="00A57938" w:rsidP="00A57938">
      <w:pPr>
        <w:shd w:val="clear" w:color="auto" w:fill="FFFFFF"/>
        <w:spacing w:line="322" w:lineRule="exact"/>
        <w:ind w:left="10"/>
      </w:pPr>
      <w:r>
        <w:rPr>
          <w:sz w:val="28"/>
          <w:szCs w:val="28"/>
        </w:rPr>
        <w:t xml:space="preserve"> приобрели оборудования и инвентаря </w:t>
      </w:r>
      <w:r>
        <w:rPr>
          <w:spacing w:val="-1"/>
          <w:sz w:val="28"/>
          <w:szCs w:val="28"/>
        </w:rPr>
        <w:t>за счет местного бюджета</w:t>
      </w:r>
      <w:r w:rsidRPr="00FD3BA2">
        <w:rPr>
          <w:sz w:val="28"/>
          <w:szCs w:val="28"/>
        </w:rPr>
        <w:t xml:space="preserve"> </w:t>
      </w:r>
      <w:r>
        <w:rPr>
          <w:sz w:val="28"/>
          <w:szCs w:val="28"/>
        </w:rPr>
        <w:t>на сумму</w:t>
      </w:r>
    </w:p>
    <w:p w:rsidR="00A57938" w:rsidRDefault="00A57938" w:rsidP="00A57938">
      <w:pPr>
        <w:shd w:val="clear" w:color="auto" w:fill="FFFFFF"/>
        <w:spacing w:line="322" w:lineRule="exact"/>
        <w:ind w:left="48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63,0 тыс. руб.( 49,0тыс. руб. приобретён компьютер, на сумму 14,0 тыс. руб. приобретены огнетушители, жалюзи, лампа настольная и фонарь)</w:t>
      </w:r>
    </w:p>
    <w:p w:rsidR="00A57938" w:rsidRDefault="00A57938" w:rsidP="00A57938">
      <w:pPr>
        <w:shd w:val="clear" w:color="auto" w:fill="FFFFFF"/>
        <w:spacing w:line="322" w:lineRule="exact"/>
        <w:ind w:left="48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    </w:t>
      </w:r>
    </w:p>
    <w:p w:rsidR="00A57938" w:rsidRDefault="00A57938" w:rsidP="00A57938">
      <w:pPr>
        <w:shd w:val="clear" w:color="auto" w:fill="FFFFFF"/>
        <w:spacing w:line="322" w:lineRule="exact"/>
        <w:ind w:left="48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   по договору пожертвования поступили жалюзи на 9,0 тыс. руб. и музыкальный центр на 7,0 тыс.руб.</w:t>
      </w:r>
    </w:p>
    <w:p w:rsidR="00A57938" w:rsidRDefault="00A57938" w:rsidP="00A57938">
      <w:pPr>
        <w:shd w:val="clear" w:color="auto" w:fill="FFFFFF"/>
        <w:spacing w:line="322" w:lineRule="exact"/>
        <w:ind w:left="48"/>
      </w:pPr>
    </w:p>
    <w:p w:rsidR="00A57938" w:rsidRDefault="00A57938" w:rsidP="00A57938">
      <w:pPr>
        <w:shd w:val="clear" w:color="auto" w:fill="FFFFFF"/>
        <w:spacing w:before="322" w:line="322" w:lineRule="exact"/>
        <w:ind w:left="10" w:firstLine="274"/>
      </w:pPr>
      <w:r>
        <w:rPr>
          <w:sz w:val="28"/>
          <w:szCs w:val="28"/>
        </w:rPr>
        <w:t>Приобретено книг для библиотечного фонда за счет местного бюджета на сумму  61,0 тыс.руб.  (333экз.) с платных услуг на сумму  9,0тыс.руб.(66экз.), пожертвования от читателей составили 73,0тыс.руб.(720 экз.)</w:t>
      </w:r>
    </w:p>
    <w:p w:rsidR="00A57938" w:rsidRDefault="00A57938" w:rsidP="00A57938">
      <w:pPr>
        <w:shd w:val="clear" w:color="auto" w:fill="FFFFFF"/>
        <w:spacing w:line="317" w:lineRule="exact"/>
        <w:ind w:firstLine="149"/>
      </w:pPr>
      <w:r>
        <w:rPr>
          <w:sz w:val="28"/>
          <w:szCs w:val="28"/>
        </w:rPr>
        <w:t>Получено книг по централизованному снабжению из области на сумму 102,0 тыс. руб. в т.ч.: Библиотеки на сумму 102,0 тыс.руб (90экз.)</w:t>
      </w:r>
    </w:p>
    <w:p w:rsidR="00A57938" w:rsidRDefault="00A57938" w:rsidP="00A57938">
      <w:pPr>
        <w:shd w:val="clear" w:color="auto" w:fill="FFFFFF"/>
        <w:spacing w:before="322" w:line="322" w:lineRule="exact"/>
        <w:ind w:right="1075" w:firstLine="144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Оформлена подписка на 2 полугодие 2015г.  и 1 полугодие 2016 года на сумму 59 963рубля.</w:t>
      </w:r>
    </w:p>
    <w:p w:rsidR="00A57938" w:rsidRDefault="00A57938" w:rsidP="00A57938">
      <w:pPr>
        <w:shd w:val="clear" w:color="auto" w:fill="FFFFFF"/>
        <w:spacing w:before="322" w:line="322" w:lineRule="exact"/>
        <w:ind w:right="1075" w:firstLine="144"/>
      </w:pPr>
      <w:r>
        <w:rPr>
          <w:spacing w:val="-2"/>
          <w:sz w:val="28"/>
          <w:szCs w:val="28"/>
        </w:rPr>
        <w:t>По постановлению главы был передан  компьютер в Библиотеку  на сумму 27 776 рублей.</w:t>
      </w:r>
    </w:p>
    <w:p w:rsidR="00A57938" w:rsidRPr="00D37191" w:rsidRDefault="00A57938" w:rsidP="00A57938"/>
    <w:p w:rsidR="00A57938" w:rsidRPr="00D37191" w:rsidRDefault="00A57938" w:rsidP="00A57938"/>
    <w:p w:rsidR="00FA0A0F" w:rsidRPr="003048A2" w:rsidRDefault="00FA0A0F" w:rsidP="00F374AE">
      <w:pPr>
        <w:jc w:val="center"/>
        <w:rPr>
          <w:b/>
          <w:sz w:val="36"/>
          <w:szCs w:val="36"/>
          <w:u w:val="single"/>
        </w:rPr>
      </w:pPr>
    </w:p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tbl>
      <w:tblPr>
        <w:tblW w:w="1018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"/>
        <w:gridCol w:w="3402"/>
        <w:gridCol w:w="35"/>
        <w:gridCol w:w="850"/>
        <w:gridCol w:w="7"/>
        <w:gridCol w:w="1413"/>
        <w:gridCol w:w="1380"/>
        <w:gridCol w:w="2800"/>
      </w:tblGrid>
      <w:tr w:rsidR="00A57938" w:rsidRPr="0051199D" w:rsidTr="00A57938">
        <w:trPr>
          <w:trHeight w:val="660"/>
        </w:trPr>
        <w:tc>
          <w:tcPr>
            <w:tcW w:w="101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7938" w:rsidRPr="0051199D" w:rsidRDefault="00A57938" w:rsidP="00A5793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57938">
              <w:rPr>
                <w:b/>
                <w:bCs/>
                <w:color w:val="000000"/>
                <w:sz w:val="28"/>
                <w:szCs w:val="28"/>
              </w:rPr>
              <w:t>Информация по ремонтам в учреждениях культуры 2015</w:t>
            </w:r>
            <w:r w:rsidR="0051199D" w:rsidRPr="0051199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57938">
              <w:rPr>
                <w:b/>
                <w:bCs/>
                <w:color w:val="000000"/>
                <w:sz w:val="28"/>
                <w:szCs w:val="28"/>
              </w:rPr>
              <w:t xml:space="preserve">год  </w:t>
            </w:r>
          </w:p>
          <w:p w:rsidR="00A57938" w:rsidRPr="00A57938" w:rsidRDefault="00A57938" w:rsidP="00A579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57938" w:rsidRPr="00A57938" w:rsidTr="00A57938">
        <w:trPr>
          <w:trHeight w:val="765"/>
        </w:trPr>
        <w:tc>
          <w:tcPr>
            <w:tcW w:w="2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43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Виды работ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Источник фин-ния</w:t>
            </w:r>
          </w:p>
          <w:p w:rsidR="0051199D" w:rsidRPr="00A57938" w:rsidRDefault="0051199D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 xml:space="preserve">Объём </w:t>
            </w:r>
            <w:r w:rsidR="0051199D">
              <w:rPr>
                <w:b/>
                <w:bCs/>
                <w:color w:val="000000"/>
                <w:sz w:val="20"/>
                <w:szCs w:val="20"/>
              </w:rPr>
              <w:t xml:space="preserve">    финн-</w:t>
            </w:r>
            <w:r w:rsidRPr="00A57938">
              <w:rPr>
                <w:b/>
                <w:bCs/>
                <w:color w:val="000000"/>
                <w:sz w:val="20"/>
                <w:szCs w:val="20"/>
              </w:rPr>
              <w:t>ния, руб.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Default="00A57938" w:rsidP="0051199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A579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Доп.ФК./сумма</w:t>
            </w:r>
          </w:p>
          <w:p w:rsidR="0051199D" w:rsidRPr="00A57938" w:rsidRDefault="0051199D" w:rsidP="0051199D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Default="00A57938" w:rsidP="00A57938">
            <w:pPr>
              <w:rPr>
                <w:rFonts w:ascii="Calibri" w:hAnsi="Calibri"/>
                <w:b/>
                <w:bCs/>
                <w:color w:val="000000"/>
              </w:rPr>
            </w:pPr>
            <w:r w:rsidRPr="00A579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наименование доп. Фк</w:t>
            </w:r>
          </w:p>
          <w:p w:rsidR="0051199D" w:rsidRDefault="0051199D" w:rsidP="00A57938">
            <w:pPr>
              <w:rPr>
                <w:rFonts w:ascii="Calibri" w:hAnsi="Calibri"/>
                <w:b/>
                <w:bCs/>
                <w:color w:val="000000"/>
              </w:rPr>
            </w:pPr>
          </w:p>
          <w:p w:rsidR="0051199D" w:rsidRPr="00A57938" w:rsidRDefault="0051199D" w:rsidP="00A57938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A57938" w:rsidRPr="00A57938" w:rsidTr="00A57938">
        <w:trPr>
          <w:trHeight w:val="810"/>
        </w:trPr>
        <w:tc>
          <w:tcPr>
            <w:tcW w:w="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Муниципальное казённое учреждение "Управление по культуре и моло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дёжной политике У-К </w:t>
            </w:r>
            <w:r w:rsidRPr="00A57938">
              <w:rPr>
                <w:b/>
                <w:bCs/>
                <w:color w:val="000000"/>
                <w:sz w:val="20"/>
                <w:szCs w:val="20"/>
              </w:rPr>
              <w:t>городского округа"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15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hideMark/>
          </w:tcPr>
          <w:p w:rsidR="00A57938" w:rsidRPr="00A57938" w:rsidRDefault="00A57938" w:rsidP="00A5793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по МКУ УКМП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vAlign w:val="center"/>
            <w:hideMark/>
          </w:tcPr>
          <w:p w:rsid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0,00</w:t>
            </w:r>
          </w:p>
          <w:p w:rsidR="0051199D" w:rsidRPr="00A57938" w:rsidRDefault="0051199D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84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Муниципальное казённое образовательное учреждение дополнительного образования детей «ДЕТСКАЯ МУЗЫКАЛЬНАЯ ШКОЛА №2» (МКОУ ДОД ДМШ №2)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255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 xml:space="preserve">Ремонт отопительной и канализационной системы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МБ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68 479,00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A57938" w:rsidRPr="00A57938" w:rsidTr="00A57938">
        <w:trPr>
          <w:trHeight w:val="255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Устранение протекания кровли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МБ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2 595,00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A57938" w:rsidRPr="00A57938" w:rsidTr="00A57938">
        <w:trPr>
          <w:trHeight w:val="851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Капитальный ремонт фасада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МБ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331 483,00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000-31 483;        902-300 000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7938">
              <w:rPr>
                <w:rFonts w:ascii="Calibri" w:hAnsi="Calibri"/>
                <w:color w:val="000000"/>
                <w:sz w:val="16"/>
                <w:szCs w:val="16"/>
              </w:rPr>
              <w:t xml:space="preserve">902-дотация на сбалансированность местных бюджетов (РП ЧО от 19.06.2015г. № 322-рп1120,0 т.р. (депутатские) </w:t>
            </w:r>
          </w:p>
        </w:tc>
      </w:tr>
      <w:tr w:rsidR="00A57938" w:rsidRPr="00A57938" w:rsidTr="00A57938">
        <w:trPr>
          <w:trHeight w:val="315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hideMark/>
          </w:tcPr>
          <w:p w:rsidR="00A57938" w:rsidRPr="00A57938" w:rsidRDefault="00A57938" w:rsidP="00A5793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по МКОУ ДОД ДМШ №2: (МКР-2,д.8а)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402 557,00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51199D">
        <w:trPr>
          <w:trHeight w:val="776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hideMark/>
          </w:tcPr>
          <w:p w:rsidR="00A57938" w:rsidRPr="00A57938" w:rsidRDefault="00A57938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Итого по музыкальным школам: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1199D" w:rsidRDefault="0051199D" w:rsidP="00A5793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57938" w:rsidRPr="00A57938" w:rsidRDefault="00A57938" w:rsidP="0051199D">
            <w:pPr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51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Муниципальное казённое учреждение культуры «ИСТОРИКО-КРАЕВЕДЧЕСКИЙ МУЗЕЙ»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15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hideMark/>
          </w:tcPr>
          <w:p w:rsidR="00A57938" w:rsidRDefault="00A57938" w:rsidP="00A5793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по МУК «Историко-краеведческий музей»:</w:t>
            </w:r>
          </w:p>
          <w:p w:rsidR="0051199D" w:rsidRDefault="0051199D" w:rsidP="00A5793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51199D" w:rsidRPr="00A57938" w:rsidRDefault="0051199D" w:rsidP="00A5793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vAlign w:val="center"/>
            <w:hideMark/>
          </w:tcPr>
          <w:p w:rsid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0,00</w:t>
            </w:r>
          </w:p>
          <w:p w:rsidR="0051199D" w:rsidRDefault="0051199D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51199D" w:rsidRPr="00A57938" w:rsidRDefault="0051199D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615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Муниципальное казённое учреждение культуры «ЦЕНТРАЛИЗОВАННАЯ БИБЛИОТЕЧНАЯ СИСТЕМА» (МКУК ЦБС)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51199D">
        <w:trPr>
          <w:trHeight w:val="359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Default="00A57938" w:rsidP="00A57938">
            <w:pPr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Ремонт мягкой кровли здания ЦГБ</w:t>
            </w:r>
          </w:p>
          <w:p w:rsidR="0051199D" w:rsidRPr="00A57938" w:rsidRDefault="0051199D" w:rsidP="00A5793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51199D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МБ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57938" w:rsidRPr="00A57938" w:rsidRDefault="00A57938" w:rsidP="0051199D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17 386,00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7938" w:rsidRPr="00A57938" w:rsidRDefault="00A57938" w:rsidP="0051199D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7938" w:rsidRPr="00A57938" w:rsidRDefault="00A57938" w:rsidP="0051199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57938">
              <w:rPr>
                <w:rFonts w:ascii="Calibri" w:hAnsi="Calibri"/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A57938" w:rsidRPr="00A57938" w:rsidTr="00A57938">
        <w:trPr>
          <w:trHeight w:val="315"/>
        </w:trPr>
        <w:tc>
          <w:tcPr>
            <w:tcW w:w="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hideMark/>
          </w:tcPr>
          <w:p w:rsidR="00A57938" w:rsidRPr="00A57938" w:rsidRDefault="00A57938" w:rsidP="00A5793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по МКУК ЦБС: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99"/>
            <w:vAlign w:val="center"/>
            <w:hideMark/>
          </w:tcPr>
          <w:p w:rsid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17 386,00</w:t>
            </w:r>
          </w:p>
          <w:p w:rsidR="0051199D" w:rsidRDefault="0051199D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51199D" w:rsidRPr="00A57938" w:rsidRDefault="0051199D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78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hideMark/>
          </w:tcPr>
          <w:p w:rsidR="00A57938" w:rsidRPr="00A57938" w:rsidRDefault="00A57938" w:rsidP="00A5793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Муниципальное казённое учреждение культуры  «ЦЕНТРАЛИЗОВАННАЯ КЛУБНАЯ СИСТЕМА»                     (МКУК ЦКС)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45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7938" w:rsidRPr="00A57938" w:rsidRDefault="00A57938" w:rsidP="00A57938">
            <w:pPr>
              <w:rPr>
                <w:color w:val="000000"/>
              </w:rPr>
            </w:pPr>
            <w:r w:rsidRPr="00A57938">
              <w:rPr>
                <w:color w:val="000000"/>
                <w:sz w:val="22"/>
                <w:szCs w:val="22"/>
              </w:rPr>
              <w:t>Ремонт сетей  холодного водоснабжения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rPr>
                <w:color w:val="000000"/>
              </w:rPr>
            </w:pPr>
            <w:r w:rsidRPr="00A57938">
              <w:rPr>
                <w:color w:val="000000"/>
              </w:rPr>
              <w:t>МБ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right"/>
              <w:rPr>
                <w:color w:val="000000"/>
              </w:rPr>
            </w:pPr>
            <w:r w:rsidRPr="00A57938">
              <w:rPr>
                <w:color w:val="000000"/>
              </w:rPr>
              <w:t>16000,00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51199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57938">
              <w:rPr>
                <w:rFonts w:ascii="Calibri" w:hAnsi="Calibri"/>
                <w:color w:val="000000"/>
                <w:sz w:val="20"/>
                <w:szCs w:val="20"/>
              </w:rPr>
              <w:t xml:space="preserve">с платных услуг                                             </w:t>
            </w:r>
          </w:p>
        </w:tc>
      </w:tr>
      <w:tr w:rsidR="00A57938" w:rsidRPr="00A57938" w:rsidTr="00A57938">
        <w:trPr>
          <w:trHeight w:val="375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7938" w:rsidRPr="00A57938" w:rsidRDefault="00A57938" w:rsidP="00A57938">
            <w:pPr>
              <w:rPr>
                <w:color w:val="000000"/>
              </w:rPr>
            </w:pPr>
            <w:r w:rsidRPr="00A57938">
              <w:rPr>
                <w:color w:val="000000"/>
                <w:sz w:val="22"/>
                <w:szCs w:val="22"/>
              </w:rPr>
              <w:t>Косметический ремонт входного вестибюля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rPr>
                <w:color w:val="000000"/>
              </w:rPr>
            </w:pPr>
            <w:r w:rsidRPr="00A57938">
              <w:rPr>
                <w:color w:val="000000"/>
              </w:rPr>
              <w:t>МБ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right"/>
              <w:rPr>
                <w:color w:val="000000"/>
              </w:rPr>
            </w:pPr>
            <w:r w:rsidRPr="00A57938">
              <w:rPr>
                <w:color w:val="000000"/>
              </w:rPr>
              <w:t>37000,00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2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7938" w:rsidRPr="00A57938" w:rsidRDefault="00A57938" w:rsidP="00A57938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A57938" w:rsidRPr="00A57938" w:rsidTr="00A57938">
        <w:trPr>
          <w:trHeight w:val="285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7938" w:rsidRPr="00A57938" w:rsidRDefault="00A57938" w:rsidP="00A57938">
            <w:pPr>
              <w:rPr>
                <w:color w:val="000000"/>
              </w:rPr>
            </w:pPr>
            <w:r w:rsidRPr="00A57938">
              <w:rPr>
                <w:color w:val="000000"/>
                <w:sz w:val="22"/>
                <w:szCs w:val="22"/>
              </w:rPr>
              <w:t>Ремонт сетей  холодного водоснабжения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rPr>
                <w:color w:val="000000"/>
              </w:rPr>
            </w:pPr>
            <w:r w:rsidRPr="00A57938">
              <w:rPr>
                <w:color w:val="000000"/>
              </w:rPr>
              <w:t>МБ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right"/>
              <w:rPr>
                <w:color w:val="000000"/>
              </w:rPr>
            </w:pPr>
            <w:r w:rsidRPr="00A57938">
              <w:rPr>
                <w:color w:val="000000"/>
              </w:rPr>
              <w:t>18133,00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57938">
              <w:rPr>
                <w:rFonts w:ascii="Calibri" w:hAnsi="Calibri"/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A57938" w:rsidRPr="00A57938" w:rsidTr="00A57938">
        <w:trPr>
          <w:trHeight w:val="30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57938" w:rsidRPr="00A57938" w:rsidRDefault="00A57938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 xml:space="preserve">ИТОГО по ГДК им. Т.Я.Белоконева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71 133,00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99D" w:rsidRDefault="0051199D" w:rsidP="00A57938">
            <w:pPr>
              <w:jc w:val="center"/>
              <w:rPr>
                <w:rFonts w:ascii="Calibri" w:hAnsi="Calibri"/>
                <w:color w:val="000000"/>
              </w:rPr>
            </w:pPr>
          </w:p>
          <w:p w:rsidR="00A57938" w:rsidRPr="00A57938" w:rsidRDefault="00A57938" w:rsidP="0051199D">
            <w:pPr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0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  <w:p w:rsidR="0051199D" w:rsidRPr="00A57938" w:rsidRDefault="0051199D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Кинотеатр «Родина»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0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Default="00A57938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ИТОГО по кинотеатру «Родина»</w:t>
            </w:r>
          </w:p>
          <w:p w:rsidR="0051199D" w:rsidRDefault="0051199D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51199D" w:rsidRPr="00A57938" w:rsidRDefault="0051199D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0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i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ГДК Паранино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0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57938" w:rsidRDefault="00A57938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ИТОГО по ГДК Паранино</w:t>
            </w:r>
          </w:p>
          <w:p w:rsidR="0051199D" w:rsidRDefault="0051199D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51199D" w:rsidRPr="00A57938" w:rsidRDefault="0051199D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0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ГДК п.Шубино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0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57938" w:rsidRDefault="00A57938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ИТОГО по ГДК п.Шубино</w:t>
            </w:r>
          </w:p>
          <w:p w:rsidR="0051199D" w:rsidRDefault="0051199D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51199D" w:rsidRPr="00A57938" w:rsidRDefault="0051199D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0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57938" w:rsidRPr="00A57938" w:rsidRDefault="00A57938" w:rsidP="00A5793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Сельский ДК д.Вергаза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0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57938" w:rsidRDefault="00A57938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ИТОГО по сельскому ДК п.Вергаза</w:t>
            </w:r>
          </w:p>
          <w:p w:rsidR="0051199D" w:rsidRDefault="0051199D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51199D" w:rsidRPr="00A57938" w:rsidRDefault="0051199D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0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57938" w:rsidRPr="00A57938" w:rsidRDefault="00A57938" w:rsidP="00A5793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Сельский ДК с.Минка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0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57938" w:rsidRDefault="00A57938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ИТОГО по Сельскому ДК п.Минка</w:t>
            </w:r>
          </w:p>
          <w:p w:rsidR="0051199D" w:rsidRDefault="0051199D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51199D" w:rsidRPr="00A57938" w:rsidRDefault="0051199D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0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57938" w:rsidRPr="00A57938" w:rsidRDefault="00A57938" w:rsidP="00A5793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Сельский ДК с.Тюбеляс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0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57938" w:rsidRDefault="00A57938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ИТОГО по сельскому ДК п.Тюбеляс</w:t>
            </w:r>
          </w:p>
          <w:p w:rsidR="0051199D" w:rsidRDefault="0051199D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51199D" w:rsidRPr="00A57938" w:rsidRDefault="0051199D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0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57938" w:rsidRDefault="00A57938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ИТОГО по клубу «Железнодорожник» п.Вязовая</w:t>
            </w:r>
          </w:p>
          <w:p w:rsidR="0051199D" w:rsidRDefault="0051199D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51199D" w:rsidRPr="00A57938" w:rsidRDefault="0051199D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15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A57938" w:rsidRPr="00A57938" w:rsidRDefault="00A57938" w:rsidP="00A5793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по МКУК ЦКС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71 133,00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trHeight w:val="315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hideMark/>
          </w:tcPr>
          <w:p w:rsidR="00A57938" w:rsidRPr="00A57938" w:rsidRDefault="00A57938" w:rsidP="00A57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hideMark/>
          </w:tcPr>
          <w:p w:rsidR="00A57938" w:rsidRPr="00A57938" w:rsidRDefault="00A57938" w:rsidP="00A5793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b/>
                <w:bCs/>
                <w:color w:val="000000"/>
                <w:sz w:val="20"/>
                <w:szCs w:val="20"/>
              </w:rPr>
              <w:t>Итого по учреждениям культуры: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color w:val="000000"/>
                <w:sz w:val="20"/>
                <w:szCs w:val="20"/>
              </w:rPr>
            </w:pPr>
            <w:r w:rsidRPr="00A579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Calibri" w:hAnsi="Calibri"/>
                <w:color w:val="000000"/>
              </w:rPr>
            </w:pPr>
            <w:r w:rsidRPr="00A5793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57938" w:rsidRPr="00A57938" w:rsidTr="00A57938">
        <w:trPr>
          <w:gridAfter w:val="2"/>
          <w:wAfter w:w="4180" w:type="dxa"/>
          <w:trHeight w:val="315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A57938" w:rsidRPr="00A57938" w:rsidRDefault="00A57938" w:rsidP="00A5793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8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vAlign w:val="center"/>
            <w:hideMark/>
          </w:tcPr>
          <w:p w:rsidR="00A57938" w:rsidRPr="00A57938" w:rsidRDefault="00A57938" w:rsidP="00A579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7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491 076,00</w:t>
            </w:r>
          </w:p>
        </w:tc>
      </w:tr>
    </w:tbl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p w:rsidR="000B7B32" w:rsidRPr="003048A2" w:rsidRDefault="000B7B32" w:rsidP="00F374AE">
      <w:pPr>
        <w:jc w:val="center"/>
        <w:rPr>
          <w:b/>
          <w:sz w:val="36"/>
          <w:szCs w:val="36"/>
          <w:u w:val="single"/>
        </w:rPr>
      </w:pPr>
    </w:p>
    <w:p w:rsidR="00F374AE" w:rsidRDefault="00F374AE" w:rsidP="0051199D">
      <w:pPr>
        <w:rPr>
          <w:b/>
          <w:sz w:val="36"/>
          <w:szCs w:val="36"/>
          <w:u w:val="single"/>
        </w:rPr>
      </w:pPr>
    </w:p>
    <w:p w:rsidR="0051199D" w:rsidRPr="003048A2" w:rsidRDefault="0051199D" w:rsidP="0051199D">
      <w:pPr>
        <w:rPr>
          <w:b/>
          <w:sz w:val="16"/>
          <w:szCs w:val="16"/>
          <w:u w:val="single"/>
        </w:rPr>
      </w:pPr>
    </w:p>
    <w:p w:rsidR="00BA0481" w:rsidRPr="003048A2" w:rsidRDefault="00BA0481" w:rsidP="00BA0481">
      <w:pPr>
        <w:ind w:left="425" w:hanging="425"/>
        <w:contextualSpacing/>
        <w:jc w:val="center"/>
        <w:rPr>
          <w:b/>
          <w:sz w:val="36"/>
          <w:szCs w:val="36"/>
          <w:u w:val="single"/>
        </w:rPr>
      </w:pPr>
      <w:r w:rsidRPr="003048A2">
        <w:rPr>
          <w:b/>
          <w:sz w:val="36"/>
          <w:szCs w:val="36"/>
          <w:u w:val="single"/>
        </w:rPr>
        <w:t xml:space="preserve">8. Работа по приоритетным направлениям </w:t>
      </w:r>
    </w:p>
    <w:p w:rsidR="00BA0481" w:rsidRPr="003048A2" w:rsidRDefault="00BA0481" w:rsidP="003A79D3">
      <w:pPr>
        <w:ind w:left="425" w:hanging="425"/>
        <w:contextualSpacing/>
        <w:jc w:val="center"/>
        <w:rPr>
          <w:b/>
          <w:sz w:val="36"/>
          <w:szCs w:val="36"/>
          <w:u w:val="single"/>
        </w:rPr>
      </w:pPr>
      <w:r w:rsidRPr="003048A2">
        <w:rPr>
          <w:b/>
          <w:sz w:val="36"/>
          <w:szCs w:val="36"/>
          <w:u w:val="single"/>
        </w:rPr>
        <w:t>в сфере культурной деятельности</w:t>
      </w:r>
    </w:p>
    <w:p w:rsidR="000B7B32" w:rsidRPr="003048A2" w:rsidRDefault="000B7B32" w:rsidP="003A79D3">
      <w:pPr>
        <w:ind w:left="425" w:hanging="425"/>
        <w:contextualSpacing/>
        <w:jc w:val="center"/>
        <w:rPr>
          <w:b/>
          <w:sz w:val="36"/>
          <w:szCs w:val="36"/>
          <w:u w:val="single"/>
        </w:rPr>
      </w:pPr>
    </w:p>
    <w:p w:rsidR="003A79D3" w:rsidRPr="003048A2" w:rsidRDefault="003A79D3" w:rsidP="003A79D3">
      <w:pPr>
        <w:ind w:left="425" w:hanging="425"/>
        <w:contextualSpacing/>
        <w:jc w:val="center"/>
        <w:rPr>
          <w:b/>
          <w:sz w:val="16"/>
          <w:szCs w:val="16"/>
          <w:u w:val="single"/>
        </w:rPr>
      </w:pPr>
    </w:p>
    <w:p w:rsidR="00800F56" w:rsidRPr="003048A2" w:rsidRDefault="00BA0481" w:rsidP="00D257A2">
      <w:pPr>
        <w:ind w:left="425" w:hanging="425"/>
        <w:contextualSpacing/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8.1. Развитие культурно-досуговой деятельности</w:t>
      </w:r>
    </w:p>
    <w:p w:rsidR="00D257A2" w:rsidRPr="003048A2" w:rsidRDefault="00D257A2" w:rsidP="00D257A2">
      <w:pPr>
        <w:ind w:left="425" w:hanging="425"/>
        <w:contextualSpacing/>
        <w:jc w:val="center"/>
        <w:rPr>
          <w:b/>
          <w:sz w:val="8"/>
          <w:szCs w:val="8"/>
          <w:u w:val="single"/>
        </w:rPr>
      </w:pPr>
    </w:p>
    <w:p w:rsidR="00800F56" w:rsidRPr="003048A2" w:rsidRDefault="000B7B32" w:rsidP="00722054">
      <w:pPr>
        <w:jc w:val="both"/>
        <w:rPr>
          <w:rStyle w:val="text"/>
          <w:sz w:val="28"/>
          <w:szCs w:val="28"/>
          <w:shd w:val="clear" w:color="auto" w:fill="FFFFFF"/>
        </w:rPr>
      </w:pPr>
      <w:r w:rsidRPr="003048A2">
        <w:rPr>
          <w:rStyle w:val="text"/>
          <w:sz w:val="28"/>
          <w:szCs w:val="28"/>
          <w:shd w:val="clear" w:color="auto" w:fill="FFFFFF"/>
        </w:rPr>
        <w:t xml:space="preserve">      В 2015</w:t>
      </w:r>
      <w:r w:rsidR="003E6253" w:rsidRPr="003048A2">
        <w:rPr>
          <w:rStyle w:val="text"/>
          <w:sz w:val="28"/>
          <w:szCs w:val="28"/>
          <w:shd w:val="clear" w:color="auto" w:fill="FFFFFF"/>
        </w:rPr>
        <w:t xml:space="preserve"> году продолжилась работа над положительным имиджем учреждений культуры. Проводится систематическая работа над качеством культурно досуговых мероприятий, возрождением традиционных форм,  </w:t>
      </w:r>
      <w:r w:rsidRPr="003048A2">
        <w:rPr>
          <w:rStyle w:val="text"/>
          <w:sz w:val="28"/>
          <w:szCs w:val="28"/>
          <w:shd w:val="clear" w:color="auto" w:fill="FFFFFF"/>
        </w:rPr>
        <w:t>поиском новых творческих</w:t>
      </w:r>
      <w:r w:rsidR="003E6253" w:rsidRPr="003048A2">
        <w:rPr>
          <w:rStyle w:val="text"/>
          <w:sz w:val="28"/>
          <w:szCs w:val="28"/>
          <w:shd w:val="clear" w:color="auto" w:fill="FFFFFF"/>
        </w:rPr>
        <w:t xml:space="preserve"> решен</w:t>
      </w:r>
      <w:r w:rsidRPr="003048A2">
        <w:rPr>
          <w:rStyle w:val="text"/>
          <w:sz w:val="28"/>
          <w:szCs w:val="28"/>
          <w:shd w:val="clear" w:color="auto" w:fill="FFFFFF"/>
        </w:rPr>
        <w:t>ий</w:t>
      </w:r>
      <w:r w:rsidR="003E6253" w:rsidRPr="003048A2">
        <w:rPr>
          <w:rStyle w:val="text"/>
          <w:sz w:val="28"/>
          <w:szCs w:val="28"/>
          <w:shd w:val="clear" w:color="auto" w:fill="FFFFFF"/>
        </w:rPr>
        <w:t>.</w:t>
      </w:r>
    </w:p>
    <w:p w:rsidR="00D257A2" w:rsidRPr="003048A2" w:rsidRDefault="00800F56" w:rsidP="00722054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048A2">
        <w:rPr>
          <w:rStyle w:val="text"/>
          <w:shd w:val="clear" w:color="auto" w:fill="FFFFFF"/>
        </w:rPr>
        <w:t xml:space="preserve">    </w:t>
      </w:r>
      <w:r w:rsidR="003E6253" w:rsidRPr="003048A2">
        <w:t xml:space="preserve">Учреждения культуры были и остаются центрами самой массовой, общедоступной досуговой деятельности, позволяющей реализовать разносторонние творческие интересы населения. </w:t>
      </w:r>
    </w:p>
    <w:p w:rsidR="00D257A2" w:rsidRPr="003048A2" w:rsidRDefault="000B7B32" w:rsidP="00722054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048A2">
        <w:t xml:space="preserve">      Вся работа в 2015</w:t>
      </w:r>
      <w:r w:rsidR="003E6253" w:rsidRPr="003048A2">
        <w:t xml:space="preserve"> году на территории Усть-Катавского городского округа проводилась в соответствии с планом работы Управления по </w:t>
      </w:r>
      <w:r w:rsidRPr="003048A2">
        <w:t xml:space="preserve">культуре и молодёжной политике </w:t>
      </w:r>
      <w:r w:rsidR="003E6253" w:rsidRPr="003048A2">
        <w:t>по разделу «Культура», планом мероприятий подведомственных учреждений культуры.</w:t>
      </w:r>
    </w:p>
    <w:p w:rsidR="003E6253" w:rsidRPr="003048A2" w:rsidRDefault="003E6253" w:rsidP="00722054">
      <w:pPr>
        <w:jc w:val="both"/>
        <w:rPr>
          <w:b/>
          <w:sz w:val="28"/>
          <w:szCs w:val="28"/>
        </w:rPr>
      </w:pPr>
      <w:r w:rsidRPr="003048A2">
        <w:rPr>
          <w:sz w:val="28"/>
          <w:szCs w:val="28"/>
        </w:rPr>
        <w:t xml:space="preserve">      В целях повышения уровня качества оказания муниципальных услуг в сфере культуры, создания системы развития деятельности муниципальных казённых учреждений культуры, обеспечения достижений целей, задач социально-экономического развития Усть-Катавского городского округа и повышения эффективности расходов местного бюджета </w:t>
      </w:r>
      <w:r w:rsidR="00722054" w:rsidRPr="003048A2">
        <w:rPr>
          <w:sz w:val="28"/>
          <w:szCs w:val="28"/>
        </w:rPr>
        <w:t>утверждена</w:t>
      </w:r>
      <w:r w:rsidR="000B7B32" w:rsidRPr="003048A2">
        <w:rPr>
          <w:sz w:val="28"/>
          <w:szCs w:val="28"/>
        </w:rPr>
        <w:t xml:space="preserve"> </w:t>
      </w:r>
      <w:r w:rsidR="003A79D3" w:rsidRPr="003048A2">
        <w:rPr>
          <w:sz w:val="28"/>
          <w:szCs w:val="28"/>
        </w:rPr>
        <w:t xml:space="preserve"> </w:t>
      </w:r>
      <w:r w:rsidR="00722054" w:rsidRPr="003048A2">
        <w:rPr>
          <w:b/>
          <w:sz w:val="28"/>
          <w:szCs w:val="28"/>
        </w:rPr>
        <w:t>Муниципальная</w:t>
      </w:r>
      <w:r w:rsidRPr="003048A2">
        <w:rPr>
          <w:b/>
          <w:sz w:val="28"/>
          <w:szCs w:val="28"/>
        </w:rPr>
        <w:t xml:space="preserve"> программа «Поддержка и развитие культуры </w:t>
      </w:r>
      <w:r w:rsidR="000B7B32" w:rsidRPr="003048A2">
        <w:rPr>
          <w:b/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в У</w:t>
      </w:r>
      <w:r w:rsidR="00722054" w:rsidRPr="003048A2">
        <w:rPr>
          <w:b/>
          <w:sz w:val="28"/>
          <w:szCs w:val="28"/>
        </w:rPr>
        <w:t>сть-Катавском городском округе на 2014-2016 гг</w:t>
      </w:r>
      <w:r w:rsidRPr="003048A2">
        <w:rPr>
          <w:b/>
          <w:sz w:val="28"/>
          <w:szCs w:val="28"/>
        </w:rPr>
        <w:t>.</w:t>
      </w:r>
      <w:r w:rsidR="00722054" w:rsidRPr="003048A2">
        <w:rPr>
          <w:b/>
          <w:sz w:val="28"/>
          <w:szCs w:val="28"/>
        </w:rPr>
        <w:t>».</w:t>
      </w:r>
    </w:p>
    <w:p w:rsidR="00722054" w:rsidRPr="003048A2" w:rsidRDefault="00722054" w:rsidP="00722054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Pr="003048A2">
        <w:rPr>
          <w:b/>
          <w:sz w:val="28"/>
          <w:szCs w:val="28"/>
        </w:rPr>
        <w:t>Основные цели Программы</w:t>
      </w:r>
      <w:r w:rsidRPr="003048A2">
        <w:rPr>
          <w:sz w:val="28"/>
          <w:szCs w:val="28"/>
        </w:rPr>
        <w:t xml:space="preserve"> - обеспечение свободы творчества и прав граждан </w:t>
      </w:r>
      <w:r w:rsidR="003A79D3" w:rsidRPr="003048A2">
        <w:rPr>
          <w:sz w:val="28"/>
          <w:szCs w:val="28"/>
        </w:rPr>
        <w:t xml:space="preserve">                   </w:t>
      </w:r>
      <w:r w:rsidRPr="003048A2">
        <w:rPr>
          <w:sz w:val="28"/>
          <w:szCs w:val="28"/>
        </w:rPr>
        <w:t>Усть-Катавского городского округа на доступ к культурным ценностям и участию                                 в культурной жизни округа.</w:t>
      </w:r>
    </w:p>
    <w:p w:rsidR="00722054" w:rsidRPr="003048A2" w:rsidRDefault="00722054" w:rsidP="00722054">
      <w:pPr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      Для достижения целей необходимо выполнение ряда основных задач</w:t>
      </w:r>
    </w:p>
    <w:p w:rsidR="00722054" w:rsidRPr="003048A2" w:rsidRDefault="00722054" w:rsidP="0072205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048A2">
        <w:rPr>
          <w:rFonts w:ascii="Times New Roman" w:hAnsi="Times New Roman" w:cs="Times New Roman"/>
          <w:sz w:val="28"/>
          <w:szCs w:val="28"/>
        </w:rPr>
        <w:t>- Создание условий для равного доступа  к  культурным благам и  информационным ресурсам, библиотечным, музейным фондам, музыкальной культуре, культурно-досуговой деятельности;</w:t>
      </w:r>
    </w:p>
    <w:p w:rsidR="00722054" w:rsidRPr="003048A2" w:rsidRDefault="00722054" w:rsidP="0072205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048A2">
        <w:rPr>
          <w:rFonts w:ascii="Times New Roman" w:hAnsi="Times New Roman" w:cs="Times New Roman"/>
          <w:sz w:val="28"/>
          <w:szCs w:val="28"/>
        </w:rPr>
        <w:t>- Поддержка и пропаганда самодеятельного любительского творчества</w:t>
      </w:r>
    </w:p>
    <w:p w:rsidR="00800F56" w:rsidRPr="003048A2" w:rsidRDefault="00722054" w:rsidP="003E6253">
      <w:pPr>
        <w:shd w:val="clear" w:color="auto" w:fill="FFFFFF"/>
        <w:spacing w:before="5"/>
        <w:ind w:right="34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0B2DC9" w:rsidRPr="003048A2">
        <w:rPr>
          <w:sz w:val="28"/>
          <w:szCs w:val="28"/>
        </w:rPr>
        <w:t>Структура Программы объединяет 6 Подпрограмм (вся сеть структурных и подведомственных учреждений Управления по культуре и молодёжной политике).</w:t>
      </w:r>
    </w:p>
    <w:p w:rsidR="00D257A2" w:rsidRPr="003048A2" w:rsidRDefault="000B2DC9" w:rsidP="000B2DC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2014 г. доля расходов  охваченных  программно-целевыми  методами - 100 %.</w:t>
      </w:r>
    </w:p>
    <w:p w:rsidR="00D257A2" w:rsidRPr="003048A2" w:rsidRDefault="000B2DC9" w:rsidP="003E6253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Финансирование Подпрограммы осуществляется за счёт средств бюджета                        Усть-Катавского городского округа и областного бюджета, в пределах бюджетных ассигнований на очередной финанс</w:t>
      </w:r>
      <w:r w:rsidR="000B7B32" w:rsidRPr="003048A2">
        <w:rPr>
          <w:sz w:val="28"/>
          <w:szCs w:val="28"/>
        </w:rPr>
        <w:t>овый год и плановый 2016 г</w:t>
      </w:r>
      <w:r w:rsidRPr="003048A2">
        <w:rPr>
          <w:sz w:val="28"/>
          <w:szCs w:val="28"/>
        </w:rPr>
        <w:t>.</w:t>
      </w:r>
    </w:p>
    <w:p w:rsidR="003A79D3" w:rsidRPr="003048A2" w:rsidRDefault="003A79D3" w:rsidP="003E6253">
      <w:pPr>
        <w:jc w:val="both"/>
        <w:rPr>
          <w:sz w:val="28"/>
          <w:szCs w:val="28"/>
        </w:rPr>
      </w:pPr>
    </w:p>
    <w:p w:rsidR="00D257A2" w:rsidRPr="003048A2" w:rsidRDefault="003E6253" w:rsidP="003E6253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Pr="003048A2">
        <w:rPr>
          <w:b/>
          <w:sz w:val="28"/>
          <w:szCs w:val="28"/>
        </w:rPr>
        <w:t xml:space="preserve">Услуги культурно-досуговых учрежденияхй предоставляются населению </w:t>
      </w:r>
      <w:r w:rsidR="000B2DC9" w:rsidRPr="003048A2">
        <w:rPr>
          <w:b/>
          <w:sz w:val="28"/>
          <w:szCs w:val="28"/>
        </w:rPr>
        <w:t xml:space="preserve">                     </w:t>
      </w:r>
      <w:r w:rsidRPr="003048A2">
        <w:rPr>
          <w:b/>
          <w:sz w:val="28"/>
          <w:szCs w:val="28"/>
        </w:rPr>
        <w:t>на бесплатной основе</w:t>
      </w:r>
      <w:r w:rsidRPr="003048A2">
        <w:rPr>
          <w:sz w:val="28"/>
          <w:szCs w:val="28"/>
        </w:rPr>
        <w:t xml:space="preserve"> (за счет бюджетного финансирования) </w:t>
      </w:r>
      <w:r w:rsidRPr="003048A2">
        <w:rPr>
          <w:b/>
          <w:sz w:val="28"/>
          <w:szCs w:val="28"/>
        </w:rPr>
        <w:t>и на платной основе</w:t>
      </w:r>
      <w:r w:rsidRPr="003048A2">
        <w:rPr>
          <w:sz w:val="28"/>
          <w:szCs w:val="28"/>
        </w:rPr>
        <w:t xml:space="preserve">                 (за счет средств посетителей).  </w:t>
      </w:r>
    </w:p>
    <w:p w:rsidR="003E6253" w:rsidRPr="003048A2" w:rsidRDefault="003E6253" w:rsidP="003E6253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8A2">
        <w:rPr>
          <w:rFonts w:ascii="Times New Roman" w:hAnsi="Times New Roman" w:cs="Times New Roman"/>
          <w:b/>
          <w:sz w:val="28"/>
          <w:szCs w:val="28"/>
        </w:rPr>
        <w:t xml:space="preserve">       На бесплатной основе осуществляются услуги, направленные на:</w:t>
      </w:r>
    </w:p>
    <w:p w:rsidR="003E6253" w:rsidRPr="003048A2" w:rsidRDefault="003E6253" w:rsidP="003E6253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048A2">
        <w:rPr>
          <w:rFonts w:ascii="Times New Roman" w:hAnsi="Times New Roman" w:cs="Times New Roman"/>
          <w:sz w:val="28"/>
          <w:szCs w:val="28"/>
        </w:rPr>
        <w:t>- проведение общественно и социально значимых культурно-массовых мероприятий (государственные, сельские (городские) праздники и т.п.);</w:t>
      </w:r>
    </w:p>
    <w:p w:rsidR="003E6253" w:rsidRPr="003048A2" w:rsidRDefault="003E6253" w:rsidP="003E6253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048A2">
        <w:rPr>
          <w:rFonts w:ascii="Times New Roman" w:hAnsi="Times New Roman" w:cs="Times New Roman"/>
          <w:sz w:val="28"/>
          <w:szCs w:val="28"/>
        </w:rPr>
        <w:t>- культурное обслуживание наименее защищенных слоев населения (пенсионеры, инвалиды, дети из малообеспеченны</w:t>
      </w:r>
      <w:r w:rsidR="000B7B32" w:rsidRPr="003048A2">
        <w:rPr>
          <w:rFonts w:ascii="Times New Roman" w:hAnsi="Times New Roman" w:cs="Times New Roman"/>
          <w:sz w:val="28"/>
          <w:szCs w:val="28"/>
        </w:rPr>
        <w:t>х семей, дети-сироты,</w:t>
      </w:r>
      <w:r w:rsidRPr="003048A2">
        <w:rPr>
          <w:rFonts w:ascii="Times New Roman" w:hAnsi="Times New Roman" w:cs="Times New Roman"/>
          <w:sz w:val="28"/>
          <w:szCs w:val="28"/>
        </w:rPr>
        <w:t>многодетные семьи и пр.);</w:t>
      </w:r>
    </w:p>
    <w:p w:rsidR="003E6253" w:rsidRPr="003048A2" w:rsidRDefault="003E6253" w:rsidP="003E6253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048A2">
        <w:rPr>
          <w:rFonts w:ascii="Times New Roman" w:hAnsi="Times New Roman" w:cs="Times New Roman"/>
          <w:sz w:val="28"/>
          <w:szCs w:val="28"/>
        </w:rPr>
        <w:t>- патриотическое воспитание детей и молодежи;</w:t>
      </w:r>
    </w:p>
    <w:p w:rsidR="00D257A2" w:rsidRPr="003048A2" w:rsidRDefault="000B2DC9" w:rsidP="003E6253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048A2">
        <w:rPr>
          <w:rFonts w:ascii="Times New Roman" w:hAnsi="Times New Roman" w:cs="Times New Roman"/>
          <w:sz w:val="28"/>
          <w:szCs w:val="28"/>
        </w:rPr>
        <w:t xml:space="preserve">- </w:t>
      </w:r>
      <w:r w:rsidR="003E6253" w:rsidRPr="003048A2">
        <w:rPr>
          <w:rFonts w:ascii="Times New Roman" w:hAnsi="Times New Roman" w:cs="Times New Roman"/>
          <w:sz w:val="28"/>
          <w:szCs w:val="28"/>
        </w:rPr>
        <w:t>развитие</w:t>
      </w:r>
      <w:r w:rsidRPr="003048A2">
        <w:rPr>
          <w:rFonts w:ascii="Times New Roman" w:hAnsi="Times New Roman" w:cs="Times New Roman"/>
          <w:sz w:val="28"/>
          <w:szCs w:val="28"/>
        </w:rPr>
        <w:t xml:space="preserve">  </w:t>
      </w:r>
      <w:r w:rsidR="003E6253" w:rsidRPr="003048A2">
        <w:rPr>
          <w:rFonts w:ascii="Times New Roman" w:hAnsi="Times New Roman" w:cs="Times New Roman"/>
          <w:sz w:val="28"/>
          <w:szCs w:val="28"/>
        </w:rPr>
        <w:t xml:space="preserve"> национальных </w:t>
      </w:r>
      <w:r w:rsidRPr="003048A2">
        <w:rPr>
          <w:rFonts w:ascii="Times New Roman" w:hAnsi="Times New Roman" w:cs="Times New Roman"/>
          <w:sz w:val="28"/>
          <w:szCs w:val="28"/>
        </w:rPr>
        <w:t xml:space="preserve"> </w:t>
      </w:r>
      <w:r w:rsidR="003E6253" w:rsidRPr="003048A2">
        <w:rPr>
          <w:rFonts w:ascii="Times New Roman" w:hAnsi="Times New Roman" w:cs="Times New Roman"/>
          <w:sz w:val="28"/>
          <w:szCs w:val="28"/>
        </w:rPr>
        <w:t xml:space="preserve">культур, </w:t>
      </w:r>
      <w:r w:rsidRPr="003048A2">
        <w:rPr>
          <w:rFonts w:ascii="Times New Roman" w:hAnsi="Times New Roman" w:cs="Times New Roman"/>
          <w:sz w:val="28"/>
          <w:szCs w:val="28"/>
        </w:rPr>
        <w:t xml:space="preserve"> </w:t>
      </w:r>
      <w:r w:rsidR="003E6253" w:rsidRPr="003048A2">
        <w:rPr>
          <w:rFonts w:ascii="Times New Roman" w:hAnsi="Times New Roman" w:cs="Times New Roman"/>
          <w:sz w:val="28"/>
          <w:szCs w:val="28"/>
        </w:rPr>
        <w:t>выявление, с</w:t>
      </w:r>
      <w:r w:rsidRPr="003048A2">
        <w:rPr>
          <w:rFonts w:ascii="Times New Roman" w:hAnsi="Times New Roman" w:cs="Times New Roman"/>
          <w:sz w:val="28"/>
          <w:szCs w:val="28"/>
        </w:rPr>
        <w:t xml:space="preserve"> </w:t>
      </w:r>
      <w:r w:rsidR="003E6253" w:rsidRPr="003048A2">
        <w:rPr>
          <w:rFonts w:ascii="Times New Roman" w:hAnsi="Times New Roman" w:cs="Times New Roman"/>
          <w:sz w:val="28"/>
          <w:szCs w:val="28"/>
        </w:rPr>
        <w:t>охранение и популяризация традиций материальной и нематериальной народной культуры (праздников, обычаев, обрядов).</w:t>
      </w:r>
    </w:p>
    <w:p w:rsidR="00D257A2" w:rsidRPr="003048A2" w:rsidRDefault="003E6253" w:rsidP="003E6253">
      <w:pPr>
        <w:jc w:val="both"/>
        <w:rPr>
          <w:bCs/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Pr="003048A2">
        <w:rPr>
          <w:bCs/>
          <w:iCs/>
          <w:sz w:val="28"/>
          <w:szCs w:val="28"/>
        </w:rPr>
        <w:t xml:space="preserve">В соответствии с действующим законодательством </w:t>
      </w:r>
      <w:r w:rsidRPr="003048A2">
        <w:rPr>
          <w:b/>
          <w:bCs/>
          <w:iCs/>
          <w:sz w:val="28"/>
          <w:szCs w:val="28"/>
        </w:rPr>
        <w:t>п</w:t>
      </w:r>
      <w:r w:rsidRPr="003048A2">
        <w:rPr>
          <w:b/>
          <w:bCs/>
          <w:sz w:val="28"/>
          <w:szCs w:val="28"/>
        </w:rPr>
        <w:t>ри организации платных мероприятий культурно-досуговое учреждение может устанавливать льготы для тех или иных категорий населения</w:t>
      </w:r>
      <w:r w:rsidRPr="003048A2">
        <w:rPr>
          <w:bCs/>
          <w:sz w:val="28"/>
          <w:szCs w:val="28"/>
        </w:rPr>
        <w:t xml:space="preserve"> (детей дошкольного возраста, учащихся, инвалидов и т.д.).</w:t>
      </w:r>
    </w:p>
    <w:p w:rsidR="006C7AB4" w:rsidRPr="003048A2" w:rsidRDefault="003E6253" w:rsidP="005B5C6D">
      <w:pPr>
        <w:jc w:val="both"/>
        <w:rPr>
          <w:sz w:val="28"/>
          <w:szCs w:val="28"/>
        </w:rPr>
      </w:pPr>
      <w:r w:rsidRPr="003048A2">
        <w:rPr>
          <w:b/>
          <w:i/>
          <w:sz w:val="28"/>
          <w:szCs w:val="28"/>
        </w:rPr>
        <w:t xml:space="preserve">      </w:t>
      </w:r>
      <w:r w:rsidRPr="003048A2">
        <w:rPr>
          <w:sz w:val="28"/>
          <w:szCs w:val="28"/>
        </w:rPr>
        <w:t>Важным для развития культурно-досуговой деятельности и жанров художественного творчества является</w:t>
      </w:r>
      <w:r w:rsidR="00D85BBE" w:rsidRPr="003048A2">
        <w:rPr>
          <w:sz w:val="28"/>
          <w:szCs w:val="28"/>
        </w:rPr>
        <w:t xml:space="preserve"> участие творческих коллективов </w:t>
      </w:r>
      <w:r w:rsidR="00DB7964" w:rsidRPr="003048A2">
        <w:rPr>
          <w:sz w:val="28"/>
          <w:szCs w:val="28"/>
        </w:rPr>
        <w:t xml:space="preserve">                                    </w:t>
      </w:r>
      <w:r w:rsidRPr="003048A2">
        <w:rPr>
          <w:sz w:val="28"/>
          <w:szCs w:val="28"/>
        </w:rPr>
        <w:t>в  фестивалях и конкурсах различного статуса, которые помогают определять лучших, определять их художественный и исполнительский уровень и выявлять</w:t>
      </w:r>
      <w:r w:rsidR="00DB7964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 xml:space="preserve">проблемы, которые необходимо решать в </w:t>
      </w:r>
      <w:r w:rsidR="00800F56" w:rsidRPr="003048A2">
        <w:rPr>
          <w:sz w:val="28"/>
          <w:szCs w:val="28"/>
        </w:rPr>
        <w:t xml:space="preserve">перспективе. </w:t>
      </w:r>
      <w:r w:rsidR="00EC20FD" w:rsidRPr="003048A2">
        <w:rPr>
          <w:sz w:val="28"/>
          <w:szCs w:val="28"/>
        </w:rPr>
        <w:t xml:space="preserve">                                                                                    </w:t>
      </w:r>
    </w:p>
    <w:p w:rsidR="00800F56" w:rsidRPr="003048A2" w:rsidRDefault="00D85BBE" w:rsidP="005B5C6D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800F56" w:rsidRPr="003048A2">
        <w:rPr>
          <w:sz w:val="28"/>
          <w:szCs w:val="28"/>
        </w:rPr>
        <w:t xml:space="preserve">С этой целью </w:t>
      </w:r>
      <w:r w:rsidR="00DB7964" w:rsidRPr="003048A2">
        <w:rPr>
          <w:sz w:val="28"/>
          <w:szCs w:val="28"/>
        </w:rPr>
        <w:t>в 2015 году проведены</w:t>
      </w:r>
      <w:r w:rsidR="003E6253" w:rsidRPr="003048A2">
        <w:rPr>
          <w:sz w:val="28"/>
          <w:szCs w:val="28"/>
        </w:rPr>
        <w:t xml:space="preserve"> </w:t>
      </w:r>
      <w:r w:rsidR="006C7AB4" w:rsidRPr="003048A2">
        <w:rPr>
          <w:sz w:val="28"/>
          <w:szCs w:val="28"/>
        </w:rPr>
        <w:t xml:space="preserve">городские </w:t>
      </w:r>
      <w:r w:rsidR="003E6253" w:rsidRPr="003048A2">
        <w:rPr>
          <w:sz w:val="28"/>
          <w:szCs w:val="28"/>
        </w:rPr>
        <w:t>фе</w:t>
      </w:r>
      <w:r w:rsidR="00EC20FD" w:rsidRPr="003048A2">
        <w:rPr>
          <w:sz w:val="28"/>
          <w:szCs w:val="28"/>
        </w:rPr>
        <w:t xml:space="preserve">стивали </w:t>
      </w:r>
      <w:r w:rsidR="00D257A2" w:rsidRPr="003048A2">
        <w:rPr>
          <w:sz w:val="28"/>
          <w:szCs w:val="28"/>
        </w:rPr>
        <w:t>и конкурсы</w:t>
      </w:r>
      <w:r w:rsidR="006C7AB4" w:rsidRPr="003048A2">
        <w:rPr>
          <w:sz w:val="28"/>
          <w:szCs w:val="28"/>
        </w:rPr>
        <w:t xml:space="preserve"> в городе, а также организовано участие в конкурсах </w:t>
      </w:r>
      <w:r w:rsidR="00CF4C14" w:rsidRPr="003048A2">
        <w:rPr>
          <w:sz w:val="28"/>
          <w:szCs w:val="28"/>
        </w:rPr>
        <w:t>других значений</w:t>
      </w:r>
      <w:r w:rsidR="0031332E" w:rsidRPr="003048A2">
        <w:rPr>
          <w:sz w:val="28"/>
          <w:szCs w:val="28"/>
        </w:rPr>
        <w:t xml:space="preserve"> (нез</w:t>
      </w:r>
      <w:r w:rsidR="001139B7" w:rsidRPr="003048A2">
        <w:rPr>
          <w:sz w:val="28"/>
          <w:szCs w:val="28"/>
        </w:rPr>
        <w:t>а</w:t>
      </w:r>
      <w:r w:rsidR="0031332E" w:rsidRPr="003048A2">
        <w:rPr>
          <w:sz w:val="28"/>
          <w:szCs w:val="28"/>
        </w:rPr>
        <w:t>в</w:t>
      </w:r>
      <w:r w:rsidR="001139B7" w:rsidRPr="003048A2">
        <w:rPr>
          <w:sz w:val="28"/>
          <w:szCs w:val="28"/>
        </w:rPr>
        <w:t>и</w:t>
      </w:r>
      <w:r w:rsidR="0031332E" w:rsidRPr="003048A2">
        <w:rPr>
          <w:sz w:val="28"/>
          <w:szCs w:val="28"/>
        </w:rPr>
        <w:t xml:space="preserve">симых, зональных, областных, региональных, </w:t>
      </w:r>
      <w:r w:rsidR="001139B7" w:rsidRPr="003048A2">
        <w:rPr>
          <w:sz w:val="28"/>
          <w:szCs w:val="28"/>
        </w:rPr>
        <w:t xml:space="preserve">всероссийских, </w:t>
      </w:r>
      <w:r w:rsidR="0031332E" w:rsidRPr="003048A2">
        <w:rPr>
          <w:sz w:val="28"/>
          <w:szCs w:val="28"/>
        </w:rPr>
        <w:t>международных</w:t>
      </w:r>
      <w:r w:rsidR="001139B7" w:rsidRPr="003048A2">
        <w:rPr>
          <w:sz w:val="28"/>
          <w:szCs w:val="28"/>
        </w:rPr>
        <w:t>).</w:t>
      </w:r>
    </w:p>
    <w:p w:rsidR="00DB7964" w:rsidRPr="003048A2" w:rsidRDefault="00D85BBE" w:rsidP="00D85BBE">
      <w:pPr>
        <w:pStyle w:val="a9"/>
        <w:ind w:left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За отчётный период коллективы художественной самодеятельности по различным направлениям творческой деятельности приняли участие в </w:t>
      </w:r>
      <w:r w:rsidR="00DB7964" w:rsidRPr="003048A2">
        <w:rPr>
          <w:b/>
          <w:sz w:val="28"/>
          <w:szCs w:val="28"/>
        </w:rPr>
        <w:t>30</w:t>
      </w:r>
      <w:r w:rsidRPr="003048A2">
        <w:rPr>
          <w:b/>
          <w:sz w:val="28"/>
          <w:szCs w:val="28"/>
        </w:rPr>
        <w:t xml:space="preserve"> конкурсах</w:t>
      </w:r>
      <w:r w:rsidRPr="003048A2">
        <w:rPr>
          <w:sz w:val="28"/>
          <w:szCs w:val="28"/>
        </w:rPr>
        <w:t xml:space="preserve"> </w:t>
      </w:r>
    </w:p>
    <w:p w:rsidR="00DB7964" w:rsidRPr="003048A2" w:rsidRDefault="00DB7964" w:rsidP="00D85BBE">
      <w:pPr>
        <w:pStyle w:val="a9"/>
        <w:ind w:left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(2014 г.-23 /696 чел./)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5244"/>
      </w:tblGrid>
      <w:tr w:rsidR="00DB7964" w:rsidRPr="003048A2" w:rsidTr="00DB7964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964" w:rsidRPr="003048A2" w:rsidRDefault="00DB7964" w:rsidP="00CF7A6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3048A2">
              <w:rPr>
                <w:rFonts w:eastAsia="Calibri"/>
                <w:sz w:val="28"/>
                <w:szCs w:val="28"/>
                <w:lang w:eastAsia="en-US"/>
              </w:rPr>
              <w:t>План  на 2015 год -24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64" w:rsidRPr="003048A2" w:rsidRDefault="00DB7964" w:rsidP="00CF7A6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3048A2">
              <w:rPr>
                <w:rFonts w:eastAsia="Calibri"/>
                <w:sz w:val="28"/>
                <w:szCs w:val="28"/>
                <w:lang w:eastAsia="en-US"/>
              </w:rPr>
              <w:t>Факт за  2015 год-30</w:t>
            </w:r>
          </w:p>
        </w:tc>
      </w:tr>
      <w:tr w:rsidR="00DB7964" w:rsidRPr="003048A2" w:rsidTr="00DB7964">
        <w:trPr>
          <w:trHeight w:val="13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64" w:rsidRPr="003048A2" w:rsidRDefault="00DB7964" w:rsidP="00CF7A6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3048A2">
              <w:rPr>
                <w:rFonts w:eastAsia="Calibri"/>
                <w:sz w:val="28"/>
                <w:szCs w:val="28"/>
                <w:lang w:eastAsia="en-US"/>
              </w:rPr>
              <w:t>- международных – 1; по МП-0</w:t>
            </w:r>
          </w:p>
          <w:p w:rsidR="00DB7964" w:rsidRPr="003048A2" w:rsidRDefault="00DB7964" w:rsidP="00CF7A6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3048A2">
              <w:rPr>
                <w:rFonts w:eastAsia="Calibri"/>
                <w:sz w:val="28"/>
                <w:szCs w:val="28"/>
                <w:lang w:eastAsia="en-US"/>
              </w:rPr>
              <w:t>- всероссийских – 3 ; по МП -3                                                       -областных –8; по МП-8                                                         -региональных – 1; по МП-1                                                             -городских – 9; по МП -6                                                -независимых – 1; по МП-1                                                               -зональных- 1; по МП-1</w:t>
            </w:r>
          </w:p>
          <w:p w:rsidR="00DB7964" w:rsidRPr="003048A2" w:rsidRDefault="00DB7964" w:rsidP="00CF7A6C">
            <w:pPr>
              <w:ind w:firstLine="567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64" w:rsidRPr="003048A2" w:rsidRDefault="00DB7964" w:rsidP="00CF7A6C">
            <w:pPr>
              <w:ind w:firstLine="17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3048A2">
              <w:rPr>
                <w:rFonts w:eastAsia="Calibri"/>
                <w:sz w:val="28"/>
                <w:szCs w:val="28"/>
                <w:lang w:eastAsia="en-US"/>
              </w:rPr>
              <w:t>-международных- 2 ; по МП- 0</w:t>
            </w:r>
          </w:p>
          <w:p w:rsidR="00DB7964" w:rsidRPr="003048A2" w:rsidRDefault="0051199D" w:rsidP="00CF7A6C">
            <w:pPr>
              <w:ind w:firstLine="17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-всероссийских - 6</w:t>
            </w:r>
            <w:r w:rsidR="00DB7964" w:rsidRPr="003048A2">
              <w:rPr>
                <w:rFonts w:eastAsia="Calibri"/>
                <w:sz w:val="28"/>
                <w:szCs w:val="28"/>
                <w:lang w:eastAsia="en-US"/>
              </w:rPr>
              <w:t>;   из них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по 5</w:t>
            </w:r>
            <w:r w:rsidR="00DB7964" w:rsidRPr="003048A2">
              <w:rPr>
                <w:rFonts w:eastAsia="Calibri"/>
                <w:sz w:val="28"/>
                <w:szCs w:val="28"/>
                <w:lang w:eastAsia="en-US"/>
              </w:rPr>
              <w:t xml:space="preserve"> МП ;</w:t>
            </w:r>
          </w:p>
          <w:p w:rsidR="00DB7964" w:rsidRPr="003048A2" w:rsidRDefault="0051199D" w:rsidP="00CF7A6C">
            <w:pPr>
              <w:ind w:firstLine="17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 областных - 7,; из них 7</w:t>
            </w:r>
            <w:r w:rsidR="00DB7964" w:rsidRPr="003048A2">
              <w:rPr>
                <w:rFonts w:eastAsia="Calibri"/>
                <w:sz w:val="28"/>
                <w:szCs w:val="28"/>
                <w:lang w:eastAsia="en-US"/>
              </w:rPr>
              <w:t xml:space="preserve"> по МП;</w:t>
            </w:r>
          </w:p>
          <w:p w:rsidR="00DB7964" w:rsidRPr="003048A2" w:rsidRDefault="00DB7964" w:rsidP="00CF7A6C">
            <w:pPr>
              <w:ind w:firstLine="17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3048A2">
              <w:rPr>
                <w:rFonts w:eastAsia="Calibri"/>
                <w:sz w:val="28"/>
                <w:szCs w:val="28"/>
                <w:lang w:eastAsia="en-US"/>
              </w:rPr>
              <w:t>- региональных – 2; из них 1  по МП;</w:t>
            </w:r>
          </w:p>
          <w:p w:rsidR="00DB7964" w:rsidRPr="003048A2" w:rsidRDefault="00DB7964" w:rsidP="00CF7A6C">
            <w:pPr>
              <w:ind w:firstLine="17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3048A2">
              <w:rPr>
                <w:rFonts w:eastAsia="Calibri"/>
                <w:sz w:val="28"/>
                <w:szCs w:val="28"/>
                <w:lang w:eastAsia="en-US"/>
              </w:rPr>
              <w:t>- городских - 10; из них 7 по  МП;</w:t>
            </w:r>
          </w:p>
          <w:p w:rsidR="00DB7964" w:rsidRPr="003048A2" w:rsidRDefault="00DB7964" w:rsidP="00CF7A6C">
            <w:pPr>
              <w:ind w:firstLine="17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3048A2">
              <w:rPr>
                <w:rFonts w:eastAsia="Calibri"/>
                <w:sz w:val="28"/>
                <w:szCs w:val="28"/>
                <w:lang w:eastAsia="en-US"/>
              </w:rPr>
              <w:t>- независимых - 2;  по МП  1</w:t>
            </w:r>
          </w:p>
          <w:p w:rsidR="00DB7964" w:rsidRPr="003048A2" w:rsidRDefault="00DB7964" w:rsidP="00CF7A6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3048A2">
              <w:rPr>
                <w:rFonts w:eastAsia="Calibri"/>
                <w:sz w:val="28"/>
                <w:szCs w:val="28"/>
                <w:lang w:eastAsia="en-US"/>
              </w:rPr>
              <w:t xml:space="preserve">   - зональных 1; из них 1 по МП;</w:t>
            </w:r>
          </w:p>
        </w:tc>
      </w:tr>
    </w:tbl>
    <w:p w:rsidR="00D85BBE" w:rsidRPr="003048A2" w:rsidRDefault="00D85BBE" w:rsidP="00D85BBE">
      <w:pPr>
        <w:pStyle w:val="a9"/>
        <w:ind w:left="0"/>
        <w:jc w:val="both"/>
        <w:rPr>
          <w:sz w:val="26"/>
          <w:szCs w:val="26"/>
        </w:rPr>
      </w:pPr>
    </w:p>
    <w:p w:rsidR="003E6253" w:rsidRPr="003048A2" w:rsidRDefault="00D85BBE" w:rsidP="003E6253">
      <w:pPr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      </w:t>
      </w:r>
      <w:r w:rsidR="003E6253" w:rsidRPr="003048A2">
        <w:rPr>
          <w:b/>
          <w:sz w:val="28"/>
          <w:szCs w:val="28"/>
        </w:rPr>
        <w:t xml:space="preserve">В основном в рейтинговых конкурсах участвуют наиболее яркие и «творчески сильные» коллективы </w:t>
      </w:r>
      <w:r w:rsidR="00181356" w:rsidRPr="003048A2">
        <w:rPr>
          <w:b/>
          <w:sz w:val="28"/>
          <w:szCs w:val="28"/>
        </w:rPr>
        <w:t>художественной самодеятельности</w:t>
      </w:r>
      <w:r w:rsidR="00CF4C14" w:rsidRPr="003048A2">
        <w:rPr>
          <w:b/>
          <w:sz w:val="28"/>
          <w:szCs w:val="28"/>
        </w:rPr>
        <w:t xml:space="preserve"> </w:t>
      </w:r>
      <w:r w:rsidR="003E6253" w:rsidRPr="003048A2">
        <w:rPr>
          <w:b/>
          <w:sz w:val="28"/>
          <w:szCs w:val="28"/>
        </w:rPr>
        <w:t>(в первую очередь это касается коллективов ГДК им.Т.Я.Белоконева</w:t>
      </w:r>
      <w:r w:rsidR="00DB7964" w:rsidRPr="003048A2">
        <w:rPr>
          <w:b/>
          <w:sz w:val="28"/>
          <w:szCs w:val="28"/>
        </w:rPr>
        <w:t xml:space="preserve">, имеющих «Звания»: и </w:t>
      </w:r>
      <w:r w:rsidR="003E6253" w:rsidRPr="003048A2">
        <w:rPr>
          <w:b/>
          <w:sz w:val="28"/>
          <w:szCs w:val="28"/>
        </w:rPr>
        <w:t>«Народный»</w:t>
      </w:r>
      <w:r w:rsidR="00DB7964" w:rsidRPr="003048A2">
        <w:rPr>
          <w:b/>
          <w:sz w:val="28"/>
          <w:szCs w:val="28"/>
        </w:rPr>
        <w:t xml:space="preserve"> (2</w:t>
      </w:r>
      <w:r w:rsidR="00CF4C14" w:rsidRPr="003048A2">
        <w:rPr>
          <w:b/>
          <w:sz w:val="28"/>
          <w:szCs w:val="28"/>
        </w:rPr>
        <w:t xml:space="preserve"> коллектива), «Образцовый» </w:t>
      </w:r>
      <w:r w:rsidR="00DB7964" w:rsidRPr="003048A2">
        <w:rPr>
          <w:b/>
          <w:sz w:val="28"/>
          <w:szCs w:val="28"/>
        </w:rPr>
        <w:t>(3</w:t>
      </w:r>
      <w:r w:rsidR="003E6253" w:rsidRPr="003048A2">
        <w:rPr>
          <w:b/>
          <w:sz w:val="28"/>
          <w:szCs w:val="28"/>
        </w:rPr>
        <w:t xml:space="preserve"> коллектив</w:t>
      </w:r>
      <w:r w:rsidR="00CF4C14" w:rsidRPr="003048A2">
        <w:rPr>
          <w:b/>
          <w:sz w:val="28"/>
          <w:szCs w:val="28"/>
        </w:rPr>
        <w:t>а</w:t>
      </w:r>
      <w:r w:rsidR="003E6253" w:rsidRPr="003048A2">
        <w:rPr>
          <w:b/>
          <w:sz w:val="28"/>
          <w:szCs w:val="28"/>
        </w:rPr>
        <w:t>)</w:t>
      </w:r>
      <w:r w:rsidR="00DB7964" w:rsidRPr="003048A2">
        <w:rPr>
          <w:b/>
          <w:sz w:val="28"/>
          <w:szCs w:val="28"/>
        </w:rPr>
        <w:t>, «Заслуженный (1 коллектив)</w:t>
      </w:r>
      <w:r w:rsidR="003E6253" w:rsidRPr="003048A2">
        <w:rPr>
          <w:b/>
          <w:sz w:val="28"/>
          <w:szCs w:val="28"/>
        </w:rPr>
        <w:t xml:space="preserve">. </w:t>
      </w:r>
    </w:p>
    <w:p w:rsidR="00D85BBE" w:rsidRPr="003048A2" w:rsidRDefault="00D85BBE" w:rsidP="003E6253">
      <w:pPr>
        <w:jc w:val="both"/>
        <w:rPr>
          <w:b/>
          <w:sz w:val="26"/>
          <w:szCs w:val="26"/>
        </w:rPr>
      </w:pPr>
    </w:p>
    <w:p w:rsidR="00181356" w:rsidRPr="003048A2" w:rsidRDefault="00181356" w:rsidP="003E6253">
      <w:pPr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 xml:space="preserve">      </w:t>
      </w:r>
      <w:r w:rsidR="00D85BBE" w:rsidRPr="003048A2">
        <w:rPr>
          <w:b/>
          <w:sz w:val="28"/>
          <w:szCs w:val="28"/>
        </w:rPr>
        <w:t>И</w:t>
      </w:r>
      <w:r w:rsidR="003E6253" w:rsidRPr="003048A2">
        <w:rPr>
          <w:b/>
          <w:sz w:val="28"/>
          <w:szCs w:val="28"/>
        </w:rPr>
        <w:t>нфраструктура</w:t>
      </w:r>
      <w:r w:rsidR="003E6253" w:rsidRPr="003048A2">
        <w:rPr>
          <w:sz w:val="28"/>
          <w:szCs w:val="28"/>
        </w:rPr>
        <w:t xml:space="preserve"> </w:t>
      </w:r>
      <w:r w:rsidR="00D85BBE" w:rsidRPr="003048A2">
        <w:rPr>
          <w:sz w:val="28"/>
          <w:szCs w:val="28"/>
        </w:rPr>
        <w:t>КДУ</w:t>
      </w:r>
      <w:r w:rsidR="003E6253" w:rsidRPr="003048A2">
        <w:rPr>
          <w:sz w:val="28"/>
          <w:szCs w:val="28"/>
        </w:rPr>
        <w:t xml:space="preserve">- </w:t>
      </w:r>
      <w:r w:rsidR="00D85BBE" w:rsidRPr="003048A2">
        <w:rPr>
          <w:b/>
          <w:sz w:val="28"/>
          <w:szCs w:val="28"/>
        </w:rPr>
        <w:t xml:space="preserve">10 учреждений, </w:t>
      </w:r>
      <w:r w:rsidR="00D85BBE" w:rsidRPr="003048A2">
        <w:rPr>
          <w:sz w:val="28"/>
          <w:szCs w:val="28"/>
        </w:rPr>
        <w:t>в т.ч.:</w:t>
      </w:r>
    </w:p>
    <w:p w:rsidR="00D85BBE" w:rsidRPr="003048A2" w:rsidRDefault="00181356" w:rsidP="003E6253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="00D85BBE" w:rsidRPr="003048A2">
        <w:rPr>
          <w:sz w:val="28"/>
          <w:szCs w:val="28"/>
        </w:rPr>
        <w:t xml:space="preserve">в городе – 4 </w:t>
      </w:r>
      <w:r w:rsidRPr="003048A2">
        <w:rPr>
          <w:sz w:val="28"/>
          <w:szCs w:val="28"/>
        </w:rPr>
        <w:t xml:space="preserve">ед. </w:t>
      </w:r>
      <w:r w:rsidR="00D85BBE" w:rsidRPr="003048A2">
        <w:rPr>
          <w:sz w:val="28"/>
          <w:szCs w:val="28"/>
        </w:rPr>
        <w:t>(</w:t>
      </w:r>
      <w:r w:rsidRPr="003048A2">
        <w:rPr>
          <w:sz w:val="28"/>
          <w:szCs w:val="28"/>
        </w:rPr>
        <w:t xml:space="preserve">в т.ч. </w:t>
      </w:r>
      <w:r w:rsidR="00D85BBE" w:rsidRPr="003048A2">
        <w:rPr>
          <w:sz w:val="28"/>
          <w:szCs w:val="28"/>
        </w:rPr>
        <w:t>1 ед.</w:t>
      </w:r>
      <w:r w:rsidRPr="003048A2">
        <w:rPr>
          <w:sz w:val="28"/>
          <w:szCs w:val="28"/>
        </w:rPr>
        <w:t xml:space="preserve"> </w:t>
      </w:r>
      <w:r w:rsidR="00D85BBE" w:rsidRPr="003048A2">
        <w:rPr>
          <w:sz w:val="28"/>
          <w:szCs w:val="28"/>
        </w:rPr>
        <w:t>-</w:t>
      </w:r>
      <w:r w:rsidRPr="003048A2">
        <w:rPr>
          <w:sz w:val="28"/>
          <w:szCs w:val="28"/>
        </w:rPr>
        <w:t xml:space="preserve"> </w:t>
      </w:r>
      <w:r w:rsidR="00D85BBE" w:rsidRPr="003048A2">
        <w:rPr>
          <w:sz w:val="28"/>
          <w:szCs w:val="28"/>
        </w:rPr>
        <w:t>кинотеатр «Родина»</w:t>
      </w:r>
      <w:r w:rsidRPr="003048A2">
        <w:rPr>
          <w:sz w:val="28"/>
          <w:szCs w:val="28"/>
        </w:rPr>
        <w:t>);</w:t>
      </w:r>
    </w:p>
    <w:p w:rsidR="00181356" w:rsidRPr="003048A2" w:rsidRDefault="00181356" w:rsidP="00D85BB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="003E6253" w:rsidRPr="003048A2">
        <w:rPr>
          <w:sz w:val="28"/>
          <w:szCs w:val="28"/>
        </w:rPr>
        <w:t xml:space="preserve">в сельской местности  </w:t>
      </w:r>
      <w:r w:rsidR="00CF4C14" w:rsidRPr="003048A2">
        <w:rPr>
          <w:sz w:val="28"/>
          <w:szCs w:val="28"/>
        </w:rPr>
        <w:t>- 5</w:t>
      </w:r>
      <w:r w:rsidRPr="003048A2">
        <w:rPr>
          <w:sz w:val="28"/>
          <w:szCs w:val="28"/>
        </w:rPr>
        <w:t xml:space="preserve"> ед.;</w:t>
      </w:r>
      <w:r w:rsidR="003E6253" w:rsidRPr="003048A2">
        <w:rPr>
          <w:sz w:val="28"/>
          <w:szCs w:val="28"/>
        </w:rPr>
        <w:t xml:space="preserve">  </w:t>
      </w:r>
    </w:p>
    <w:p w:rsidR="00D85BBE" w:rsidRPr="003048A2" w:rsidRDefault="003E6253" w:rsidP="00D85BB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передвижное -1</w:t>
      </w:r>
      <w:r w:rsidR="00181356" w:rsidRPr="003048A2">
        <w:rPr>
          <w:sz w:val="28"/>
          <w:szCs w:val="28"/>
        </w:rPr>
        <w:t xml:space="preserve"> ед.</w:t>
      </w:r>
    </w:p>
    <w:p w:rsidR="007E013F" w:rsidRPr="003048A2" w:rsidRDefault="007E013F" w:rsidP="00D85BBE">
      <w:pPr>
        <w:jc w:val="both"/>
        <w:rPr>
          <w:sz w:val="26"/>
          <w:szCs w:val="26"/>
        </w:rPr>
      </w:pPr>
    </w:p>
    <w:p w:rsidR="00800F56" w:rsidRPr="003048A2" w:rsidRDefault="00800F56" w:rsidP="00D85BBE">
      <w:pPr>
        <w:jc w:val="both"/>
        <w:rPr>
          <w:bCs/>
          <w:sz w:val="28"/>
          <w:szCs w:val="28"/>
        </w:rPr>
      </w:pPr>
      <w:r w:rsidRPr="003048A2">
        <w:rPr>
          <w:bCs/>
          <w:sz w:val="28"/>
          <w:szCs w:val="28"/>
        </w:rPr>
        <w:t xml:space="preserve">      </w:t>
      </w:r>
      <w:r w:rsidRPr="003048A2">
        <w:rPr>
          <w:b/>
          <w:bCs/>
          <w:sz w:val="28"/>
          <w:szCs w:val="28"/>
        </w:rPr>
        <w:t>Численность населения Усть-Катавского город</w:t>
      </w:r>
      <w:r w:rsidR="00DB7964" w:rsidRPr="003048A2">
        <w:rPr>
          <w:b/>
          <w:bCs/>
          <w:sz w:val="28"/>
          <w:szCs w:val="28"/>
        </w:rPr>
        <w:t>ского округа на 01.01.2015</w:t>
      </w:r>
      <w:r w:rsidR="00CF4C14" w:rsidRPr="003048A2">
        <w:rPr>
          <w:b/>
          <w:bCs/>
          <w:sz w:val="28"/>
          <w:szCs w:val="28"/>
        </w:rPr>
        <w:t xml:space="preserve"> г. – </w:t>
      </w:r>
      <w:r w:rsidR="00DB7964" w:rsidRPr="003048A2">
        <w:rPr>
          <w:b/>
          <w:bCs/>
          <w:sz w:val="28"/>
          <w:szCs w:val="28"/>
        </w:rPr>
        <w:t>25977 (на 01.01.2014 г. -</w:t>
      </w:r>
      <w:r w:rsidR="00CF4C14" w:rsidRPr="003048A2">
        <w:rPr>
          <w:b/>
          <w:bCs/>
          <w:sz w:val="28"/>
          <w:szCs w:val="28"/>
        </w:rPr>
        <w:t>26285</w:t>
      </w:r>
      <w:r w:rsidRPr="003048A2">
        <w:rPr>
          <w:b/>
          <w:bCs/>
          <w:sz w:val="28"/>
          <w:szCs w:val="28"/>
        </w:rPr>
        <w:t xml:space="preserve"> </w:t>
      </w:r>
      <w:r w:rsidRPr="003048A2">
        <w:rPr>
          <w:bCs/>
          <w:sz w:val="28"/>
          <w:szCs w:val="28"/>
        </w:rPr>
        <w:t>.</w:t>
      </w:r>
      <w:r w:rsidR="00DB7964" w:rsidRPr="003048A2">
        <w:rPr>
          <w:bCs/>
          <w:sz w:val="28"/>
          <w:szCs w:val="28"/>
        </w:rPr>
        <w:t>чел.)</w:t>
      </w:r>
    </w:p>
    <w:p w:rsidR="00181356" w:rsidRPr="003048A2" w:rsidRDefault="00181356" w:rsidP="00D85BBE">
      <w:pPr>
        <w:jc w:val="both"/>
        <w:rPr>
          <w:b/>
          <w:sz w:val="28"/>
          <w:szCs w:val="28"/>
        </w:rPr>
      </w:pPr>
    </w:p>
    <w:p w:rsidR="0051199D" w:rsidRDefault="0051199D" w:rsidP="00181356">
      <w:pPr>
        <w:keepNext/>
        <w:jc w:val="center"/>
        <w:rPr>
          <w:b/>
          <w:bCs/>
          <w:sz w:val="26"/>
          <w:szCs w:val="26"/>
          <w:u w:val="single"/>
        </w:rPr>
      </w:pPr>
    </w:p>
    <w:p w:rsidR="00D257A2" w:rsidRPr="003048A2" w:rsidRDefault="00181356" w:rsidP="00181356">
      <w:pPr>
        <w:keepNext/>
        <w:jc w:val="center"/>
        <w:rPr>
          <w:b/>
          <w:bCs/>
          <w:sz w:val="26"/>
          <w:szCs w:val="26"/>
          <w:u w:val="single"/>
        </w:rPr>
      </w:pPr>
      <w:r w:rsidRPr="003048A2">
        <w:rPr>
          <w:b/>
          <w:bCs/>
          <w:sz w:val="26"/>
          <w:szCs w:val="26"/>
          <w:u w:val="single"/>
        </w:rPr>
        <w:t>Культурно-массовые мероприятия</w:t>
      </w:r>
      <w:r w:rsidR="00DB7964" w:rsidRPr="003048A2">
        <w:rPr>
          <w:b/>
          <w:bCs/>
          <w:sz w:val="26"/>
          <w:szCs w:val="26"/>
          <w:u w:val="single"/>
        </w:rPr>
        <w:t xml:space="preserve"> (данные статистики - форма 7-НК)</w:t>
      </w:r>
      <w:r w:rsidRPr="003048A2">
        <w:rPr>
          <w:b/>
          <w:bCs/>
          <w:sz w:val="26"/>
          <w:szCs w:val="26"/>
          <w:u w:val="single"/>
        </w:rPr>
        <w:t>:</w:t>
      </w:r>
    </w:p>
    <w:p w:rsidR="007E013F" w:rsidRPr="003048A2" w:rsidRDefault="007E013F" w:rsidP="00181356">
      <w:pPr>
        <w:keepNext/>
        <w:jc w:val="center"/>
        <w:rPr>
          <w:b/>
          <w:bCs/>
          <w:sz w:val="26"/>
          <w:szCs w:val="26"/>
          <w:u w:val="singl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65"/>
        <w:gridCol w:w="3728"/>
        <w:gridCol w:w="3728"/>
      </w:tblGrid>
      <w:tr w:rsidR="00181356" w:rsidRPr="003048A2" w:rsidTr="00671D0B">
        <w:tc>
          <w:tcPr>
            <w:tcW w:w="2965" w:type="dxa"/>
          </w:tcPr>
          <w:p w:rsidR="00181356" w:rsidRPr="003048A2" w:rsidRDefault="00181356" w:rsidP="00671D0B">
            <w:pPr>
              <w:rPr>
                <w:b/>
                <w:sz w:val="26"/>
                <w:szCs w:val="26"/>
              </w:rPr>
            </w:pPr>
            <w:r w:rsidRPr="003048A2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3728" w:type="dxa"/>
          </w:tcPr>
          <w:p w:rsidR="00181356" w:rsidRPr="003048A2" w:rsidRDefault="00181356" w:rsidP="00671D0B">
            <w:pPr>
              <w:rPr>
                <w:b/>
                <w:sz w:val="26"/>
                <w:szCs w:val="26"/>
              </w:rPr>
            </w:pPr>
            <w:r w:rsidRPr="003048A2">
              <w:rPr>
                <w:b/>
                <w:sz w:val="26"/>
                <w:szCs w:val="26"/>
              </w:rPr>
              <w:t>Общее количество мероприятий (ед.)</w:t>
            </w:r>
          </w:p>
        </w:tc>
        <w:tc>
          <w:tcPr>
            <w:tcW w:w="3728" w:type="dxa"/>
          </w:tcPr>
          <w:p w:rsidR="00181356" w:rsidRPr="003048A2" w:rsidRDefault="00181356" w:rsidP="00671D0B">
            <w:pPr>
              <w:rPr>
                <w:b/>
                <w:sz w:val="26"/>
                <w:szCs w:val="26"/>
              </w:rPr>
            </w:pPr>
            <w:r w:rsidRPr="003048A2">
              <w:rPr>
                <w:b/>
                <w:sz w:val="26"/>
                <w:szCs w:val="26"/>
              </w:rPr>
              <w:t>Количество платных мероприятий (ед.)</w:t>
            </w:r>
          </w:p>
        </w:tc>
      </w:tr>
      <w:tr w:rsidR="00181356" w:rsidRPr="003048A2" w:rsidTr="00671D0B">
        <w:tc>
          <w:tcPr>
            <w:tcW w:w="2965" w:type="dxa"/>
          </w:tcPr>
          <w:p w:rsidR="00181356" w:rsidRPr="003048A2" w:rsidRDefault="00181356" w:rsidP="00671D0B">
            <w:pPr>
              <w:rPr>
                <w:b/>
                <w:sz w:val="26"/>
                <w:szCs w:val="26"/>
              </w:rPr>
            </w:pPr>
            <w:r w:rsidRPr="003048A2">
              <w:rPr>
                <w:b/>
                <w:sz w:val="26"/>
                <w:szCs w:val="26"/>
              </w:rPr>
              <w:t>Количество</w:t>
            </w:r>
          </w:p>
          <w:p w:rsidR="00181356" w:rsidRPr="003048A2" w:rsidRDefault="00181356" w:rsidP="00671D0B">
            <w:pPr>
              <w:rPr>
                <w:b/>
                <w:sz w:val="26"/>
                <w:szCs w:val="26"/>
              </w:rPr>
            </w:pPr>
            <w:r w:rsidRPr="003048A2">
              <w:rPr>
                <w:b/>
                <w:sz w:val="26"/>
                <w:szCs w:val="26"/>
              </w:rPr>
              <w:t>мероприятий</w:t>
            </w:r>
          </w:p>
        </w:tc>
        <w:tc>
          <w:tcPr>
            <w:tcW w:w="3728" w:type="dxa"/>
          </w:tcPr>
          <w:p w:rsidR="00181356" w:rsidRPr="003048A2" w:rsidRDefault="00CF7A6C" w:rsidP="00671D0B">
            <w:pPr>
              <w:rPr>
                <w:b/>
                <w:sz w:val="26"/>
                <w:szCs w:val="26"/>
              </w:rPr>
            </w:pPr>
            <w:r w:rsidRPr="003048A2">
              <w:rPr>
                <w:b/>
                <w:sz w:val="26"/>
                <w:szCs w:val="26"/>
              </w:rPr>
              <w:t xml:space="preserve">898 </w:t>
            </w:r>
          </w:p>
        </w:tc>
        <w:tc>
          <w:tcPr>
            <w:tcW w:w="3728" w:type="dxa"/>
          </w:tcPr>
          <w:p w:rsidR="00181356" w:rsidRPr="003048A2" w:rsidRDefault="00CF7A6C" w:rsidP="00671D0B">
            <w:pPr>
              <w:rPr>
                <w:sz w:val="26"/>
                <w:szCs w:val="26"/>
              </w:rPr>
            </w:pPr>
            <w:r w:rsidRPr="003048A2">
              <w:rPr>
                <w:b/>
                <w:sz w:val="26"/>
                <w:szCs w:val="26"/>
              </w:rPr>
              <w:t xml:space="preserve">432 </w:t>
            </w:r>
          </w:p>
          <w:p w:rsidR="00181356" w:rsidRPr="003048A2" w:rsidRDefault="00181356" w:rsidP="00671D0B">
            <w:pPr>
              <w:rPr>
                <w:b/>
                <w:sz w:val="26"/>
                <w:szCs w:val="26"/>
              </w:rPr>
            </w:pPr>
          </w:p>
        </w:tc>
      </w:tr>
      <w:tr w:rsidR="0051199D" w:rsidRPr="003048A2" w:rsidTr="00671D0B">
        <w:tc>
          <w:tcPr>
            <w:tcW w:w="2965" w:type="dxa"/>
          </w:tcPr>
          <w:p w:rsidR="0051199D" w:rsidRPr="003048A2" w:rsidRDefault="0051199D" w:rsidP="00671D0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Посещений</w:t>
            </w:r>
          </w:p>
        </w:tc>
        <w:tc>
          <w:tcPr>
            <w:tcW w:w="3728" w:type="dxa"/>
          </w:tcPr>
          <w:p w:rsidR="0051199D" w:rsidRPr="003048A2" w:rsidRDefault="0051199D" w:rsidP="00671D0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46947</w:t>
            </w:r>
          </w:p>
        </w:tc>
        <w:tc>
          <w:tcPr>
            <w:tcW w:w="3728" w:type="dxa"/>
          </w:tcPr>
          <w:p w:rsidR="0051199D" w:rsidRPr="003048A2" w:rsidRDefault="0051199D" w:rsidP="00671D0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13190</w:t>
            </w:r>
          </w:p>
        </w:tc>
      </w:tr>
    </w:tbl>
    <w:p w:rsidR="00181356" w:rsidRDefault="00181356" w:rsidP="00181356">
      <w:pPr>
        <w:jc w:val="both"/>
        <w:rPr>
          <w:b/>
          <w:sz w:val="28"/>
          <w:szCs w:val="28"/>
        </w:rPr>
      </w:pPr>
    </w:p>
    <w:p w:rsidR="0051199D" w:rsidRPr="003048A2" w:rsidRDefault="0051199D" w:rsidP="00181356">
      <w:pPr>
        <w:jc w:val="both"/>
        <w:rPr>
          <w:b/>
          <w:sz w:val="28"/>
          <w:szCs w:val="28"/>
        </w:rPr>
      </w:pPr>
    </w:p>
    <w:p w:rsidR="00CF7A6C" w:rsidRPr="003048A2" w:rsidRDefault="00CF7A6C" w:rsidP="00CF7A6C">
      <w:pPr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Среднее количество мероприятий на одно </w:t>
      </w:r>
      <w:r w:rsidRPr="003048A2">
        <w:rPr>
          <w:sz w:val="28"/>
          <w:szCs w:val="28"/>
        </w:rPr>
        <w:t>- 898 мер.х 1 : 10 учр.=</w:t>
      </w:r>
      <w:r w:rsidRPr="003048A2">
        <w:rPr>
          <w:b/>
          <w:sz w:val="28"/>
          <w:szCs w:val="28"/>
        </w:rPr>
        <w:t xml:space="preserve">89,8 % </w:t>
      </w:r>
    </w:p>
    <w:p w:rsidR="00CF7A6C" w:rsidRPr="003048A2" w:rsidRDefault="00CF7A6C" w:rsidP="00CF7A6C">
      <w:pPr>
        <w:jc w:val="both"/>
      </w:pPr>
      <w:r w:rsidRPr="003048A2">
        <w:t xml:space="preserve">(2014 г. -88,9 %, 2013 г. – 109,67% </w:t>
      </w:r>
    </w:p>
    <w:p w:rsidR="00CF7A6C" w:rsidRPr="003048A2" w:rsidRDefault="00CF7A6C" w:rsidP="00CF7A6C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До 2014 г. сеть состояла из 9 клубных учреждений (2014 г. увеличение сети                          на 1 ед. – открытие клуба п. Минка ж/д станции, среднее количество пров</w:t>
      </w:r>
      <w:r w:rsidR="007D3AD2" w:rsidRPr="003048A2">
        <w:rPr>
          <w:sz w:val="28"/>
          <w:szCs w:val="28"/>
        </w:rPr>
        <w:t>едённых мероприятий стало пропорциона</w:t>
      </w:r>
      <w:r w:rsidRPr="003048A2">
        <w:rPr>
          <w:sz w:val="28"/>
          <w:szCs w:val="28"/>
        </w:rPr>
        <w:t xml:space="preserve">льно делиться на 10, следовательно показатели 2013,2014 г. отражают стабильность </w:t>
      </w:r>
      <w:r w:rsidR="007D3AD2" w:rsidRPr="003048A2">
        <w:rPr>
          <w:sz w:val="28"/>
          <w:szCs w:val="28"/>
        </w:rPr>
        <w:t xml:space="preserve">работы кулбной </w:t>
      </w:r>
      <w:r w:rsidRPr="003048A2">
        <w:rPr>
          <w:sz w:val="28"/>
          <w:szCs w:val="28"/>
        </w:rPr>
        <w:t>системы</w:t>
      </w:r>
    </w:p>
    <w:p w:rsidR="00181356" w:rsidRPr="003048A2" w:rsidRDefault="00CF7A6C" w:rsidP="00181356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</w:p>
    <w:p w:rsidR="007D3AD2" w:rsidRPr="003048A2" w:rsidRDefault="007D3AD2" w:rsidP="007D3AD2">
      <w:pPr>
        <w:jc w:val="both"/>
        <w:rPr>
          <w:b/>
          <w:sz w:val="28"/>
          <w:szCs w:val="28"/>
          <w:u w:val="single"/>
        </w:rPr>
      </w:pPr>
      <w:r w:rsidRPr="003048A2">
        <w:rPr>
          <w:sz w:val="28"/>
          <w:szCs w:val="28"/>
        </w:rPr>
        <w:t xml:space="preserve">- </w:t>
      </w:r>
      <w:r w:rsidRPr="003048A2">
        <w:rPr>
          <w:b/>
          <w:sz w:val="28"/>
          <w:szCs w:val="28"/>
        </w:rPr>
        <w:t>Процент охвата населения клубными формированиями</w:t>
      </w:r>
      <w:r w:rsidRPr="003048A2">
        <w:rPr>
          <w:sz w:val="28"/>
          <w:szCs w:val="28"/>
        </w:rPr>
        <w:t xml:space="preserve">                                                 </w:t>
      </w:r>
      <w:r w:rsidRPr="003048A2">
        <w:rPr>
          <w:b/>
          <w:sz w:val="28"/>
          <w:szCs w:val="28"/>
        </w:rPr>
        <w:t>620 ед. х 100 % : 25977 чел. =</w:t>
      </w:r>
      <w:r w:rsidRPr="003048A2">
        <w:rPr>
          <w:b/>
          <w:sz w:val="28"/>
          <w:szCs w:val="28"/>
          <w:u w:val="single"/>
        </w:rPr>
        <w:t>2,4 %</w:t>
      </w:r>
    </w:p>
    <w:p w:rsidR="007D3AD2" w:rsidRPr="003048A2" w:rsidRDefault="007D3AD2" w:rsidP="007D3AD2">
      <w:pPr>
        <w:jc w:val="both"/>
      </w:pPr>
      <w:r w:rsidRPr="003048A2">
        <w:t>(2014 г. – 2.3 %, 2013 г. – 2,2 %)</w:t>
      </w:r>
    </w:p>
    <w:p w:rsidR="007D3AD2" w:rsidRPr="003048A2" w:rsidRDefault="007D3AD2" w:rsidP="007D3AD2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Происходит увеличение участников клубных формирований, одновременно снижается показатель численности нас</w:t>
      </w:r>
      <w:r w:rsidR="004B4153">
        <w:rPr>
          <w:sz w:val="28"/>
          <w:szCs w:val="28"/>
        </w:rPr>
        <w:t>е</w:t>
      </w:r>
      <w:r w:rsidRPr="003048A2">
        <w:rPr>
          <w:sz w:val="28"/>
          <w:szCs w:val="28"/>
        </w:rPr>
        <w:t>ления.</w:t>
      </w:r>
    </w:p>
    <w:p w:rsidR="007D3AD2" w:rsidRPr="003048A2" w:rsidRDefault="007D3AD2" w:rsidP="007D3AD2">
      <w:pPr>
        <w:jc w:val="both"/>
        <w:rPr>
          <w:rFonts w:eastAsia="Calibri"/>
          <w:i/>
          <w:noProof/>
          <w:sz w:val="16"/>
          <w:szCs w:val="16"/>
        </w:rPr>
      </w:pPr>
    </w:p>
    <w:p w:rsidR="007D3AD2" w:rsidRPr="003048A2" w:rsidRDefault="007D3AD2" w:rsidP="007D3AD2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Pr="003048A2">
        <w:rPr>
          <w:b/>
          <w:sz w:val="28"/>
          <w:szCs w:val="28"/>
        </w:rPr>
        <w:t>Количество формирований самодеятельного народного творчества и их  процент от общего числа формирований</w:t>
      </w:r>
      <w:r w:rsidRPr="003048A2">
        <w:rPr>
          <w:sz w:val="28"/>
          <w:szCs w:val="28"/>
        </w:rPr>
        <w:t xml:space="preserve"> </w:t>
      </w:r>
    </w:p>
    <w:p w:rsidR="007D3AD2" w:rsidRPr="003048A2" w:rsidRDefault="007D3AD2" w:rsidP="007D3AD2">
      <w:pPr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</w:rPr>
        <w:t>39 формирований самодеятельного народного творчества</w:t>
      </w:r>
      <w:r w:rsidRPr="003048A2">
        <w:rPr>
          <w:sz w:val="28"/>
          <w:szCs w:val="28"/>
        </w:rPr>
        <w:t xml:space="preserve"> х 100 : </w:t>
      </w:r>
      <w:r w:rsidRPr="003048A2">
        <w:rPr>
          <w:b/>
          <w:sz w:val="28"/>
          <w:szCs w:val="28"/>
        </w:rPr>
        <w:t>44</w:t>
      </w:r>
      <w:r w:rsidRPr="003048A2">
        <w:rPr>
          <w:sz w:val="28"/>
          <w:szCs w:val="28"/>
        </w:rPr>
        <w:t xml:space="preserve"> (общее количество формирований) = </w:t>
      </w:r>
      <w:r w:rsidRPr="003048A2">
        <w:rPr>
          <w:b/>
          <w:sz w:val="28"/>
          <w:szCs w:val="28"/>
          <w:u w:val="single"/>
        </w:rPr>
        <w:t>88, 6 %</w:t>
      </w:r>
    </w:p>
    <w:p w:rsidR="007D3AD2" w:rsidRPr="003048A2" w:rsidRDefault="007D3AD2" w:rsidP="007D3AD2">
      <w:pPr>
        <w:jc w:val="both"/>
      </w:pPr>
      <w:r w:rsidRPr="003048A2">
        <w:t>(2014 г.-89,1%, 2013 г.-82,61 %)</w:t>
      </w:r>
    </w:p>
    <w:p w:rsidR="007D3AD2" w:rsidRPr="003048A2" w:rsidRDefault="007D3AD2" w:rsidP="007D3AD2">
      <w:pPr>
        <w:jc w:val="both"/>
        <w:rPr>
          <w:sz w:val="26"/>
          <w:szCs w:val="26"/>
        </w:rPr>
      </w:pPr>
      <w:r w:rsidRPr="003048A2">
        <w:rPr>
          <w:sz w:val="26"/>
          <w:szCs w:val="26"/>
        </w:rPr>
        <w:t xml:space="preserve">      Снижение показателя по клубным формирования</w:t>
      </w:r>
      <w:r w:rsidR="00E93882" w:rsidRPr="003048A2">
        <w:rPr>
          <w:sz w:val="26"/>
          <w:szCs w:val="26"/>
        </w:rPr>
        <w:t>м</w:t>
      </w:r>
      <w:r w:rsidRPr="003048A2">
        <w:rPr>
          <w:sz w:val="26"/>
          <w:szCs w:val="26"/>
        </w:rPr>
        <w:t xml:space="preserve"> на 2 ед, в т.ч</w:t>
      </w:r>
      <w:r w:rsidR="00E93882" w:rsidRPr="003048A2">
        <w:rPr>
          <w:sz w:val="26"/>
          <w:szCs w:val="26"/>
        </w:rPr>
        <w:t>.</w:t>
      </w:r>
      <w:r w:rsidRPr="003048A2">
        <w:rPr>
          <w:sz w:val="26"/>
          <w:szCs w:val="26"/>
        </w:rPr>
        <w:t xml:space="preserve"> формированиям самодеятельного народного творчества   отразилось на результативности</w:t>
      </w:r>
      <w:r w:rsidR="00E93882" w:rsidRPr="003048A2">
        <w:rPr>
          <w:sz w:val="26"/>
          <w:szCs w:val="26"/>
        </w:rPr>
        <w:t xml:space="preserve"> по сравнению</w:t>
      </w:r>
      <w:r w:rsidR="00B25214" w:rsidRPr="003048A2">
        <w:rPr>
          <w:sz w:val="26"/>
          <w:szCs w:val="26"/>
        </w:rPr>
        <w:t xml:space="preserve">                         </w:t>
      </w:r>
      <w:r w:rsidR="00E93882" w:rsidRPr="003048A2">
        <w:rPr>
          <w:sz w:val="26"/>
          <w:szCs w:val="26"/>
        </w:rPr>
        <w:t xml:space="preserve"> с 2014 г.</w:t>
      </w:r>
      <w:r w:rsidR="00B25214" w:rsidRPr="003048A2">
        <w:rPr>
          <w:sz w:val="26"/>
          <w:szCs w:val="26"/>
        </w:rPr>
        <w:t xml:space="preserve"> на 0,5 %)</w:t>
      </w:r>
      <w:r w:rsidRPr="003048A2">
        <w:rPr>
          <w:sz w:val="26"/>
          <w:szCs w:val="26"/>
        </w:rPr>
        <w:t>.</w:t>
      </w:r>
    </w:p>
    <w:p w:rsidR="007E013F" w:rsidRPr="003048A2" w:rsidRDefault="007E013F" w:rsidP="00181356">
      <w:pPr>
        <w:jc w:val="both"/>
        <w:rPr>
          <w:sz w:val="26"/>
          <w:szCs w:val="26"/>
        </w:rPr>
      </w:pPr>
    </w:p>
    <w:p w:rsidR="007D3AD2" w:rsidRPr="003048A2" w:rsidRDefault="007D3AD2" w:rsidP="007D3AD2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Pr="003048A2">
        <w:rPr>
          <w:b/>
          <w:sz w:val="28"/>
          <w:szCs w:val="28"/>
        </w:rPr>
        <w:t xml:space="preserve">Количество любительских объединений и клубов по интересам: </w:t>
      </w:r>
      <w:r w:rsidR="00E93882" w:rsidRPr="003048A2">
        <w:rPr>
          <w:b/>
          <w:sz w:val="28"/>
          <w:szCs w:val="28"/>
        </w:rPr>
        <w:t xml:space="preserve">                           их процент </w:t>
      </w:r>
      <w:r w:rsidRPr="003048A2">
        <w:rPr>
          <w:b/>
          <w:sz w:val="28"/>
          <w:szCs w:val="28"/>
        </w:rPr>
        <w:t>от общего числа формирований</w:t>
      </w:r>
      <w:r w:rsidRPr="003048A2">
        <w:rPr>
          <w:sz w:val="28"/>
          <w:szCs w:val="28"/>
        </w:rPr>
        <w:t xml:space="preserve"> </w:t>
      </w:r>
    </w:p>
    <w:p w:rsidR="007D3AD2" w:rsidRPr="003048A2" w:rsidRDefault="007D3AD2" w:rsidP="007D3AD2">
      <w:pPr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</w:rPr>
        <w:t>5 любительских объединений и клубов по интересам</w:t>
      </w:r>
      <w:r w:rsidRPr="003048A2">
        <w:rPr>
          <w:sz w:val="28"/>
          <w:szCs w:val="28"/>
        </w:rPr>
        <w:t xml:space="preserve"> х 100 : </w:t>
      </w:r>
      <w:r w:rsidRPr="003048A2">
        <w:rPr>
          <w:b/>
          <w:sz w:val="28"/>
          <w:szCs w:val="28"/>
        </w:rPr>
        <w:t>4</w:t>
      </w:r>
      <w:r w:rsidR="00E93882" w:rsidRPr="003048A2">
        <w:rPr>
          <w:b/>
          <w:sz w:val="28"/>
          <w:szCs w:val="28"/>
        </w:rPr>
        <w:t>4</w:t>
      </w:r>
      <w:r w:rsidRPr="003048A2">
        <w:rPr>
          <w:sz w:val="28"/>
          <w:szCs w:val="28"/>
        </w:rPr>
        <w:t xml:space="preserve"> (общее количество формирований)=</w:t>
      </w:r>
      <w:r w:rsidR="00E93882" w:rsidRPr="003048A2">
        <w:rPr>
          <w:b/>
          <w:sz w:val="28"/>
          <w:szCs w:val="28"/>
          <w:u w:val="single"/>
        </w:rPr>
        <w:t>11,3</w:t>
      </w:r>
      <w:r w:rsidRPr="003048A2">
        <w:rPr>
          <w:b/>
          <w:sz w:val="28"/>
          <w:szCs w:val="28"/>
          <w:u w:val="single"/>
        </w:rPr>
        <w:t xml:space="preserve"> %</w:t>
      </w:r>
    </w:p>
    <w:p w:rsidR="00E93882" w:rsidRPr="003048A2" w:rsidRDefault="00E93882" w:rsidP="007D3AD2">
      <w:pPr>
        <w:jc w:val="both"/>
      </w:pPr>
      <w:r w:rsidRPr="003048A2">
        <w:t>(2014 г.-10,86 %, 2013 г. 17,39 %)</w:t>
      </w:r>
    </w:p>
    <w:p w:rsidR="00E93882" w:rsidRPr="003048A2" w:rsidRDefault="00E93882" w:rsidP="007D3AD2">
      <w:pPr>
        <w:jc w:val="both"/>
      </w:pPr>
      <w:r w:rsidRPr="003048A2">
        <w:t xml:space="preserve">      Показатель</w:t>
      </w:r>
      <w:r w:rsidR="00B25214" w:rsidRPr="003048A2">
        <w:t xml:space="preserve"> (5 формирований)</w:t>
      </w:r>
      <w:r w:rsidRPr="003048A2">
        <w:t xml:space="preserve"> </w:t>
      </w:r>
      <w:r w:rsidR="00B25214" w:rsidRPr="003048A2">
        <w:t>на уровне 2014 г., процентное увеличение а связи                          с уменьшением количества клубных формирований на 2 ед. (2013 г,2014 г. – 46 формирований, 2015 г. -44 формирования.</w:t>
      </w:r>
    </w:p>
    <w:p w:rsidR="00E93882" w:rsidRPr="003048A2" w:rsidRDefault="00E93882" w:rsidP="007D3AD2">
      <w:pPr>
        <w:jc w:val="both"/>
      </w:pPr>
    </w:p>
    <w:p w:rsidR="007D3AD2" w:rsidRPr="003048A2" w:rsidRDefault="007D3AD2" w:rsidP="007D3AD2">
      <w:pPr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 xml:space="preserve">Среднее количество формирований на одно КДУ </w:t>
      </w:r>
    </w:p>
    <w:p w:rsidR="007D3AD2" w:rsidRPr="003048A2" w:rsidRDefault="00B25214" w:rsidP="007D3AD2">
      <w:pPr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</w:rPr>
        <w:t>44</w:t>
      </w:r>
      <w:r w:rsidR="007D3AD2" w:rsidRPr="003048A2">
        <w:rPr>
          <w:b/>
          <w:sz w:val="28"/>
          <w:szCs w:val="28"/>
        </w:rPr>
        <w:t xml:space="preserve"> формирований</w:t>
      </w:r>
      <w:r w:rsidR="007D3AD2" w:rsidRPr="003048A2">
        <w:rPr>
          <w:sz w:val="28"/>
          <w:szCs w:val="28"/>
        </w:rPr>
        <w:t xml:space="preserve"> х 1 : </w:t>
      </w:r>
      <w:r w:rsidR="007D3AD2" w:rsidRPr="003048A2">
        <w:rPr>
          <w:b/>
          <w:sz w:val="28"/>
          <w:szCs w:val="28"/>
        </w:rPr>
        <w:t>10</w:t>
      </w:r>
      <w:r w:rsidR="007D3AD2" w:rsidRPr="003048A2">
        <w:rPr>
          <w:sz w:val="28"/>
          <w:szCs w:val="28"/>
        </w:rPr>
        <w:t>=</w:t>
      </w:r>
      <w:r w:rsidRPr="003048A2">
        <w:rPr>
          <w:b/>
          <w:sz w:val="28"/>
          <w:szCs w:val="28"/>
          <w:u w:val="single"/>
        </w:rPr>
        <w:t>4,4</w:t>
      </w:r>
      <w:r w:rsidR="007D3AD2" w:rsidRPr="003048A2">
        <w:rPr>
          <w:b/>
          <w:sz w:val="28"/>
          <w:szCs w:val="28"/>
          <w:u w:val="single"/>
        </w:rPr>
        <w:t xml:space="preserve"> %</w:t>
      </w:r>
    </w:p>
    <w:p w:rsidR="00B21D11" w:rsidRPr="003048A2" w:rsidRDefault="002D0777" w:rsidP="00B21D11">
      <w:pPr>
        <w:jc w:val="both"/>
      </w:pPr>
      <w:r w:rsidRPr="003048A2">
        <w:t>(2014 г.-4,6 %, 2013 г.-5,11 %)</w:t>
      </w:r>
    </w:p>
    <w:p w:rsidR="00B21D11" w:rsidRPr="003048A2" w:rsidRDefault="00B21D11" w:rsidP="00B21D11">
      <w:pPr>
        <w:jc w:val="both"/>
      </w:pPr>
    </w:p>
    <w:p w:rsidR="00B21D11" w:rsidRDefault="00B21D11" w:rsidP="00B21D11">
      <w:pPr>
        <w:jc w:val="both"/>
      </w:pPr>
    </w:p>
    <w:p w:rsidR="0051199D" w:rsidRPr="003048A2" w:rsidRDefault="0051199D" w:rsidP="00B21D11">
      <w:pPr>
        <w:jc w:val="both"/>
      </w:pPr>
    </w:p>
    <w:p w:rsidR="00B21D11" w:rsidRPr="003048A2" w:rsidRDefault="00B21D11" w:rsidP="00B21D11">
      <w:pPr>
        <w:jc w:val="both"/>
      </w:pPr>
    </w:p>
    <w:p w:rsidR="00B21D11" w:rsidRPr="003048A2" w:rsidRDefault="00B21D11" w:rsidP="00B21D11">
      <w:pPr>
        <w:jc w:val="both"/>
      </w:pPr>
    </w:p>
    <w:p w:rsidR="00A31D0C" w:rsidRPr="003048A2" w:rsidRDefault="003E6253" w:rsidP="00B21D11">
      <w:pPr>
        <w:jc w:val="center"/>
      </w:pPr>
      <w:r w:rsidRPr="003048A2">
        <w:rPr>
          <w:b/>
          <w:sz w:val="28"/>
          <w:szCs w:val="28"/>
          <w:u w:val="single"/>
        </w:rPr>
        <w:t>Отдел нестационарного обслуживания населения</w:t>
      </w:r>
    </w:p>
    <w:p w:rsidR="00A31D0C" w:rsidRPr="003048A2" w:rsidRDefault="00A31D0C" w:rsidP="001C5448">
      <w:pPr>
        <w:jc w:val="both"/>
        <w:rPr>
          <w:sz w:val="26"/>
          <w:szCs w:val="26"/>
        </w:rPr>
      </w:pPr>
      <w:r w:rsidRPr="003048A2">
        <w:rPr>
          <w:sz w:val="28"/>
          <w:szCs w:val="28"/>
        </w:rPr>
        <w:t xml:space="preserve">      Отдел нестационарного обслуживания населения </w:t>
      </w:r>
      <w:r w:rsidRPr="003048A2">
        <w:rPr>
          <w:b/>
          <w:sz w:val="28"/>
          <w:szCs w:val="28"/>
        </w:rPr>
        <w:t>(далее ОНОН /Автоклуб/)</w:t>
      </w:r>
      <w:r w:rsidRPr="003048A2">
        <w:rPr>
          <w:sz w:val="28"/>
          <w:szCs w:val="28"/>
        </w:rPr>
        <w:t xml:space="preserve"> –</w:t>
      </w:r>
      <w:r w:rsidR="00813E50" w:rsidRPr="003048A2">
        <w:rPr>
          <w:sz w:val="28"/>
          <w:szCs w:val="28"/>
        </w:rPr>
        <w:t xml:space="preserve"> структурное подразделение Управления</w:t>
      </w:r>
      <w:r w:rsidRPr="003048A2">
        <w:rPr>
          <w:sz w:val="28"/>
          <w:szCs w:val="28"/>
        </w:rPr>
        <w:t xml:space="preserve">   по культуре и молодежной</w:t>
      </w:r>
      <w:r w:rsidR="00813E50" w:rsidRPr="003048A2">
        <w:rPr>
          <w:sz w:val="28"/>
          <w:szCs w:val="28"/>
        </w:rPr>
        <w:t xml:space="preserve"> политике</w:t>
      </w:r>
      <w:r w:rsidRPr="003048A2">
        <w:rPr>
          <w:sz w:val="28"/>
          <w:szCs w:val="28"/>
        </w:rPr>
        <w:t>, основной деятельностью которого является предоставление населению разнообразных услуг (социально-культурного, просветительного, оздоровительного и развлекательного характера), проведение комплексной организации досуга населения на открытых площадках, проведение культурно-массовых, агитационных, зрелищных мероприятий  с демонстрацией видеофильмов различных форматов.</w:t>
      </w:r>
      <w:r w:rsidRPr="003048A2">
        <w:rPr>
          <w:sz w:val="26"/>
          <w:szCs w:val="26"/>
        </w:rPr>
        <w:t xml:space="preserve"> </w:t>
      </w:r>
    </w:p>
    <w:p w:rsidR="00A31D0C" w:rsidRPr="003048A2" w:rsidRDefault="00A31D0C" w:rsidP="00A31D0C">
      <w:pPr>
        <w:tabs>
          <w:tab w:val="left" w:pos="567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813E50" w:rsidRPr="003048A2">
        <w:rPr>
          <w:sz w:val="28"/>
          <w:szCs w:val="28"/>
        </w:rPr>
        <w:t>ОНОН</w:t>
      </w:r>
      <w:r w:rsidRPr="003048A2">
        <w:rPr>
          <w:sz w:val="28"/>
          <w:szCs w:val="28"/>
        </w:rPr>
        <w:t xml:space="preserve"> в 2015  году  было организовано и проведено 31 мероприятие. </w:t>
      </w:r>
      <w:r w:rsidR="00813E50" w:rsidRPr="003048A2">
        <w:rPr>
          <w:sz w:val="28"/>
          <w:szCs w:val="28"/>
        </w:rPr>
        <w:t xml:space="preserve">                      </w:t>
      </w:r>
      <w:r w:rsidRPr="003048A2">
        <w:rPr>
          <w:sz w:val="28"/>
          <w:szCs w:val="28"/>
        </w:rPr>
        <w:t>Общее количество мероприя</w:t>
      </w:r>
      <w:r w:rsidR="00813E50" w:rsidRPr="003048A2">
        <w:rPr>
          <w:sz w:val="28"/>
          <w:szCs w:val="28"/>
        </w:rPr>
        <w:t xml:space="preserve">тий,  </w:t>
      </w:r>
      <w:r w:rsidRPr="003048A2">
        <w:rPr>
          <w:sz w:val="28"/>
          <w:szCs w:val="28"/>
        </w:rPr>
        <w:t xml:space="preserve"> в которых был задействован автоклуб – 56, из них платных - 7, для детей и молодёжи - 31.</w:t>
      </w:r>
    </w:p>
    <w:p w:rsidR="00A31D0C" w:rsidRPr="003048A2" w:rsidRDefault="00A31D0C" w:rsidP="00AE4490">
      <w:pPr>
        <w:ind w:right="-1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  Одним из первых мероприятий ОНОН в 2015</w:t>
      </w:r>
      <w:r w:rsidR="00813E50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>г. стала мини игровая программа «Новый год встречаем у ворот», ко</w:t>
      </w:r>
      <w:r w:rsidR="00813E50" w:rsidRPr="003048A2">
        <w:rPr>
          <w:sz w:val="28"/>
          <w:szCs w:val="28"/>
        </w:rPr>
        <w:t>торая прошла на 8</w:t>
      </w:r>
      <w:r w:rsidRPr="003048A2">
        <w:rPr>
          <w:sz w:val="28"/>
          <w:szCs w:val="28"/>
        </w:rPr>
        <w:t xml:space="preserve"> площадках городского округа, в течение года осуществлялись выездные мероприятия</w:t>
      </w:r>
      <w:r w:rsidR="00813E50" w:rsidRPr="003048A2">
        <w:rPr>
          <w:sz w:val="28"/>
          <w:szCs w:val="28"/>
        </w:rPr>
        <w:t xml:space="preserve"> в населенные пункты: с.Минка, д</w:t>
      </w:r>
      <w:r w:rsidRPr="003048A2">
        <w:rPr>
          <w:sz w:val="28"/>
          <w:szCs w:val="28"/>
        </w:rPr>
        <w:t xml:space="preserve">.Вергаза, п.Паранино, с.Тюбеляс, р.-д Минка, п.Шубино, п.Малый Бердяш. Это ставшие уже традиционными Дни сел, проведенные в рамках Дня города, организованные совместно с сотрудниками сельских учреждений культуры и администрациями сельских поселений, детские игровые программы, концертные программы, посвященные Дню России.  </w:t>
      </w:r>
    </w:p>
    <w:p w:rsidR="00A31D0C" w:rsidRPr="003048A2" w:rsidRDefault="00A31D0C" w:rsidP="00AE4490">
      <w:pPr>
        <w:ind w:right="-1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   Так же ОНОН  принимал участие в организации и проведении массовых праздничных мероприятий, посвященных Дню Победы в Великой Отечественной войне, совместно с  коллективом  Дворца культуры  им.Т.Я.Белоконева,                                  в  национальном празднике «Сабантуй», День города.                 </w:t>
      </w:r>
    </w:p>
    <w:p w:rsidR="00A31D0C" w:rsidRPr="003048A2" w:rsidRDefault="00A31D0C" w:rsidP="00AE4490">
      <w:pPr>
        <w:ind w:right="-1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Совместно со специалистом по молодёжной политике ОНОН принимал участие в проведении мероприятий: </w:t>
      </w:r>
      <w:r w:rsidRPr="003048A2">
        <w:rPr>
          <w:sz w:val="28"/>
        </w:rPr>
        <w:t>зимнего военно-спортивного многоборья на приз Героя России Артура Курбангалеева,</w:t>
      </w:r>
      <w:r w:rsidRPr="003048A2">
        <w:rPr>
          <w:sz w:val="28"/>
          <w:szCs w:val="28"/>
        </w:rPr>
        <w:t xml:space="preserve"> «Вечер призывника», КВН, конкурс «Безопасное колесо», День молодёжи.   </w:t>
      </w:r>
    </w:p>
    <w:p w:rsidR="00A31D0C" w:rsidRPr="003048A2" w:rsidRDefault="00A31D0C" w:rsidP="00AE4490">
      <w:pPr>
        <w:ind w:right="-1"/>
        <w:jc w:val="both"/>
        <w:rPr>
          <w:sz w:val="28"/>
        </w:rPr>
      </w:pPr>
      <w:r w:rsidRPr="003048A2">
        <w:rPr>
          <w:sz w:val="28"/>
          <w:szCs w:val="28"/>
        </w:rPr>
        <w:t xml:space="preserve">          Совместно с комитетом по физической культ</w:t>
      </w:r>
      <w:r w:rsidR="00813E50" w:rsidRPr="003048A2">
        <w:rPr>
          <w:sz w:val="28"/>
          <w:szCs w:val="28"/>
        </w:rPr>
        <w:t xml:space="preserve">уре, спорту и туризму, ОНОН </w:t>
      </w:r>
      <w:r w:rsidRPr="003048A2">
        <w:rPr>
          <w:sz w:val="28"/>
          <w:szCs w:val="28"/>
        </w:rPr>
        <w:t xml:space="preserve">принимал участие в проведении спортивных мероприятий, таких как  чемпионат области по черлидингу, городской лыжный праздник «Усть-Катавский веер – 2015, городская легкоатлетическая эстафета,  спартакиада трудовых коллективов.  </w:t>
      </w:r>
    </w:p>
    <w:p w:rsidR="00A31D0C" w:rsidRPr="003048A2" w:rsidRDefault="00A31D0C" w:rsidP="00AE4490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 Общее количество мероприятий, в которых был задействован автоклуб – 56.  Количество мероприятий, организованных и проведенных, непосредственно, специалистами автоклуба – 31.</w:t>
      </w:r>
    </w:p>
    <w:p w:rsidR="00A31D0C" w:rsidRPr="003048A2" w:rsidRDefault="00A31D0C" w:rsidP="00AE4490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 Зоны обслуживания (полевой стан, предприятие, выездные мероприятия</w:t>
      </w:r>
      <w:r w:rsidR="00813E50" w:rsidRPr="003048A2">
        <w:rPr>
          <w:sz w:val="28"/>
          <w:szCs w:val="28"/>
        </w:rPr>
        <w:t xml:space="preserve">                     </w:t>
      </w:r>
      <w:r w:rsidRPr="003048A2">
        <w:rPr>
          <w:sz w:val="28"/>
          <w:szCs w:val="28"/>
        </w:rPr>
        <w:t xml:space="preserve"> в населенные пункты, не имеющие стационарных клубов) – п.Малый Бердяш, </w:t>
      </w:r>
      <w:r w:rsidR="00813E50" w:rsidRPr="003048A2">
        <w:rPr>
          <w:sz w:val="28"/>
          <w:szCs w:val="28"/>
        </w:rPr>
        <w:t xml:space="preserve">                            </w:t>
      </w:r>
      <w:r w:rsidRPr="003048A2">
        <w:rPr>
          <w:sz w:val="28"/>
          <w:szCs w:val="28"/>
        </w:rPr>
        <w:t>р-д Минка, п.Новостройка, п.Первомайский, п.Лука, парк Победы, Лыжный стадион, Летни</w:t>
      </w:r>
      <w:r w:rsidR="00813E50" w:rsidRPr="003048A2">
        <w:rPr>
          <w:sz w:val="28"/>
          <w:szCs w:val="28"/>
        </w:rPr>
        <w:t>й стадион, площадка городского Д</w:t>
      </w:r>
      <w:r w:rsidRPr="003048A2">
        <w:rPr>
          <w:sz w:val="28"/>
          <w:szCs w:val="28"/>
        </w:rPr>
        <w:t xml:space="preserve">ворца культуры  </w:t>
      </w:r>
      <w:r w:rsidR="00813E50" w:rsidRPr="003048A2">
        <w:rPr>
          <w:sz w:val="28"/>
          <w:szCs w:val="28"/>
        </w:rPr>
        <w:t xml:space="preserve">                                        </w:t>
      </w:r>
      <w:r w:rsidRPr="003048A2">
        <w:rPr>
          <w:sz w:val="28"/>
          <w:szCs w:val="28"/>
        </w:rPr>
        <w:t>им. Т.Я.Белоконева, площадка спортивно-оздоровительного комплекса.</w:t>
      </w:r>
      <w:r w:rsidR="00813E50" w:rsidRPr="003048A2">
        <w:rPr>
          <w:sz w:val="28"/>
          <w:szCs w:val="28"/>
        </w:rPr>
        <w:t xml:space="preserve">                 </w:t>
      </w:r>
      <w:r w:rsidRPr="003048A2">
        <w:rPr>
          <w:sz w:val="28"/>
          <w:szCs w:val="28"/>
        </w:rPr>
        <w:t xml:space="preserve"> Количество выездных мероприятий в населенные пункты, не имеющие стационарных клубов – 2 (2014г. – 0).</w:t>
      </w:r>
    </w:p>
    <w:p w:rsidR="00A31D0C" w:rsidRPr="003048A2" w:rsidRDefault="00A31D0C" w:rsidP="00AE4490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 Формы работы, используемые в работе автоклубов  - День села, детские игровые программы, концертные программы, дискотеки, праздничные программы и мероприятия.</w:t>
      </w:r>
    </w:p>
    <w:p w:rsidR="0073603F" w:rsidRPr="003048A2" w:rsidRDefault="00A31D0C" w:rsidP="00AE4490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 Наличие клубных формирований на базе автоклуба – 1</w:t>
      </w:r>
      <w:r w:rsidR="00813E50" w:rsidRPr="003048A2">
        <w:rPr>
          <w:sz w:val="28"/>
          <w:szCs w:val="28"/>
        </w:rPr>
        <w:t xml:space="preserve"> (2 чел.)</w:t>
      </w:r>
      <w:r w:rsidRPr="003048A2">
        <w:rPr>
          <w:sz w:val="28"/>
          <w:szCs w:val="28"/>
        </w:rPr>
        <w:t>.</w:t>
      </w:r>
    </w:p>
    <w:p w:rsidR="00B21D11" w:rsidRPr="003048A2" w:rsidRDefault="00B21D11" w:rsidP="008B7FAC">
      <w:pPr>
        <w:rPr>
          <w:sz w:val="28"/>
          <w:szCs w:val="28"/>
        </w:rPr>
      </w:pPr>
    </w:p>
    <w:p w:rsidR="0073603F" w:rsidRPr="003048A2" w:rsidRDefault="0073603F" w:rsidP="008B7FAC">
      <w:pPr>
        <w:contextualSpacing/>
        <w:rPr>
          <w:b/>
          <w:sz w:val="26"/>
          <w:szCs w:val="26"/>
          <w:u w:val="single"/>
        </w:rPr>
      </w:pPr>
    </w:p>
    <w:p w:rsidR="00BA0481" w:rsidRPr="003048A2" w:rsidRDefault="00BA0481" w:rsidP="00BA0481">
      <w:pPr>
        <w:ind w:left="426" w:hanging="426"/>
        <w:contextualSpacing/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8.2. Развитие киносети</w:t>
      </w:r>
    </w:p>
    <w:p w:rsidR="00B21D11" w:rsidRPr="003048A2" w:rsidRDefault="00B21D11" w:rsidP="00BA0481">
      <w:pPr>
        <w:ind w:left="426" w:hanging="426"/>
        <w:contextualSpacing/>
        <w:jc w:val="center"/>
        <w:rPr>
          <w:b/>
          <w:sz w:val="28"/>
          <w:szCs w:val="28"/>
          <w:u w:val="single"/>
        </w:rPr>
      </w:pPr>
    </w:p>
    <w:p w:rsidR="00B21D11" w:rsidRPr="003048A2" w:rsidRDefault="00B21D11" w:rsidP="00B21D11">
      <w:pPr>
        <w:jc w:val="center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Кинотеатр «Родина» - единственный объект киносети </w:t>
      </w:r>
    </w:p>
    <w:p w:rsidR="00B21D11" w:rsidRPr="003048A2" w:rsidRDefault="00B21D11" w:rsidP="00B21D11">
      <w:pPr>
        <w:jc w:val="center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в Усть-Катавском городском округе </w:t>
      </w:r>
    </w:p>
    <w:p w:rsidR="00B21D11" w:rsidRPr="003048A2" w:rsidRDefault="00B21D11" w:rsidP="00B21D11">
      <w:pPr>
        <w:jc w:val="both"/>
        <w:rPr>
          <w:sz w:val="28"/>
          <w:szCs w:val="28"/>
        </w:rPr>
      </w:pPr>
      <w:r w:rsidRPr="003048A2">
        <w:rPr>
          <w:sz w:val="27"/>
          <w:szCs w:val="27"/>
        </w:rPr>
        <w:t xml:space="preserve">      </w:t>
      </w:r>
      <w:r w:rsidRPr="003048A2">
        <w:rPr>
          <w:sz w:val="28"/>
          <w:szCs w:val="28"/>
        </w:rPr>
        <w:t>Рыночные отношения в современной экономике требуют от учреждений кинообслуживания переоценки стандартных форм, внедрения новых технологий, обновления оборудования, улучшения качества услуг.</w:t>
      </w:r>
    </w:p>
    <w:p w:rsidR="00B21D11" w:rsidRPr="003048A2" w:rsidRDefault="00B21D11" w:rsidP="00B21D11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Под современным кинотеатром принято понимать кинотеатр, осуществляющий регулярный кинопоказ с помощью цифровой кинопроекции, с многоканальным звуком в комфортабельном зале.</w:t>
      </w:r>
    </w:p>
    <w:p w:rsidR="00B21D11" w:rsidRPr="003048A2" w:rsidRDefault="00B21D11" w:rsidP="00B21D11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Сложившаяся ситуация в Усть-Катавском городском округе не способствует благоприятному функционированию кинотеатра как безопасного и комфортного учреждения для зрителей и как объекта досуга с разнообразием технических средств.</w:t>
      </w:r>
    </w:p>
    <w:p w:rsidR="00B21D11" w:rsidRPr="003048A2" w:rsidRDefault="00B21D11" w:rsidP="00B21D11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Капитальные ремонтные работы в кинотеатре «Родина» не проводились                              со времени его открытия (1962 г.), косметические  - не отражают реальности современного времени. Устаревшая материально-техническая база не способна одержать конкурентное положение со стороны переоборудованных учреждений культуры и различных информационных каналов.</w:t>
      </w:r>
    </w:p>
    <w:p w:rsidR="00B21D11" w:rsidRPr="003048A2" w:rsidRDefault="00B21D11" w:rsidP="00B21D11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Аварийное здание требует больших финансовых затрат на ремонтные работы, основная часть которых связана с жизнедеятельностью людей: разрушение потолочных перекрытий зрительного зала и холла 2-го этажа происходит путём обвала штукатурки и трещин по основанию балки, протеканию кровли.  </w:t>
      </w:r>
    </w:p>
    <w:p w:rsidR="00B21D11" w:rsidRPr="003048A2" w:rsidRDefault="00B21D11" w:rsidP="00B21D11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Системы пожаротушения,  отопления, водоотведения и водопотребления                                       не соотвествуют пожарной безопасности,  санитарно-эпидемиологическим правилам и нормам функционирования общественного места. Фасад здания и прилегающая территория также не создают привлекательности: отражается запущенность и нерентабельность учреждения культуры. </w:t>
      </w:r>
    </w:p>
    <w:p w:rsidR="00B21D11" w:rsidRPr="003048A2" w:rsidRDefault="00B21D11" w:rsidP="00B21D11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Непригодность здания подтверждает акт технического обследования № 202-07                       от 2008 г.. По совокупности обнаруженных повреждений строительных конструкций здания его техническое состояние классифицируется как ограниченно-работоспособное. Ограничение в работоспособности наружных стен здания является следствием имеющихся повреждений: разрушение наружного слоя кладки стен, трещины вертикальные и горизонтальные с различной протяжённостью и шириной раскрытия. Состояние деревянных перекрытий признано аварийным вследствие возможного обрушения штукатурного слоя перекрытий. Ограничение                                      в работоспособности кровли здания является следствием имеющихся повреждений          в виде небольших отверстий, неплотностей в соединениях кровельных листов между собой, сквозь которые происходит попадание атмосферной воды                                     на конструкции крыши и перекрытия.</w:t>
      </w:r>
    </w:p>
    <w:p w:rsidR="00B21D11" w:rsidRPr="003048A2" w:rsidRDefault="00B21D11" w:rsidP="00B21D11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Современный зритель, избалованный доступными комфортными средствами просмотра, продолжает являться главным «показателем» успешной работы учреждения.</w:t>
      </w:r>
    </w:p>
    <w:p w:rsidR="002C661D" w:rsidRPr="003048A2" w:rsidRDefault="002C661D" w:rsidP="00B21D11">
      <w:pPr>
        <w:jc w:val="both"/>
        <w:rPr>
          <w:sz w:val="28"/>
          <w:szCs w:val="28"/>
        </w:rPr>
      </w:pPr>
    </w:p>
    <w:p w:rsidR="002C661D" w:rsidRPr="003048A2" w:rsidRDefault="002C661D" w:rsidP="00B21D11">
      <w:pPr>
        <w:jc w:val="both"/>
        <w:rPr>
          <w:sz w:val="28"/>
          <w:szCs w:val="28"/>
        </w:rPr>
      </w:pPr>
    </w:p>
    <w:p w:rsidR="00255648" w:rsidRPr="003048A2" w:rsidRDefault="00B21D11" w:rsidP="00B21D11">
      <w:pPr>
        <w:jc w:val="both"/>
        <w:rPr>
          <w:b/>
          <w:sz w:val="27"/>
          <w:szCs w:val="27"/>
        </w:rPr>
      </w:pPr>
      <w:r w:rsidRPr="003048A2">
        <w:rPr>
          <w:b/>
          <w:sz w:val="27"/>
          <w:szCs w:val="27"/>
        </w:rPr>
        <w:t xml:space="preserve">     </w:t>
      </w:r>
      <w:r w:rsidR="009D6B8D" w:rsidRPr="003048A2">
        <w:rPr>
          <w:b/>
          <w:noProof/>
          <w:sz w:val="27"/>
          <w:szCs w:val="27"/>
        </w:rPr>
        <w:drawing>
          <wp:inline distT="0" distB="0" distL="0" distR="0">
            <wp:extent cx="5486400" cy="2124075"/>
            <wp:effectExtent l="19050" t="0" r="1905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255648" w:rsidRPr="003048A2" w:rsidRDefault="00255648" w:rsidP="00B21D11">
      <w:pPr>
        <w:jc w:val="both"/>
        <w:rPr>
          <w:b/>
          <w:sz w:val="27"/>
          <w:szCs w:val="27"/>
        </w:rPr>
      </w:pPr>
    </w:p>
    <w:p w:rsidR="00255648" w:rsidRPr="003048A2" w:rsidRDefault="00255648" w:rsidP="00255648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сравнении с 2014 г. наблюдается резкое снижение показателей, следовательно ситуация отражает картину функциональной неспособности учреждения оказывать качественную услугу и нереальности привлечения максимального количества зрителей.</w:t>
      </w:r>
    </w:p>
    <w:p w:rsidR="00B21D11" w:rsidRPr="003048A2" w:rsidRDefault="00B21D11" w:rsidP="00B21D11">
      <w:pPr>
        <w:jc w:val="both"/>
        <w:rPr>
          <w:b/>
          <w:sz w:val="28"/>
          <w:szCs w:val="28"/>
        </w:rPr>
      </w:pPr>
    </w:p>
    <w:p w:rsidR="00B21D11" w:rsidRPr="003048A2" w:rsidRDefault="00B21D11" w:rsidP="00B21D11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По расходам кинотеатр «Родина» занимает значимый процент от ф</w:t>
      </w:r>
      <w:r w:rsidR="009D6B8D" w:rsidRPr="003048A2">
        <w:rPr>
          <w:sz w:val="28"/>
          <w:szCs w:val="28"/>
        </w:rPr>
        <w:t>онда других учреждений культуры, доход минимален.</w:t>
      </w:r>
    </w:p>
    <w:p w:rsidR="009D6B8D" w:rsidRPr="003048A2" w:rsidRDefault="009D6B8D" w:rsidP="00B21D11">
      <w:pPr>
        <w:jc w:val="both"/>
        <w:rPr>
          <w:sz w:val="28"/>
          <w:szCs w:val="28"/>
        </w:rPr>
      </w:pPr>
    </w:p>
    <w:p w:rsidR="009D6B8D" w:rsidRPr="003048A2" w:rsidRDefault="001B6142" w:rsidP="001B6142">
      <w:pPr>
        <w:jc w:val="center"/>
        <w:rPr>
          <w:sz w:val="27"/>
          <w:szCs w:val="27"/>
        </w:rPr>
      </w:pPr>
      <w:r w:rsidRPr="003048A2">
        <w:rPr>
          <w:noProof/>
          <w:sz w:val="27"/>
          <w:szCs w:val="27"/>
        </w:rPr>
        <w:drawing>
          <wp:inline distT="0" distB="0" distL="0" distR="0">
            <wp:extent cx="5486400" cy="2533650"/>
            <wp:effectExtent l="19050" t="0" r="1905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9D6B8D" w:rsidRPr="003048A2" w:rsidRDefault="009D6B8D" w:rsidP="00B21D11">
      <w:pPr>
        <w:jc w:val="both"/>
        <w:rPr>
          <w:sz w:val="27"/>
          <w:szCs w:val="27"/>
        </w:rPr>
      </w:pPr>
    </w:p>
    <w:p w:rsidR="001B6142" w:rsidRPr="003048A2" w:rsidRDefault="00B21D11" w:rsidP="00B21D11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Учитывая сложившуюся ситуацию, перспективное планирование деятельности кинотеатра «Родина» подразумевает модернизацию, требующую значительных капитальных вложений </w:t>
      </w:r>
      <w:r w:rsidR="001B6142" w:rsidRPr="003048A2">
        <w:rPr>
          <w:sz w:val="28"/>
          <w:szCs w:val="28"/>
        </w:rPr>
        <w:t>и положительного решения со стороны</w:t>
      </w:r>
      <w:r w:rsidRPr="003048A2">
        <w:rPr>
          <w:sz w:val="28"/>
          <w:szCs w:val="28"/>
        </w:rPr>
        <w:t xml:space="preserve"> органов власти                                по сохранению объекта кинопоказа. </w:t>
      </w:r>
    </w:p>
    <w:p w:rsidR="001B6142" w:rsidRPr="003048A2" w:rsidRDefault="001B6142" w:rsidP="00B21D11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Объект требует больших финансовых затрат, на муниципальном уровне                           без поддержки области вопрос не может быть решён.</w:t>
      </w:r>
    </w:p>
    <w:p w:rsidR="001B6142" w:rsidRPr="003048A2" w:rsidRDefault="001B6142" w:rsidP="00B21D11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декабре 2015 г. подписано распоряжение о реорганизации кинотеатра «Родина»</w:t>
      </w:r>
    </w:p>
    <w:p w:rsidR="001B6142" w:rsidRPr="003048A2" w:rsidRDefault="001B6142" w:rsidP="00B21D11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</w:p>
    <w:p w:rsidR="00B21D11" w:rsidRPr="003048A2" w:rsidRDefault="00B21D11" w:rsidP="00BA0481">
      <w:pPr>
        <w:ind w:left="426" w:hanging="426"/>
        <w:contextualSpacing/>
        <w:jc w:val="center"/>
        <w:rPr>
          <w:b/>
          <w:sz w:val="28"/>
          <w:szCs w:val="28"/>
          <w:u w:val="single"/>
        </w:rPr>
      </w:pPr>
    </w:p>
    <w:p w:rsidR="001B6142" w:rsidRPr="003048A2" w:rsidRDefault="001B6142" w:rsidP="00BA0481">
      <w:pPr>
        <w:ind w:left="426" w:hanging="426"/>
        <w:contextualSpacing/>
        <w:jc w:val="center"/>
        <w:rPr>
          <w:b/>
          <w:sz w:val="28"/>
          <w:szCs w:val="28"/>
          <w:u w:val="single"/>
        </w:rPr>
      </w:pPr>
    </w:p>
    <w:p w:rsidR="001B6142" w:rsidRPr="003048A2" w:rsidRDefault="001B6142" w:rsidP="00BA0481">
      <w:pPr>
        <w:ind w:left="426" w:hanging="426"/>
        <w:contextualSpacing/>
        <w:jc w:val="center"/>
        <w:rPr>
          <w:b/>
          <w:sz w:val="28"/>
          <w:szCs w:val="28"/>
          <w:u w:val="single"/>
        </w:rPr>
      </w:pPr>
    </w:p>
    <w:p w:rsidR="00B21D11" w:rsidRPr="003048A2" w:rsidRDefault="00B21D11" w:rsidP="00BA0481">
      <w:pPr>
        <w:ind w:left="426" w:hanging="426"/>
        <w:contextualSpacing/>
        <w:jc w:val="center"/>
        <w:rPr>
          <w:b/>
          <w:sz w:val="28"/>
          <w:szCs w:val="28"/>
          <w:u w:val="single"/>
        </w:rPr>
      </w:pPr>
    </w:p>
    <w:p w:rsidR="00C327F9" w:rsidRPr="003048A2" w:rsidRDefault="00BA0481" w:rsidP="00C327F9">
      <w:pPr>
        <w:shd w:val="clear" w:color="auto" w:fill="FFFFFF"/>
        <w:ind w:right="283"/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8.3. Развитие библиотечного дела</w:t>
      </w:r>
    </w:p>
    <w:p w:rsidR="00BB6B1D" w:rsidRPr="003048A2" w:rsidRDefault="00BB6B1D" w:rsidP="00C327F9">
      <w:pPr>
        <w:shd w:val="clear" w:color="auto" w:fill="FFFFFF"/>
        <w:ind w:right="283"/>
        <w:jc w:val="center"/>
        <w:rPr>
          <w:b/>
          <w:sz w:val="28"/>
          <w:szCs w:val="28"/>
          <w:u w:val="single"/>
        </w:rPr>
      </w:pPr>
    </w:p>
    <w:p w:rsidR="00BB6B1D" w:rsidRPr="003048A2" w:rsidRDefault="00BB6B1D" w:rsidP="004E7B62">
      <w:pPr>
        <w:pStyle w:val="a9"/>
        <w:ind w:left="0"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Работа библиотечной системы в 2015 г. была направлена                                                    на совершенствование и развитие информационных ресурсов, обеспечение сохранности библиотечных фондов, информатизацию и компьютеризацию  библиотек, совершенствование форм и методов  по удовлетворению разнообразных потребностей читателей  Усть-Катавского городского округа.</w:t>
      </w:r>
    </w:p>
    <w:p w:rsidR="004E7B62" w:rsidRPr="003048A2" w:rsidRDefault="004E7B62" w:rsidP="004E7B62">
      <w:pPr>
        <w:pStyle w:val="a9"/>
        <w:ind w:left="0" w:firstLine="567"/>
        <w:jc w:val="both"/>
        <w:rPr>
          <w:sz w:val="28"/>
          <w:szCs w:val="28"/>
        </w:rPr>
      </w:pPr>
    </w:p>
    <w:p w:rsidR="00BB6B1D" w:rsidRPr="003048A2" w:rsidRDefault="00BB6B1D" w:rsidP="00BB6B1D">
      <w:pPr>
        <w:pStyle w:val="a9"/>
        <w:ind w:left="0"/>
        <w:jc w:val="center"/>
        <w:rPr>
          <w:b/>
          <w:caps/>
          <w:szCs w:val="28"/>
          <w:u w:val="single"/>
        </w:rPr>
      </w:pPr>
      <w:r w:rsidRPr="003048A2">
        <w:rPr>
          <w:b/>
          <w:sz w:val="28"/>
          <w:szCs w:val="28"/>
        </w:rPr>
        <w:t>Основные показатели</w:t>
      </w:r>
    </w:p>
    <w:tbl>
      <w:tblPr>
        <w:tblW w:w="984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53"/>
        <w:gridCol w:w="851"/>
        <w:gridCol w:w="1531"/>
        <w:gridCol w:w="1445"/>
        <w:gridCol w:w="1764"/>
      </w:tblGrid>
      <w:tr w:rsidR="00BB6B1D" w:rsidRPr="003048A2" w:rsidTr="002A7F19">
        <w:trPr>
          <w:trHeight w:val="7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  <w:rPr>
                <w:u w:val="single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  <w:rPr>
                <w:b/>
              </w:rPr>
            </w:pPr>
            <w:r w:rsidRPr="003048A2">
              <w:rPr>
                <w:b/>
              </w:rPr>
              <w:t>Ед. изм.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  <w:rPr>
                <w:b/>
              </w:rPr>
            </w:pPr>
            <w:r w:rsidRPr="003048A2">
              <w:rPr>
                <w:b/>
              </w:rPr>
              <w:t>2015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  <w:rPr>
                <w:b/>
              </w:rPr>
            </w:pPr>
            <w:r w:rsidRPr="003048A2">
              <w:rPr>
                <w:b/>
              </w:rPr>
              <w:t>2014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В сравнении</w:t>
            </w:r>
          </w:p>
        </w:tc>
      </w:tr>
      <w:tr w:rsidR="00BB6B1D" w:rsidRPr="003048A2" w:rsidTr="002A7F19">
        <w:trPr>
          <w:trHeight w:val="22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  <w:rPr>
                <w:i/>
              </w:rPr>
            </w:pPr>
            <w:r w:rsidRPr="003048A2">
              <w:rPr>
                <w:i/>
              </w:rPr>
              <w:t>Читатели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Чел.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22160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22101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</w:pPr>
            <w:r w:rsidRPr="003048A2">
              <w:t>+59</w:t>
            </w:r>
          </w:p>
        </w:tc>
      </w:tr>
      <w:tr w:rsidR="00BB6B1D" w:rsidRPr="003048A2" w:rsidTr="002A7F19">
        <w:trPr>
          <w:trHeight w:val="15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  <w:rPr>
                <w:i/>
              </w:rPr>
            </w:pPr>
            <w:r w:rsidRPr="003048A2">
              <w:rPr>
                <w:i/>
              </w:rPr>
              <w:t>Книговыдача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Экз.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577306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573 422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</w:pPr>
            <w:r w:rsidRPr="003048A2">
              <w:t>+3884</w:t>
            </w:r>
          </w:p>
        </w:tc>
      </w:tr>
      <w:tr w:rsidR="00BB6B1D" w:rsidRPr="003048A2" w:rsidTr="002A7F19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  <w:rPr>
                <w:i/>
              </w:rPr>
            </w:pPr>
            <w:r w:rsidRPr="003048A2">
              <w:rPr>
                <w:i/>
              </w:rPr>
              <w:t>Количество посещений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Чел.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161108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157186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</w:pPr>
            <w:r w:rsidRPr="003048A2">
              <w:t>+3922</w:t>
            </w:r>
          </w:p>
        </w:tc>
      </w:tr>
      <w:tr w:rsidR="00BB6B1D" w:rsidRPr="003048A2" w:rsidTr="002A7F19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  <w:rPr>
                <w:i/>
              </w:rPr>
            </w:pPr>
            <w:r w:rsidRPr="003048A2">
              <w:rPr>
                <w:i/>
              </w:rPr>
              <w:t>Книжный фонд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Экз.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140603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</w:pPr>
            <w:r w:rsidRPr="003048A2">
              <w:t xml:space="preserve">    143 758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</w:pPr>
          </w:p>
        </w:tc>
      </w:tr>
      <w:tr w:rsidR="00BB6B1D" w:rsidRPr="003048A2" w:rsidTr="002A7F19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  <w:rPr>
                <w:i/>
              </w:rPr>
            </w:pPr>
            <w:r w:rsidRPr="003048A2">
              <w:rPr>
                <w:i/>
              </w:rPr>
              <w:t>Читаемость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26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26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</w:pPr>
          </w:p>
        </w:tc>
      </w:tr>
      <w:tr w:rsidR="00BB6B1D" w:rsidRPr="003048A2" w:rsidTr="002A7F19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  <w:rPr>
                <w:i/>
              </w:rPr>
            </w:pPr>
            <w:r w:rsidRPr="003048A2">
              <w:rPr>
                <w:i/>
              </w:rPr>
              <w:t>Посещаемость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7,2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7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</w:pPr>
          </w:p>
        </w:tc>
      </w:tr>
      <w:tr w:rsidR="00BB6B1D" w:rsidRPr="003048A2" w:rsidTr="002A7F19">
        <w:trPr>
          <w:trHeight w:val="34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  <w:rPr>
                <w:i/>
              </w:rPr>
            </w:pPr>
            <w:r w:rsidRPr="003048A2">
              <w:rPr>
                <w:i/>
              </w:rPr>
              <w:t>Обращаемость книжного фонда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4,1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</w:pPr>
          </w:p>
        </w:tc>
      </w:tr>
      <w:tr w:rsidR="00BB6B1D" w:rsidRPr="003048A2" w:rsidTr="002A7F19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  <w:rPr>
                <w:i/>
              </w:rPr>
            </w:pPr>
            <w:r w:rsidRPr="003048A2">
              <w:rPr>
                <w:i/>
              </w:rPr>
              <w:t>Нагрузка на 1 библиотекаря:</w:t>
            </w:r>
          </w:p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  <w:rPr>
                <w:i/>
              </w:rPr>
            </w:pPr>
            <w:r w:rsidRPr="003048A2">
              <w:rPr>
                <w:i/>
              </w:rPr>
              <w:t>- по читателям</w:t>
            </w:r>
          </w:p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  <w:rPr>
                <w:i/>
              </w:rPr>
            </w:pPr>
            <w:r w:rsidRPr="003048A2">
              <w:rPr>
                <w:i/>
              </w:rPr>
              <w:t>- по книговыдаче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</w:pPr>
          </w:p>
          <w:p w:rsidR="00BB6B1D" w:rsidRPr="003048A2" w:rsidRDefault="00BB6B1D" w:rsidP="002A7F19">
            <w:pPr>
              <w:tabs>
                <w:tab w:val="left" w:pos="8640"/>
              </w:tabs>
              <w:contextualSpacing/>
            </w:pPr>
            <w:r w:rsidRPr="003048A2">
              <w:t>Чел.</w:t>
            </w:r>
          </w:p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Экз.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</w:p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820</w:t>
            </w:r>
          </w:p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21381</w:t>
            </w:r>
          </w:p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</w:p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</w:p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818</w:t>
            </w:r>
          </w:p>
          <w:p w:rsidR="00BB6B1D" w:rsidRPr="003048A2" w:rsidRDefault="00BB6B1D" w:rsidP="002A7F19">
            <w:pPr>
              <w:tabs>
                <w:tab w:val="left" w:pos="8640"/>
              </w:tabs>
              <w:contextualSpacing/>
            </w:pPr>
            <w:r w:rsidRPr="003048A2">
              <w:t xml:space="preserve">      21237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</w:pPr>
          </w:p>
        </w:tc>
      </w:tr>
      <w:tr w:rsidR="00BB6B1D" w:rsidRPr="003048A2" w:rsidTr="002A7F19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  <w:rPr>
                <w:i/>
              </w:rPr>
            </w:pPr>
            <w:r w:rsidRPr="003048A2">
              <w:rPr>
                <w:i/>
              </w:rPr>
              <w:t>Книгообеспеченность на 1 читателя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6,3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</w:pPr>
            <w:r w:rsidRPr="003048A2">
              <w:t xml:space="preserve">        6,5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</w:pPr>
          </w:p>
        </w:tc>
      </w:tr>
      <w:tr w:rsidR="00BB6B1D" w:rsidRPr="003048A2" w:rsidTr="002A7F19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  <w:rPr>
                <w:i/>
              </w:rPr>
            </w:pPr>
            <w:r w:rsidRPr="003048A2">
              <w:rPr>
                <w:i/>
              </w:rPr>
              <w:t>Охват населения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85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  <w:jc w:val="center"/>
            </w:pPr>
            <w:r w:rsidRPr="003048A2">
              <w:t>84,1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B1D" w:rsidRPr="003048A2" w:rsidRDefault="00BB6B1D" w:rsidP="002A7F19">
            <w:pPr>
              <w:tabs>
                <w:tab w:val="left" w:pos="8640"/>
              </w:tabs>
              <w:contextualSpacing/>
            </w:pPr>
          </w:p>
        </w:tc>
      </w:tr>
    </w:tbl>
    <w:p w:rsidR="00BB6B1D" w:rsidRPr="003048A2" w:rsidRDefault="00BB6B1D" w:rsidP="00BB6B1D">
      <w:pPr>
        <w:ind w:firstLine="567"/>
        <w:contextualSpacing/>
        <w:jc w:val="both"/>
        <w:rPr>
          <w:sz w:val="28"/>
          <w:szCs w:val="28"/>
        </w:rPr>
      </w:pPr>
    </w:p>
    <w:p w:rsidR="00BB6B1D" w:rsidRPr="003048A2" w:rsidRDefault="00BB6B1D" w:rsidP="004E7B62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сравнении с 2014 г. наблюдается рост  показателей деятельности. Произошло это из-за открытия нового филиала в п.Минка ж/д станция.  Увеличилось количество читателей, количество посещений и выданных документов. </w:t>
      </w:r>
    </w:p>
    <w:p w:rsidR="00BB6B1D" w:rsidRPr="003048A2" w:rsidRDefault="00BB6B1D" w:rsidP="004E7B62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Библиотеки ЦБС в 2015 году вели сотрудничество с различными учре</w:t>
      </w:r>
      <w:r w:rsidR="00A31D0C" w:rsidRPr="003048A2">
        <w:rPr>
          <w:sz w:val="28"/>
          <w:szCs w:val="28"/>
        </w:rPr>
        <w:t>ждениями и организациями города.</w:t>
      </w:r>
    </w:p>
    <w:p w:rsidR="00BB6B1D" w:rsidRPr="003048A2" w:rsidRDefault="00BB6B1D" w:rsidP="00BB6B1D">
      <w:pPr>
        <w:pStyle w:val="af1"/>
        <w:contextualSpacing/>
        <w:jc w:val="left"/>
        <w:rPr>
          <w:b w:val="0"/>
          <w:szCs w:val="28"/>
        </w:rPr>
      </w:pPr>
      <w:r w:rsidRPr="003048A2">
        <w:rPr>
          <w:b w:val="0"/>
          <w:szCs w:val="28"/>
        </w:rPr>
        <w:t xml:space="preserve">      Продолжилось  сотрудничество с городской и сельскими администрациями. </w:t>
      </w:r>
    </w:p>
    <w:p w:rsidR="00BB6B1D" w:rsidRPr="003048A2" w:rsidRDefault="00BB6B1D" w:rsidP="00BB6B1D">
      <w:pPr>
        <w:pStyle w:val="af1"/>
        <w:contextualSpacing/>
        <w:jc w:val="both"/>
        <w:rPr>
          <w:b w:val="0"/>
          <w:szCs w:val="28"/>
        </w:rPr>
      </w:pPr>
      <w:r w:rsidRPr="003048A2">
        <w:rPr>
          <w:b w:val="0"/>
          <w:szCs w:val="28"/>
        </w:rPr>
        <w:t xml:space="preserve"> Хорошие партнерские отношения сложились у филиала №5 с. Тюбеляс с местной администрацией. Библиотекарь является непосредственным участником всех местных совещаний (готовит обзоры правовой информации и новых поступлений для местной власти). </w:t>
      </w:r>
    </w:p>
    <w:p w:rsidR="00BB6B1D" w:rsidRPr="003048A2" w:rsidRDefault="00BB6B1D" w:rsidP="00BB6B1D">
      <w:pPr>
        <w:pStyle w:val="af1"/>
        <w:contextualSpacing/>
        <w:jc w:val="both"/>
        <w:rPr>
          <w:b w:val="0"/>
          <w:szCs w:val="28"/>
        </w:rPr>
      </w:pPr>
      <w:r w:rsidRPr="003048A2">
        <w:rPr>
          <w:b w:val="0"/>
          <w:szCs w:val="28"/>
        </w:rPr>
        <w:t xml:space="preserve">      Библиотеки п. Шубино (ф.№1), п. Вязовая (ф. №2)  п. Паранино (ф.№8),                                 с. Минка (ф.№3),  работали в тесном сотрудничестве с домами культуры.                                        Это позволило проводить досуговые мероприятия для более широкого круга читателей и на более высоком уровне.</w:t>
      </w:r>
    </w:p>
    <w:p w:rsidR="00BB6B1D" w:rsidRPr="003048A2" w:rsidRDefault="00BB6B1D" w:rsidP="00BB6B1D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На протяжении нескольких лет ведется плодотворная работа ГДБ и библиотеки ДК Ф.№ 9  с   «Комплексным центром социального обслуживания населения». </w:t>
      </w:r>
    </w:p>
    <w:p w:rsidR="00BB6B1D" w:rsidRPr="003048A2" w:rsidRDefault="00BB6B1D" w:rsidP="00BB6B1D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Для социально-незащищенных слоев населения  (дети из малообеспеченных семей, дети-инвалиды, пенсионеры и др.), для будущих мам сотрудниками библиотек проводятся различные беседы, вечера отдыха,  готовятся обзоры и списки литературы по запросам, предоставляется информация правового характера. </w:t>
      </w:r>
    </w:p>
    <w:p w:rsidR="00BB6B1D" w:rsidRPr="003048A2" w:rsidRDefault="00BB6B1D" w:rsidP="00BB6B1D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На базе библиотеки  ДК ежемесячно  собирается клуб «Ветеран». Для детей </w:t>
      </w:r>
      <w:r w:rsidR="002A7F19" w:rsidRPr="003048A2">
        <w:rPr>
          <w:sz w:val="28"/>
          <w:szCs w:val="28"/>
        </w:rPr>
        <w:t xml:space="preserve">                      </w:t>
      </w:r>
      <w:r w:rsidRPr="003048A2">
        <w:rPr>
          <w:sz w:val="28"/>
          <w:szCs w:val="28"/>
        </w:rPr>
        <w:t>из летнего лагеря   КЦСОН  ГДБ  проводит массовые мероприятия разной тематики.</w:t>
      </w:r>
    </w:p>
    <w:p w:rsidR="00BB6B1D" w:rsidRPr="003048A2" w:rsidRDefault="004E7B62" w:rsidP="00BB6B1D">
      <w:pPr>
        <w:pStyle w:val="21"/>
        <w:spacing w:after="0" w:line="240" w:lineRule="auto"/>
        <w:ind w:left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BB6B1D" w:rsidRPr="003048A2">
        <w:rPr>
          <w:sz w:val="28"/>
          <w:szCs w:val="28"/>
        </w:rPr>
        <w:t xml:space="preserve">В течение года оказывалась информационная поддержка учебных заведений основного и дополнительного образования. Координировалась деятельность всех библиотек ЦБС с высшими и средне-специальными учебными заведениями, </w:t>
      </w:r>
      <w:r w:rsidR="002A7F19" w:rsidRPr="003048A2">
        <w:rPr>
          <w:sz w:val="28"/>
          <w:szCs w:val="28"/>
        </w:rPr>
        <w:t xml:space="preserve">                             </w:t>
      </w:r>
      <w:r w:rsidR="00BB6B1D" w:rsidRPr="003048A2">
        <w:rPr>
          <w:sz w:val="28"/>
          <w:szCs w:val="28"/>
        </w:rPr>
        <w:t xml:space="preserve">со школами и дошкольными учреждениями по вопросам воспитания и проблемам чтения. </w:t>
      </w:r>
    </w:p>
    <w:p w:rsidR="00BB6B1D" w:rsidRPr="003048A2" w:rsidRDefault="002A7F19" w:rsidP="004E7B62">
      <w:pPr>
        <w:pStyle w:val="21"/>
        <w:spacing w:after="0" w:line="240" w:lineRule="auto"/>
        <w:ind w:left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BB6B1D" w:rsidRPr="003048A2">
        <w:rPr>
          <w:sz w:val="28"/>
          <w:szCs w:val="28"/>
        </w:rPr>
        <w:t xml:space="preserve">Тесное сотрудничество велось с Детским Домом. В Малой художественной галерее ЦГБ были организованы выставки детей. В течение полугодия проводились  массовые мероприятия, кукольные спектакли. Подбиралась тематическая информация для педагогов и воспитателей. </w:t>
      </w:r>
    </w:p>
    <w:p w:rsidR="00BB6B1D" w:rsidRPr="003048A2" w:rsidRDefault="002A7F19" w:rsidP="00BB6B1D">
      <w:pPr>
        <w:pStyle w:val="21"/>
        <w:spacing w:after="0" w:line="240" w:lineRule="auto"/>
        <w:ind w:left="0"/>
        <w:contextualSpacing/>
        <w:rPr>
          <w:b/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BB6B1D" w:rsidRPr="003048A2">
        <w:rPr>
          <w:b/>
          <w:sz w:val="28"/>
          <w:szCs w:val="28"/>
        </w:rPr>
        <w:t xml:space="preserve">О работе ЦБС </w:t>
      </w:r>
      <w:r w:rsidR="00BB6B1D" w:rsidRPr="003048A2">
        <w:rPr>
          <w:sz w:val="28"/>
          <w:szCs w:val="28"/>
        </w:rPr>
        <w:t>было</w:t>
      </w:r>
      <w:r w:rsidR="00BB6B1D" w:rsidRPr="003048A2">
        <w:rPr>
          <w:b/>
          <w:sz w:val="28"/>
          <w:szCs w:val="28"/>
        </w:rPr>
        <w:t xml:space="preserve"> напечатано 15 статей в газетах, 35 статей на сайте УКМП   </w:t>
      </w:r>
      <w:r w:rsidR="00BB6B1D" w:rsidRPr="003048A2">
        <w:rPr>
          <w:sz w:val="28"/>
          <w:szCs w:val="28"/>
        </w:rPr>
        <w:t>снято и</w:t>
      </w:r>
      <w:r w:rsidR="00BB6B1D" w:rsidRPr="003048A2">
        <w:rPr>
          <w:b/>
          <w:sz w:val="28"/>
          <w:szCs w:val="28"/>
        </w:rPr>
        <w:t xml:space="preserve"> показано 12 репортажей на телевидении. </w:t>
      </w:r>
    </w:p>
    <w:p w:rsidR="00BB6B1D" w:rsidRPr="003048A2" w:rsidRDefault="002A7F19" w:rsidP="00BB6B1D">
      <w:pPr>
        <w:pStyle w:val="21"/>
        <w:spacing w:after="0" w:line="240" w:lineRule="auto"/>
        <w:ind w:left="0"/>
        <w:contextualSpacing/>
        <w:jc w:val="both"/>
        <w:rPr>
          <w:b/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BB6B1D" w:rsidRPr="003048A2">
        <w:rPr>
          <w:sz w:val="28"/>
          <w:szCs w:val="28"/>
        </w:rPr>
        <w:t xml:space="preserve">Продолжалось обслуживание читателей в различных организациях по месту работы на основе передвижек. </w:t>
      </w:r>
      <w:r w:rsidR="00BB6B1D" w:rsidRPr="003048A2">
        <w:rPr>
          <w:b/>
          <w:sz w:val="28"/>
          <w:szCs w:val="28"/>
        </w:rPr>
        <w:t>Количество передвижек</w:t>
      </w:r>
      <w:r w:rsidR="00BB6B1D" w:rsidRPr="003048A2">
        <w:rPr>
          <w:sz w:val="28"/>
          <w:szCs w:val="28"/>
        </w:rPr>
        <w:t xml:space="preserve"> в   2015 г. составило </w:t>
      </w:r>
      <w:r w:rsidR="00BB6B1D" w:rsidRPr="003048A2">
        <w:rPr>
          <w:b/>
          <w:sz w:val="28"/>
          <w:szCs w:val="28"/>
        </w:rPr>
        <w:t xml:space="preserve">31. </w:t>
      </w:r>
    </w:p>
    <w:p w:rsidR="00BB6B1D" w:rsidRPr="003048A2" w:rsidRDefault="002A7F19" w:rsidP="004E7B62">
      <w:pPr>
        <w:pStyle w:val="21"/>
        <w:tabs>
          <w:tab w:val="left" w:pos="8640"/>
        </w:tabs>
        <w:spacing w:after="0" w:line="240" w:lineRule="auto"/>
        <w:ind w:left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BB6B1D" w:rsidRPr="003048A2">
        <w:rPr>
          <w:sz w:val="28"/>
          <w:szCs w:val="28"/>
        </w:rPr>
        <w:t>Работа данных пунктов способствует увеличению % охвата библиотечным обслуживанием населения. По сравнению с 2014 годом количество передвижек уменьшилось на 5. Это связано с сокращением числа штатов и ликвидаций некоторых организаций. Такое уменьшение количества передвижек не отразилось на общих показателях ЦБС. Читатели стали посетителями библиотек системы.</w:t>
      </w:r>
    </w:p>
    <w:p w:rsidR="00BB6B1D" w:rsidRPr="003048A2" w:rsidRDefault="002A7F19" w:rsidP="002A7F19">
      <w:pPr>
        <w:pStyle w:val="21"/>
        <w:spacing w:after="0" w:line="240" w:lineRule="auto"/>
        <w:ind w:left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BB6B1D" w:rsidRPr="003048A2">
        <w:rPr>
          <w:sz w:val="28"/>
          <w:szCs w:val="28"/>
        </w:rPr>
        <w:t>Продолжилась работа пункта выдачи в Медико-санитарной части 162.</w:t>
      </w:r>
    </w:p>
    <w:p w:rsidR="00BB6B1D" w:rsidRPr="003048A2" w:rsidRDefault="002A7F19" w:rsidP="004E7B62">
      <w:pPr>
        <w:pStyle w:val="21"/>
        <w:spacing w:after="0" w:line="240" w:lineRule="auto"/>
        <w:ind w:left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264B46" w:rsidRPr="003048A2">
        <w:rPr>
          <w:sz w:val="28"/>
          <w:szCs w:val="28"/>
        </w:rPr>
        <w:t>Осуществляется</w:t>
      </w:r>
      <w:r w:rsidR="00BB6B1D" w:rsidRPr="003048A2">
        <w:rPr>
          <w:sz w:val="28"/>
          <w:szCs w:val="28"/>
        </w:rPr>
        <w:t xml:space="preserve"> обслуживание детей в летнем оздоровительном лагере </w:t>
      </w:r>
      <w:r w:rsidRPr="003048A2">
        <w:rPr>
          <w:sz w:val="28"/>
          <w:szCs w:val="28"/>
        </w:rPr>
        <w:t xml:space="preserve">                      </w:t>
      </w:r>
      <w:r w:rsidR="00BB6B1D" w:rsidRPr="003048A2">
        <w:rPr>
          <w:sz w:val="28"/>
          <w:szCs w:val="28"/>
        </w:rPr>
        <w:t>«Ребячья республика» Городской Детской библиотекой на основе пункта выдачи.</w:t>
      </w:r>
    </w:p>
    <w:p w:rsidR="00BB6B1D" w:rsidRPr="003048A2" w:rsidRDefault="002A7F19" w:rsidP="002A7F19">
      <w:pPr>
        <w:pStyle w:val="af1"/>
        <w:contextualSpacing/>
        <w:jc w:val="both"/>
        <w:rPr>
          <w:b w:val="0"/>
          <w:szCs w:val="28"/>
        </w:rPr>
      </w:pPr>
      <w:r w:rsidRPr="003048A2">
        <w:rPr>
          <w:b w:val="0"/>
          <w:szCs w:val="28"/>
        </w:rPr>
        <w:t xml:space="preserve">      </w:t>
      </w:r>
      <w:r w:rsidR="00BB6B1D" w:rsidRPr="003048A2">
        <w:rPr>
          <w:b w:val="0"/>
          <w:szCs w:val="28"/>
        </w:rPr>
        <w:t xml:space="preserve">Выбор разных направлений и форм работы с читателями помогает библиотекам нашей системы приобрести свою индивидуальность, вносит разнообразие в работу </w:t>
      </w:r>
      <w:r w:rsidRPr="003048A2">
        <w:rPr>
          <w:b w:val="0"/>
          <w:szCs w:val="28"/>
        </w:rPr>
        <w:t xml:space="preserve">              </w:t>
      </w:r>
      <w:r w:rsidR="00BB6B1D" w:rsidRPr="003048A2">
        <w:rPr>
          <w:b w:val="0"/>
          <w:szCs w:val="28"/>
        </w:rPr>
        <w:t>с читательскими группами:</w:t>
      </w:r>
    </w:p>
    <w:p w:rsidR="00BB6B1D" w:rsidRPr="003048A2" w:rsidRDefault="00BB6B1D" w:rsidP="00BB6B1D">
      <w:pPr>
        <w:pStyle w:val="af1"/>
        <w:ind w:firstLine="567"/>
        <w:contextualSpacing/>
        <w:jc w:val="both"/>
        <w:rPr>
          <w:b w:val="0"/>
          <w:szCs w:val="28"/>
        </w:rPr>
      </w:pPr>
      <w:r w:rsidRPr="003048A2">
        <w:rPr>
          <w:b w:val="0"/>
          <w:szCs w:val="28"/>
        </w:rPr>
        <w:t>- Городские библиотеки п. Шубино (ф. № 1) и п. Паранино (ф. № 8) сформировались как библиотеки семейного чтения, где ведётся большая информационная и досуговая работа с семьями.</w:t>
      </w:r>
    </w:p>
    <w:p w:rsidR="00BB6B1D" w:rsidRPr="003048A2" w:rsidRDefault="00BB6B1D" w:rsidP="00BB6B1D">
      <w:pPr>
        <w:pStyle w:val="af1"/>
        <w:ind w:firstLine="567"/>
        <w:contextualSpacing/>
        <w:jc w:val="both"/>
        <w:rPr>
          <w:b w:val="0"/>
          <w:szCs w:val="28"/>
        </w:rPr>
      </w:pPr>
      <w:r w:rsidRPr="003048A2">
        <w:rPr>
          <w:b w:val="0"/>
          <w:szCs w:val="28"/>
        </w:rPr>
        <w:t>- Библиотека п.Паранино, в дополнение к своей основной деятельности, работает  как центр поддержки татаро-башкирской культуры. При библиотеке работает мини-музей мусульманского быта, который посещают не только жители поселка, но и другие жители округа. На базе филиала проходят экскурсии и уроки татаро-башкирской культуры для подрастающего поколения, мусульманские праздники.</w:t>
      </w:r>
    </w:p>
    <w:p w:rsidR="00BB6B1D" w:rsidRPr="003048A2" w:rsidRDefault="00BB6B1D" w:rsidP="00BB6B1D">
      <w:pPr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В п.Вязовая (ф. №2) библиотека  является  модельной, оснащена современными технологиями, соответствует уровню сегодняшнего дня и информационным потребностям населения. Большой интерес для посетителей представляет  музейный уголок библиотеки «Глубинка», где собран богатый материал по истории поселка.</w:t>
      </w:r>
    </w:p>
    <w:p w:rsidR="00BB6B1D" w:rsidRPr="003048A2" w:rsidRDefault="00BB6B1D" w:rsidP="00BB6B1D">
      <w:pPr>
        <w:pStyle w:val="af1"/>
        <w:tabs>
          <w:tab w:val="left" w:pos="8640"/>
        </w:tabs>
        <w:ind w:firstLine="567"/>
        <w:contextualSpacing/>
        <w:jc w:val="both"/>
        <w:rPr>
          <w:b w:val="0"/>
          <w:i/>
          <w:szCs w:val="28"/>
        </w:rPr>
      </w:pPr>
      <w:r w:rsidRPr="003048A2">
        <w:rPr>
          <w:b w:val="0"/>
          <w:szCs w:val="28"/>
        </w:rPr>
        <w:t>- Тюбелясская  Павленковская библиотека (ф. № 5) работает как библиотека-музей.  Продолжил свою работу Детский уголок «Замок литературных  чудес».</w:t>
      </w:r>
    </w:p>
    <w:p w:rsidR="00BB6B1D" w:rsidRPr="003048A2" w:rsidRDefault="004E7B62" w:rsidP="00BB6B1D">
      <w:pPr>
        <w:pStyle w:val="af1"/>
        <w:ind w:firstLine="567"/>
        <w:contextualSpacing/>
        <w:jc w:val="both"/>
        <w:rPr>
          <w:b w:val="0"/>
          <w:szCs w:val="28"/>
        </w:rPr>
      </w:pPr>
      <w:r w:rsidRPr="003048A2">
        <w:rPr>
          <w:b w:val="0"/>
          <w:szCs w:val="28"/>
        </w:rPr>
        <w:t>- ЦГБ</w:t>
      </w:r>
      <w:r w:rsidR="00BB6B1D" w:rsidRPr="003048A2">
        <w:rPr>
          <w:b w:val="0"/>
          <w:szCs w:val="28"/>
        </w:rPr>
        <w:t xml:space="preserve"> – это информационный, культурный и досуговый центр. При библиотеке работает Сектор социально-значимой информации, сектор новых информационных технологий и  «Малая художественная галерея», где читатели знакомятся с работами местных художников и фотовыставками. «Сектор популярного чтения» знакомит читателей с новинками литературы.</w:t>
      </w:r>
    </w:p>
    <w:p w:rsidR="00BB6B1D" w:rsidRPr="003048A2" w:rsidRDefault="00BB6B1D" w:rsidP="00BB6B1D">
      <w:pPr>
        <w:tabs>
          <w:tab w:val="left" w:pos="8640"/>
        </w:tabs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ГДБ обслуживает детское население и руководителей детског</w:t>
      </w:r>
      <w:r w:rsidR="00264B46" w:rsidRPr="003048A2">
        <w:rPr>
          <w:sz w:val="28"/>
          <w:szCs w:val="28"/>
        </w:rPr>
        <w:t xml:space="preserve">о чтения              </w:t>
      </w:r>
      <w:r w:rsidRPr="003048A2">
        <w:rPr>
          <w:sz w:val="28"/>
          <w:szCs w:val="28"/>
        </w:rPr>
        <w:t>в центральной части города. Одна из новых форм - это работа с первоклассниками по программе «Первоклассная продленка».</w:t>
      </w:r>
    </w:p>
    <w:p w:rsidR="00BB6B1D" w:rsidRPr="003048A2" w:rsidRDefault="00264B46" w:rsidP="00BB6B1D">
      <w:pPr>
        <w:tabs>
          <w:tab w:val="left" w:pos="8640"/>
        </w:tabs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Детская библиотека-Ф.</w:t>
      </w:r>
      <w:r w:rsidR="00BB6B1D" w:rsidRPr="003048A2">
        <w:rPr>
          <w:sz w:val="28"/>
          <w:szCs w:val="28"/>
        </w:rPr>
        <w:t xml:space="preserve"> №</w:t>
      </w:r>
      <w:r w:rsidR="002A7F19" w:rsidRPr="003048A2">
        <w:rPr>
          <w:sz w:val="28"/>
          <w:szCs w:val="28"/>
        </w:rPr>
        <w:t xml:space="preserve"> </w:t>
      </w:r>
      <w:r w:rsidR="00BB6B1D" w:rsidRPr="003048A2">
        <w:rPr>
          <w:sz w:val="28"/>
          <w:szCs w:val="28"/>
        </w:rPr>
        <w:t>6 осуществляет обслуживание детского населения и руководителей детского чтения  нагорной части города. Одной из традиционных и наиболее эффективных формы работы в отчетном году стали громкие чтения для учащихся младших классов</w:t>
      </w:r>
      <w:r w:rsidRPr="003048A2">
        <w:rPr>
          <w:sz w:val="28"/>
          <w:szCs w:val="28"/>
        </w:rPr>
        <w:t xml:space="preserve">. </w:t>
      </w:r>
      <w:r w:rsidR="00BB6B1D" w:rsidRPr="003048A2">
        <w:rPr>
          <w:sz w:val="28"/>
          <w:szCs w:val="28"/>
        </w:rPr>
        <w:t>Работает кукольный театр «У Лукоморья».</w:t>
      </w:r>
    </w:p>
    <w:p w:rsidR="00BB6B1D" w:rsidRPr="003048A2" w:rsidRDefault="00BB6B1D" w:rsidP="00BB6B1D">
      <w:pPr>
        <w:tabs>
          <w:tab w:val="left" w:pos="8640"/>
        </w:tabs>
        <w:ind w:firstLine="567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Городской филиал № 9 сотрудничает с </w:t>
      </w:r>
      <w:r w:rsidRPr="003048A2">
        <w:rPr>
          <w:i/>
          <w:sz w:val="28"/>
          <w:szCs w:val="28"/>
        </w:rPr>
        <w:t>«</w:t>
      </w:r>
      <w:r w:rsidRPr="003048A2">
        <w:rPr>
          <w:sz w:val="28"/>
          <w:szCs w:val="28"/>
        </w:rPr>
        <w:t>Комплексным центром социального обслуживания населения»</w:t>
      </w:r>
      <w:r w:rsidRPr="003048A2">
        <w:rPr>
          <w:i/>
          <w:sz w:val="28"/>
          <w:szCs w:val="28"/>
        </w:rPr>
        <w:t xml:space="preserve">, </w:t>
      </w:r>
      <w:r w:rsidRPr="003048A2">
        <w:rPr>
          <w:sz w:val="28"/>
          <w:szCs w:val="28"/>
        </w:rPr>
        <w:t>основной упор в работе был сделан на организацию досуга незащищенных слоев населения</w:t>
      </w:r>
      <w:r w:rsidRPr="003048A2">
        <w:rPr>
          <w:i/>
          <w:sz w:val="28"/>
          <w:szCs w:val="28"/>
        </w:rPr>
        <w:t>.</w:t>
      </w:r>
      <w:r w:rsidRPr="003048A2">
        <w:rPr>
          <w:sz w:val="28"/>
          <w:szCs w:val="28"/>
        </w:rPr>
        <w:t xml:space="preserve">  Работает  детский уголок «Почитаем, поиграем».</w:t>
      </w:r>
    </w:p>
    <w:p w:rsidR="00BB6B1D" w:rsidRPr="003048A2" w:rsidRDefault="00BB6B1D" w:rsidP="00BB6B1D">
      <w:pPr>
        <w:pStyle w:val="af1"/>
        <w:ind w:firstLine="567"/>
        <w:contextualSpacing/>
        <w:jc w:val="both"/>
        <w:rPr>
          <w:b w:val="0"/>
          <w:szCs w:val="28"/>
        </w:rPr>
      </w:pPr>
      <w:r w:rsidRPr="003048A2">
        <w:rPr>
          <w:b w:val="0"/>
          <w:szCs w:val="28"/>
        </w:rPr>
        <w:t>Состав пользователей ЦБС разнообразен по социальному статусу, профессиональной принадлежности, уровню образования и возрасту. В процессе работы сформировались приоритетные  группы читателей:</w:t>
      </w:r>
    </w:p>
    <w:p w:rsidR="00BB6B1D" w:rsidRPr="003048A2" w:rsidRDefault="00BB6B1D" w:rsidP="00BB6B1D">
      <w:pPr>
        <w:pStyle w:val="af1"/>
        <w:ind w:firstLine="567"/>
        <w:contextualSpacing/>
        <w:jc w:val="both"/>
        <w:rPr>
          <w:b w:val="0"/>
          <w:szCs w:val="28"/>
        </w:rPr>
      </w:pPr>
      <w:r w:rsidRPr="003048A2">
        <w:rPr>
          <w:b w:val="0"/>
          <w:szCs w:val="28"/>
        </w:rPr>
        <w:t xml:space="preserve">1) Дошкольники – немногочисленная, но очень важная группа читателей </w:t>
      </w:r>
      <w:r w:rsidR="002A7F19" w:rsidRPr="003048A2">
        <w:rPr>
          <w:b w:val="0"/>
          <w:szCs w:val="28"/>
        </w:rPr>
        <w:t xml:space="preserve">                                 </w:t>
      </w:r>
      <w:r w:rsidRPr="003048A2">
        <w:rPr>
          <w:b w:val="0"/>
          <w:szCs w:val="28"/>
        </w:rPr>
        <w:t>в детских,  сельских библиотеках и библиотеках семейного чтения. Для них организовывались постановки кукольного театра, литературные игровые программы, громкие чтения, просмотры красочно оформленных изданий.</w:t>
      </w:r>
    </w:p>
    <w:p w:rsidR="00BB6B1D" w:rsidRPr="003048A2" w:rsidRDefault="00BB6B1D" w:rsidP="00BB6B1D">
      <w:pPr>
        <w:pStyle w:val="af1"/>
        <w:ind w:firstLine="567"/>
        <w:contextualSpacing/>
        <w:jc w:val="both"/>
        <w:rPr>
          <w:b w:val="0"/>
          <w:szCs w:val="28"/>
        </w:rPr>
      </w:pPr>
      <w:r w:rsidRPr="003048A2">
        <w:rPr>
          <w:b w:val="0"/>
          <w:szCs w:val="28"/>
        </w:rPr>
        <w:t>2) Учащиеся с 1 по 9 класс  -  для них проводились литературно- игровые мероприятия по произведениям отечественных и зарубежных писателей, экскурсии, литературные вечера, беседы с элементами игры, выставки.</w:t>
      </w:r>
    </w:p>
    <w:p w:rsidR="00BB6B1D" w:rsidRPr="003048A2" w:rsidRDefault="00BB6B1D" w:rsidP="00BB6B1D">
      <w:pPr>
        <w:pStyle w:val="af1"/>
        <w:ind w:firstLine="567"/>
        <w:contextualSpacing/>
        <w:jc w:val="both"/>
        <w:rPr>
          <w:b w:val="0"/>
          <w:szCs w:val="28"/>
        </w:rPr>
      </w:pPr>
      <w:r w:rsidRPr="003048A2">
        <w:rPr>
          <w:b w:val="0"/>
          <w:szCs w:val="28"/>
        </w:rPr>
        <w:t xml:space="preserve">3) Молодежь (от 14 до 30) – это немногочисленная категория читателей. </w:t>
      </w:r>
      <w:r w:rsidR="00264B46" w:rsidRPr="003048A2">
        <w:rPr>
          <w:b w:val="0"/>
          <w:szCs w:val="28"/>
        </w:rPr>
        <w:t xml:space="preserve">                         </w:t>
      </w:r>
      <w:r w:rsidRPr="003048A2">
        <w:rPr>
          <w:b w:val="0"/>
          <w:szCs w:val="28"/>
        </w:rPr>
        <w:t>Она составила  13,7 % от общего числа пользователей. Библиотеки ЦБС стараются использовать различные формы работы для привлечения в свои стены данную категорию. Проводятся акции, флеш-мобы, квест-игры.</w:t>
      </w:r>
    </w:p>
    <w:p w:rsidR="00BB6B1D" w:rsidRPr="003048A2" w:rsidRDefault="00BB6B1D" w:rsidP="00BB6B1D">
      <w:pPr>
        <w:pStyle w:val="af1"/>
        <w:ind w:firstLine="567"/>
        <w:contextualSpacing/>
        <w:jc w:val="both"/>
        <w:rPr>
          <w:szCs w:val="28"/>
        </w:rPr>
      </w:pPr>
      <w:r w:rsidRPr="003048A2">
        <w:rPr>
          <w:b w:val="0"/>
          <w:szCs w:val="28"/>
        </w:rPr>
        <w:t xml:space="preserve">5) Пенсионеры – самая активная читательская группа. Основные формы работы с ними – индивидуальные беседы, обсуждение книг, литературные и творческие вечера, обзоры. В ЦБС для них </w:t>
      </w:r>
      <w:r w:rsidRPr="003048A2">
        <w:rPr>
          <w:szCs w:val="28"/>
        </w:rPr>
        <w:t>продолжили работу клубы «Серебряная нить», «Сударушка», «Вдохновение», «Минчанка», «Селяночка».</w:t>
      </w:r>
    </w:p>
    <w:p w:rsidR="00BB6B1D" w:rsidRPr="003048A2" w:rsidRDefault="00BB6B1D" w:rsidP="00264B46">
      <w:pPr>
        <w:pStyle w:val="af1"/>
        <w:ind w:firstLine="567"/>
        <w:contextualSpacing/>
        <w:jc w:val="both"/>
        <w:rPr>
          <w:b w:val="0"/>
          <w:szCs w:val="28"/>
        </w:rPr>
      </w:pPr>
      <w:r w:rsidRPr="003048A2">
        <w:rPr>
          <w:b w:val="0"/>
          <w:szCs w:val="28"/>
        </w:rPr>
        <w:t>6) Люди с ограниченными  физическими возможностями – литературные, творческие вечера, обслуживание на дому, организация творческих выставок.</w:t>
      </w:r>
    </w:p>
    <w:p w:rsidR="00BB6B1D" w:rsidRPr="003048A2" w:rsidRDefault="00BB6B1D" w:rsidP="00BB6B1D">
      <w:pPr>
        <w:contextualSpacing/>
        <w:jc w:val="center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Работа с новыми технологиями.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>- Создание электронных каталогов и картотек на новые поступления в программе «Ирбис»;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>- активное использование полнотекстовых справочно-правовых систем в правовом просвещении, образовательной и социальной работе с читателями;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>- использование  правовой системы «Консультант+», «Законодательство России»;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>- работа центра правовой и социальной информации при ЦГБ;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 xml:space="preserve">-  использование электронных каталогов, баз данных, мультимедийных дисков </w:t>
      </w:r>
      <w:r w:rsidR="002A7F19" w:rsidRPr="003048A2">
        <w:rPr>
          <w:sz w:val="28"/>
          <w:szCs w:val="28"/>
        </w:rPr>
        <w:t xml:space="preserve">                              </w:t>
      </w:r>
      <w:r w:rsidRPr="003048A2">
        <w:rPr>
          <w:sz w:val="28"/>
          <w:szCs w:val="28"/>
        </w:rPr>
        <w:t>в информационно-библиографическом обслуживании читателей;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>- использование компьютерной техники, электронных презентаций при проведении массовых мероприятий;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>- создание электронных информационных продуктов;</w:t>
      </w:r>
    </w:p>
    <w:p w:rsidR="00BB6B1D" w:rsidRPr="003048A2" w:rsidRDefault="00BB6B1D" w:rsidP="002A7F19">
      <w:pPr>
        <w:contextualSpacing/>
        <w:rPr>
          <w:b/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Pr="003048A2">
        <w:rPr>
          <w:b/>
          <w:sz w:val="28"/>
          <w:szCs w:val="28"/>
        </w:rPr>
        <w:t>участие в  росписи</w:t>
      </w:r>
      <w:r w:rsidRPr="003048A2">
        <w:rPr>
          <w:sz w:val="28"/>
          <w:szCs w:val="28"/>
        </w:rPr>
        <w:t xml:space="preserve"> корпоративной краеведческой </w:t>
      </w:r>
      <w:r w:rsidRPr="003048A2">
        <w:rPr>
          <w:b/>
          <w:sz w:val="28"/>
          <w:szCs w:val="28"/>
        </w:rPr>
        <w:t xml:space="preserve">базы данных «Челябинская область», </w:t>
      </w:r>
      <w:r w:rsidRPr="003048A2">
        <w:rPr>
          <w:sz w:val="28"/>
          <w:szCs w:val="28"/>
        </w:rPr>
        <w:t xml:space="preserve">всего внесено </w:t>
      </w:r>
      <w:r w:rsidRPr="003048A2">
        <w:rPr>
          <w:b/>
          <w:sz w:val="28"/>
          <w:szCs w:val="28"/>
        </w:rPr>
        <w:t>записей за год  – 173.</w:t>
      </w:r>
    </w:p>
    <w:p w:rsidR="00BB6B1D" w:rsidRPr="003048A2" w:rsidRDefault="00BB6B1D" w:rsidP="00BB6B1D">
      <w:pPr>
        <w:contextualSpacing/>
        <w:jc w:val="both"/>
        <w:rPr>
          <w:sz w:val="28"/>
          <w:szCs w:val="28"/>
        </w:rPr>
      </w:pPr>
    </w:p>
    <w:p w:rsidR="00BB6B1D" w:rsidRPr="003048A2" w:rsidRDefault="00BB6B1D" w:rsidP="002A7F19">
      <w:pPr>
        <w:ind w:firstLine="405"/>
        <w:contextualSpacing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Культурно – просветительская и досуговая деятельность в библиотеках ЦБС велась по следующим программам и направлениям: </w:t>
      </w:r>
    </w:p>
    <w:p w:rsidR="00BB6B1D" w:rsidRPr="003048A2" w:rsidRDefault="00BB6B1D" w:rsidP="00BB6B1D">
      <w:pPr>
        <w:contextualSpacing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«</w:t>
      </w:r>
      <w:r w:rsidRPr="003048A2">
        <w:rPr>
          <w:sz w:val="28"/>
          <w:szCs w:val="28"/>
        </w:rPr>
        <w:t>Минувших лет святая память» (ЦБС)</w:t>
      </w:r>
      <w:r w:rsidR="002A7F19" w:rsidRPr="003048A2">
        <w:rPr>
          <w:sz w:val="28"/>
          <w:szCs w:val="28"/>
        </w:rPr>
        <w:t>;</w:t>
      </w:r>
    </w:p>
    <w:p w:rsidR="00BB6B1D" w:rsidRPr="003048A2" w:rsidRDefault="00BB6B1D" w:rsidP="00BB6B1D">
      <w:pPr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«Читайте с нами, читайте лучше нас» (ЦБС)</w:t>
      </w:r>
      <w:r w:rsidR="002A7F19" w:rsidRPr="003048A2">
        <w:rPr>
          <w:sz w:val="28"/>
          <w:szCs w:val="28"/>
        </w:rPr>
        <w:t>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 xml:space="preserve"> «Гордись славным именем, россиянин!» (ЦГБ)</w:t>
      </w:r>
      <w:r w:rsidR="002A7F19" w:rsidRPr="003048A2">
        <w:rPr>
          <w:sz w:val="28"/>
          <w:szCs w:val="28"/>
        </w:rPr>
        <w:t>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>«Даешь молодежь» (ЦГБ)</w:t>
      </w:r>
      <w:r w:rsidR="002A7F19" w:rsidRPr="003048A2">
        <w:rPr>
          <w:sz w:val="28"/>
          <w:szCs w:val="28"/>
        </w:rPr>
        <w:t>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>«Путешествие по стране Литературии» (ГДБ и Ф.№6)</w:t>
      </w:r>
      <w:r w:rsidR="002A7F19" w:rsidRPr="003048A2">
        <w:rPr>
          <w:sz w:val="28"/>
          <w:szCs w:val="28"/>
        </w:rPr>
        <w:t>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>«Край мой – гордость моя» (ГДБ)</w:t>
      </w:r>
      <w:r w:rsidR="002A7F19" w:rsidRPr="003048A2">
        <w:rPr>
          <w:sz w:val="28"/>
          <w:szCs w:val="28"/>
        </w:rPr>
        <w:t>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>«Первоклассная продлёнка» (ГДБ)</w:t>
      </w:r>
      <w:r w:rsidR="002A7F19" w:rsidRPr="003048A2">
        <w:rPr>
          <w:sz w:val="28"/>
          <w:szCs w:val="28"/>
        </w:rPr>
        <w:t>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>«Семья и библиотека» (ф.№1)</w:t>
      </w:r>
      <w:r w:rsidR="002A7F19" w:rsidRPr="003048A2">
        <w:rPr>
          <w:sz w:val="28"/>
          <w:szCs w:val="28"/>
        </w:rPr>
        <w:t>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>«В человеке всё должно быть прекрасно!»  (ф.№2)</w:t>
      </w:r>
      <w:r w:rsidR="002A7F19" w:rsidRPr="003048A2">
        <w:rPr>
          <w:sz w:val="28"/>
          <w:szCs w:val="28"/>
        </w:rPr>
        <w:t>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>«Семья у книжной полки» (ф.№4)</w:t>
      </w:r>
      <w:r w:rsidR="002A7F19" w:rsidRPr="003048A2">
        <w:rPr>
          <w:sz w:val="28"/>
          <w:szCs w:val="28"/>
        </w:rPr>
        <w:t>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>« Литературный дилижанс</w:t>
      </w:r>
      <w:r w:rsidRPr="003048A2">
        <w:rPr>
          <w:i/>
          <w:sz w:val="28"/>
          <w:szCs w:val="28"/>
        </w:rPr>
        <w:t>»</w:t>
      </w:r>
      <w:r w:rsidRPr="003048A2">
        <w:rPr>
          <w:sz w:val="28"/>
          <w:szCs w:val="28"/>
        </w:rPr>
        <w:t xml:space="preserve"> (ф.№5)</w:t>
      </w:r>
      <w:r w:rsidR="002A7F19" w:rsidRPr="003048A2">
        <w:rPr>
          <w:sz w:val="28"/>
          <w:szCs w:val="28"/>
        </w:rPr>
        <w:t>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>«Содружество» (ф.№8)</w:t>
      </w:r>
      <w:r w:rsidR="002A7F19" w:rsidRPr="003048A2">
        <w:rPr>
          <w:sz w:val="28"/>
          <w:szCs w:val="28"/>
        </w:rPr>
        <w:t>;</w:t>
      </w:r>
    </w:p>
    <w:p w:rsidR="00BB6B1D" w:rsidRPr="003048A2" w:rsidRDefault="00BB6B1D" w:rsidP="00BB6B1D">
      <w:pPr>
        <w:contextualSpacing/>
        <w:rPr>
          <w:sz w:val="28"/>
          <w:szCs w:val="28"/>
        </w:rPr>
      </w:pPr>
      <w:r w:rsidRPr="003048A2">
        <w:rPr>
          <w:sz w:val="28"/>
          <w:szCs w:val="28"/>
        </w:rPr>
        <w:t xml:space="preserve"> «Малая родина -  частица России» (ф.№9)</w:t>
      </w:r>
    </w:p>
    <w:p w:rsidR="00BB6B1D" w:rsidRPr="003048A2" w:rsidRDefault="00BB6B1D" w:rsidP="00BB6B1D">
      <w:pPr>
        <w:contextualSpacing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Приоритетными темами   2015</w:t>
      </w:r>
      <w:r w:rsidR="001412EA" w:rsidRPr="003048A2">
        <w:rPr>
          <w:b/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г.  в работе  ЦБС стали:</w:t>
      </w:r>
    </w:p>
    <w:p w:rsidR="00BB6B1D" w:rsidRPr="003048A2" w:rsidRDefault="00BB6B1D" w:rsidP="00BB6B1D">
      <w:pPr>
        <w:contextualSpacing/>
        <w:textAlignment w:val="baseline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Год Литературы</w:t>
      </w:r>
      <w:r w:rsidR="00243460" w:rsidRPr="003048A2">
        <w:rPr>
          <w:b/>
          <w:sz w:val="28"/>
          <w:szCs w:val="28"/>
        </w:rPr>
        <w:t xml:space="preserve">, </w:t>
      </w:r>
      <w:r w:rsidRPr="003048A2">
        <w:rPr>
          <w:b/>
          <w:sz w:val="28"/>
          <w:szCs w:val="28"/>
        </w:rPr>
        <w:t>70-летие Победы в Великой Отеч</w:t>
      </w:r>
      <w:r w:rsidR="00243460" w:rsidRPr="003048A2">
        <w:rPr>
          <w:b/>
          <w:sz w:val="28"/>
          <w:szCs w:val="28"/>
        </w:rPr>
        <w:t>ественной войне.</w:t>
      </w:r>
    </w:p>
    <w:p w:rsidR="00BB6B1D" w:rsidRPr="003048A2" w:rsidRDefault="00BB6B1D" w:rsidP="00BB6B1D">
      <w:pPr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В течение  года было </w:t>
      </w:r>
      <w:r w:rsidRPr="003048A2">
        <w:rPr>
          <w:b/>
          <w:sz w:val="28"/>
          <w:szCs w:val="28"/>
        </w:rPr>
        <w:t>разработано  мероприятий 215</w:t>
      </w:r>
      <w:r w:rsidRPr="003048A2">
        <w:rPr>
          <w:sz w:val="28"/>
          <w:szCs w:val="28"/>
        </w:rPr>
        <w:t xml:space="preserve">, которые  </w:t>
      </w:r>
      <w:r w:rsidRPr="003048A2">
        <w:rPr>
          <w:b/>
          <w:sz w:val="28"/>
          <w:szCs w:val="28"/>
        </w:rPr>
        <w:t>проводились 334</w:t>
      </w:r>
      <w:r w:rsidR="002A7F19" w:rsidRPr="003048A2">
        <w:rPr>
          <w:b/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раза,</w:t>
      </w:r>
      <w:r w:rsidRPr="003048A2">
        <w:rPr>
          <w:sz w:val="28"/>
          <w:szCs w:val="28"/>
        </w:rPr>
        <w:t xml:space="preserve">  посещение составило </w:t>
      </w:r>
      <w:r w:rsidRPr="003048A2">
        <w:rPr>
          <w:b/>
          <w:sz w:val="28"/>
          <w:szCs w:val="28"/>
        </w:rPr>
        <w:t>7972  чел</w:t>
      </w:r>
      <w:r w:rsidRPr="003048A2">
        <w:rPr>
          <w:sz w:val="28"/>
          <w:szCs w:val="28"/>
        </w:rPr>
        <w:t xml:space="preserve">. </w:t>
      </w:r>
    </w:p>
    <w:p w:rsidR="00BB6B1D" w:rsidRPr="003048A2" w:rsidRDefault="00BB6B1D" w:rsidP="00BB6B1D">
      <w:pPr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В том числе из них, за счет выделенных средств по разделу культурно-досуговая деятельность  </w:t>
      </w:r>
      <w:r w:rsidRPr="003048A2">
        <w:rPr>
          <w:b/>
          <w:sz w:val="28"/>
          <w:szCs w:val="28"/>
        </w:rPr>
        <w:t>по подпрограмме</w:t>
      </w:r>
      <w:r w:rsidRPr="003048A2">
        <w:rPr>
          <w:sz w:val="28"/>
          <w:szCs w:val="28"/>
        </w:rPr>
        <w:t xml:space="preserve"> «Совершенствование  организации библиотечного обслуживания в Усть-Катавском городском округе на 2014-2016 г.г. было проведено – </w:t>
      </w:r>
      <w:r w:rsidRPr="003048A2">
        <w:rPr>
          <w:b/>
          <w:sz w:val="28"/>
          <w:szCs w:val="28"/>
        </w:rPr>
        <w:t>16  мероприятий</w:t>
      </w:r>
      <w:r w:rsidRPr="003048A2">
        <w:rPr>
          <w:sz w:val="28"/>
          <w:szCs w:val="28"/>
        </w:rPr>
        <w:t xml:space="preserve">, которые посетило </w:t>
      </w:r>
      <w:r w:rsidRPr="003048A2">
        <w:rPr>
          <w:b/>
          <w:sz w:val="28"/>
          <w:szCs w:val="28"/>
        </w:rPr>
        <w:t xml:space="preserve">215 </w:t>
      </w:r>
      <w:r w:rsidRPr="003048A2">
        <w:rPr>
          <w:sz w:val="28"/>
          <w:szCs w:val="28"/>
        </w:rPr>
        <w:t xml:space="preserve"> человек. Процент охвата городского населения данными мероприятиями составил </w:t>
      </w:r>
      <w:r w:rsidRPr="003048A2">
        <w:rPr>
          <w:b/>
          <w:sz w:val="28"/>
          <w:szCs w:val="28"/>
        </w:rPr>
        <w:t>0,8%.</w:t>
      </w:r>
    </w:p>
    <w:p w:rsidR="00BB6B1D" w:rsidRPr="003048A2" w:rsidRDefault="00BB6B1D" w:rsidP="001412EA">
      <w:pPr>
        <w:ind w:firstLine="708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Мероприятия на платной основе не проводились.</w:t>
      </w:r>
    </w:p>
    <w:p w:rsidR="00BB6B1D" w:rsidRPr="003048A2" w:rsidRDefault="00BB6B1D" w:rsidP="001412EA">
      <w:pPr>
        <w:pStyle w:val="msonormalbullet2gi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 Продолжили работу:</w:t>
      </w:r>
    </w:p>
    <w:p w:rsidR="00BB6B1D" w:rsidRPr="003048A2" w:rsidRDefault="00BB6B1D" w:rsidP="001412EA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Кукольный театр при ДБ ф.№6 «У Лукоморья». В течение года показано 6 спектаклей, которые посетили дошкольники и учащиеся младших классов;</w:t>
      </w:r>
    </w:p>
    <w:p w:rsidR="00BB6B1D" w:rsidRPr="003048A2" w:rsidRDefault="00BB6B1D" w:rsidP="001412EA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«Малая художественная галерея» при ЦГБ - состоялись 4 выставки:</w:t>
      </w:r>
    </w:p>
    <w:p w:rsidR="00BB6B1D" w:rsidRPr="003048A2" w:rsidRDefault="00BB6B1D" w:rsidP="001412EA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«Пластилиновая сказка» - выставка работ детей из Детского дома</w:t>
      </w:r>
    </w:p>
    <w:p w:rsidR="00BB6B1D" w:rsidRPr="003048A2" w:rsidRDefault="00BB6B1D" w:rsidP="001412EA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«Магия красоты» - выставка поделок Куликовой М.</w:t>
      </w:r>
    </w:p>
    <w:p w:rsidR="00BB6B1D" w:rsidRPr="003048A2" w:rsidRDefault="00BB6B1D" w:rsidP="001412EA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«Творенье милых дамских рук» - выставка картин Истоминой О.</w:t>
      </w:r>
    </w:p>
    <w:p w:rsidR="00BB6B1D" w:rsidRPr="003048A2" w:rsidRDefault="00BB6B1D" w:rsidP="001412EA">
      <w:pPr>
        <w:pStyle w:val="msonormal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«Чудеса мастеровые» - выставка поделок Веретеновой С.</w:t>
      </w:r>
    </w:p>
    <w:p w:rsidR="002A7F19" w:rsidRPr="003048A2" w:rsidRDefault="00BB6B1D" w:rsidP="001412EA">
      <w:pPr>
        <w:pStyle w:val="msonormalbullet2gi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Клубы по интересам:</w:t>
      </w:r>
    </w:p>
    <w:p w:rsidR="002A7F19" w:rsidRPr="003048A2" w:rsidRDefault="002A7F19" w:rsidP="00BB6B1D">
      <w:pPr>
        <w:pStyle w:val="msonormalbullet2gif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1).</w:t>
      </w:r>
      <w:r w:rsidR="00BB6B1D" w:rsidRPr="003048A2">
        <w:rPr>
          <w:sz w:val="28"/>
          <w:szCs w:val="28"/>
        </w:rPr>
        <w:t xml:space="preserve"> «Приз</w:t>
      </w:r>
      <w:r w:rsidR="00243460" w:rsidRPr="003048A2">
        <w:rPr>
          <w:sz w:val="28"/>
          <w:szCs w:val="28"/>
        </w:rPr>
        <w:t>вание» для поэтов (ЦГБ);</w:t>
      </w:r>
    </w:p>
    <w:p w:rsidR="007D4BCF" w:rsidRPr="003048A2" w:rsidRDefault="007D4BCF" w:rsidP="007D4BCF">
      <w:pPr>
        <w:pStyle w:val="msonormalbullet2gif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2) «Секреты мастериц» клуб по интересам (ЦГБ)</w:t>
      </w:r>
      <w:r w:rsidR="00243460" w:rsidRPr="003048A2">
        <w:rPr>
          <w:sz w:val="28"/>
          <w:szCs w:val="28"/>
        </w:rPr>
        <w:t>;</w:t>
      </w:r>
    </w:p>
    <w:p w:rsidR="002A7F19" w:rsidRPr="003048A2" w:rsidRDefault="007D4BCF" w:rsidP="00BB6B1D">
      <w:pPr>
        <w:pStyle w:val="msonormalbullet2gif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3</w:t>
      </w:r>
      <w:r w:rsidR="002A7F19" w:rsidRPr="003048A2">
        <w:rPr>
          <w:sz w:val="28"/>
          <w:szCs w:val="28"/>
        </w:rPr>
        <w:t xml:space="preserve">). </w:t>
      </w:r>
      <w:r w:rsidR="00BB6B1D" w:rsidRPr="003048A2">
        <w:rPr>
          <w:sz w:val="28"/>
          <w:szCs w:val="28"/>
        </w:rPr>
        <w:t>«Серебряная н</w:t>
      </w:r>
      <w:r w:rsidR="00243460" w:rsidRPr="003048A2">
        <w:rPr>
          <w:sz w:val="28"/>
          <w:szCs w:val="28"/>
        </w:rPr>
        <w:t>ить» - для пожилых людей (ЦГБ);</w:t>
      </w:r>
    </w:p>
    <w:p w:rsidR="002A7F19" w:rsidRPr="003048A2" w:rsidRDefault="007D4BCF" w:rsidP="00BB6B1D">
      <w:pPr>
        <w:pStyle w:val="msonormalbullet2gif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4</w:t>
      </w:r>
      <w:r w:rsidR="002A7F19" w:rsidRPr="003048A2">
        <w:rPr>
          <w:sz w:val="28"/>
          <w:szCs w:val="28"/>
        </w:rPr>
        <w:t xml:space="preserve">). </w:t>
      </w:r>
      <w:r w:rsidR="00243460" w:rsidRPr="003048A2">
        <w:rPr>
          <w:sz w:val="28"/>
          <w:szCs w:val="28"/>
        </w:rPr>
        <w:t>«Садовод» - (ф.№9 ДК);</w:t>
      </w:r>
    </w:p>
    <w:p w:rsidR="002A7F19" w:rsidRPr="003048A2" w:rsidRDefault="007D4BCF" w:rsidP="00BB6B1D">
      <w:pPr>
        <w:pStyle w:val="msonormalbullet2gif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5</w:t>
      </w:r>
      <w:r w:rsidR="002A7F19" w:rsidRPr="003048A2">
        <w:rPr>
          <w:sz w:val="28"/>
          <w:szCs w:val="28"/>
        </w:rPr>
        <w:t xml:space="preserve">). </w:t>
      </w:r>
      <w:r w:rsidR="00BB6B1D" w:rsidRPr="003048A2">
        <w:rPr>
          <w:sz w:val="28"/>
          <w:szCs w:val="28"/>
        </w:rPr>
        <w:t xml:space="preserve">«Сударушка» </w:t>
      </w:r>
      <w:r w:rsidR="00243460" w:rsidRPr="003048A2">
        <w:rPr>
          <w:sz w:val="28"/>
          <w:szCs w:val="28"/>
        </w:rPr>
        <w:t>- для женщин (ф.№2 п. Вязовая);</w:t>
      </w:r>
    </w:p>
    <w:p w:rsidR="002A7F19" w:rsidRPr="003048A2" w:rsidRDefault="007D4BCF" w:rsidP="00BB6B1D">
      <w:pPr>
        <w:pStyle w:val="msonormalbullet2gif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6</w:t>
      </w:r>
      <w:r w:rsidR="002A7F19" w:rsidRPr="003048A2">
        <w:rPr>
          <w:sz w:val="28"/>
          <w:szCs w:val="28"/>
        </w:rPr>
        <w:t xml:space="preserve">). </w:t>
      </w:r>
      <w:r w:rsidR="00BB6B1D" w:rsidRPr="003048A2">
        <w:rPr>
          <w:sz w:val="28"/>
          <w:szCs w:val="28"/>
        </w:rPr>
        <w:t>«Вдохновение»</w:t>
      </w:r>
      <w:r w:rsidR="00243460" w:rsidRPr="003048A2">
        <w:rPr>
          <w:sz w:val="28"/>
          <w:szCs w:val="28"/>
        </w:rPr>
        <w:t>- для женщин (ф.№8 п. Паранино);</w:t>
      </w:r>
      <w:r w:rsidR="00BB6B1D" w:rsidRPr="003048A2">
        <w:rPr>
          <w:sz w:val="28"/>
          <w:szCs w:val="28"/>
        </w:rPr>
        <w:t xml:space="preserve"> </w:t>
      </w:r>
    </w:p>
    <w:p w:rsidR="00243460" w:rsidRPr="003048A2" w:rsidRDefault="00243460" w:rsidP="00243460">
      <w:pPr>
        <w:pStyle w:val="msonormalbullet2gif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7). «Йондоз» клуб дле женщин мусульманок (ф.№ 8 п.Паранино);</w:t>
      </w:r>
    </w:p>
    <w:p w:rsidR="002A7F19" w:rsidRPr="003048A2" w:rsidRDefault="00243460" w:rsidP="00BB6B1D">
      <w:pPr>
        <w:pStyle w:val="msonormalbullet2gif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8</w:t>
      </w:r>
      <w:r w:rsidR="002A7F19" w:rsidRPr="003048A2">
        <w:rPr>
          <w:sz w:val="28"/>
          <w:szCs w:val="28"/>
        </w:rPr>
        <w:t xml:space="preserve">). </w:t>
      </w:r>
      <w:r w:rsidR="00BB6B1D" w:rsidRPr="003048A2">
        <w:rPr>
          <w:sz w:val="28"/>
          <w:szCs w:val="28"/>
        </w:rPr>
        <w:t>«Минчанка</w:t>
      </w:r>
      <w:r w:rsidRPr="003048A2">
        <w:rPr>
          <w:sz w:val="28"/>
          <w:szCs w:val="28"/>
        </w:rPr>
        <w:t>» (ф.№4 п. Минка ж/д. станция);</w:t>
      </w:r>
    </w:p>
    <w:p w:rsidR="002A7F19" w:rsidRPr="003048A2" w:rsidRDefault="00243460" w:rsidP="00BB6B1D">
      <w:pPr>
        <w:pStyle w:val="msonormalbullet2gif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9</w:t>
      </w:r>
      <w:r w:rsidR="002A7F19" w:rsidRPr="003048A2">
        <w:rPr>
          <w:sz w:val="28"/>
          <w:szCs w:val="28"/>
        </w:rPr>
        <w:t xml:space="preserve">). </w:t>
      </w:r>
      <w:r w:rsidR="00BB6B1D" w:rsidRPr="003048A2">
        <w:rPr>
          <w:sz w:val="28"/>
          <w:szCs w:val="28"/>
        </w:rPr>
        <w:t>«Селяночка» - для женщин сред</w:t>
      </w:r>
      <w:r w:rsidRPr="003048A2">
        <w:rPr>
          <w:sz w:val="28"/>
          <w:szCs w:val="28"/>
        </w:rPr>
        <w:t>него возраста (ф.№5 с.Тюбеляс);</w:t>
      </w:r>
    </w:p>
    <w:p w:rsidR="002A7F19" w:rsidRPr="003048A2" w:rsidRDefault="00243460" w:rsidP="00BB6B1D">
      <w:pPr>
        <w:pStyle w:val="msonormalbullet2gif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10</w:t>
      </w:r>
      <w:r w:rsidR="002A7F19" w:rsidRPr="003048A2">
        <w:rPr>
          <w:sz w:val="28"/>
          <w:szCs w:val="28"/>
        </w:rPr>
        <w:t xml:space="preserve">). </w:t>
      </w:r>
      <w:r w:rsidR="00BB6B1D" w:rsidRPr="003048A2">
        <w:rPr>
          <w:sz w:val="28"/>
          <w:szCs w:val="28"/>
        </w:rPr>
        <w:t xml:space="preserve">«Реченька» - для любителей поэзии(ф.№2 п. Вязовая); </w:t>
      </w:r>
    </w:p>
    <w:p w:rsidR="002A7F19" w:rsidRPr="003048A2" w:rsidRDefault="007D4BCF" w:rsidP="00BB6B1D">
      <w:pPr>
        <w:pStyle w:val="msonormalbullet2gif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1</w:t>
      </w:r>
      <w:r w:rsidR="00243460" w:rsidRPr="003048A2">
        <w:rPr>
          <w:sz w:val="28"/>
          <w:szCs w:val="28"/>
        </w:rPr>
        <w:t>1</w:t>
      </w:r>
      <w:r w:rsidR="002A7F19" w:rsidRPr="003048A2">
        <w:rPr>
          <w:sz w:val="28"/>
          <w:szCs w:val="28"/>
        </w:rPr>
        <w:t xml:space="preserve">). </w:t>
      </w:r>
      <w:r w:rsidR="00BB6B1D" w:rsidRPr="003048A2">
        <w:rPr>
          <w:sz w:val="28"/>
          <w:szCs w:val="28"/>
        </w:rPr>
        <w:t>«Лада» – клуб общения для же</w:t>
      </w:r>
      <w:r w:rsidR="00243460" w:rsidRPr="003048A2">
        <w:rPr>
          <w:sz w:val="28"/>
          <w:szCs w:val="28"/>
        </w:rPr>
        <w:t>нщин пожилого возраста (ф.№ 9ДК);</w:t>
      </w:r>
      <w:r w:rsidR="00BB6B1D" w:rsidRPr="003048A2">
        <w:rPr>
          <w:sz w:val="28"/>
          <w:szCs w:val="28"/>
        </w:rPr>
        <w:t xml:space="preserve"> </w:t>
      </w:r>
    </w:p>
    <w:p w:rsidR="00BB6B1D" w:rsidRPr="0051199D" w:rsidRDefault="007D4BCF" w:rsidP="00BB6B1D">
      <w:pPr>
        <w:pStyle w:val="msonormalbullet2gif"/>
        <w:contextualSpacing/>
        <w:jc w:val="both"/>
        <w:rPr>
          <w:sz w:val="28"/>
          <w:szCs w:val="28"/>
        </w:rPr>
      </w:pPr>
      <w:r w:rsidRPr="003048A2">
        <w:rPr>
          <w:sz w:val="28"/>
          <w:szCs w:val="28"/>
        </w:rPr>
        <w:t>1</w:t>
      </w:r>
      <w:r w:rsidR="00243460" w:rsidRPr="003048A2">
        <w:rPr>
          <w:sz w:val="28"/>
          <w:szCs w:val="28"/>
        </w:rPr>
        <w:t>2</w:t>
      </w:r>
      <w:r w:rsidR="002A7F19" w:rsidRPr="003048A2">
        <w:rPr>
          <w:sz w:val="28"/>
          <w:szCs w:val="28"/>
        </w:rPr>
        <w:t xml:space="preserve">). </w:t>
      </w:r>
      <w:r w:rsidR="00BB6B1D" w:rsidRPr="003048A2">
        <w:rPr>
          <w:sz w:val="28"/>
          <w:szCs w:val="28"/>
        </w:rPr>
        <w:t xml:space="preserve">«Подсолнушки» - клуб летнего чтения для детей </w:t>
      </w:r>
      <w:r w:rsidR="00BB6B1D" w:rsidRPr="0051199D">
        <w:rPr>
          <w:sz w:val="28"/>
          <w:szCs w:val="28"/>
        </w:rPr>
        <w:t>(ф.№2 п. Вязовая).</w:t>
      </w:r>
    </w:p>
    <w:p w:rsidR="006E4BD0" w:rsidRPr="003048A2" w:rsidRDefault="00BA0481" w:rsidP="001412EA">
      <w:pPr>
        <w:shd w:val="clear" w:color="auto" w:fill="FFFFFF"/>
        <w:ind w:right="283"/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8.4. Развитие музейного дела</w:t>
      </w:r>
    </w:p>
    <w:p w:rsidR="001412EA" w:rsidRPr="003048A2" w:rsidRDefault="001412EA" w:rsidP="001412EA">
      <w:pPr>
        <w:shd w:val="clear" w:color="auto" w:fill="FFFFFF"/>
        <w:ind w:right="283"/>
        <w:jc w:val="center"/>
        <w:rPr>
          <w:b/>
          <w:sz w:val="28"/>
          <w:szCs w:val="28"/>
          <w:u w:val="single"/>
        </w:rPr>
      </w:pPr>
    </w:p>
    <w:p w:rsidR="006E4BD0" w:rsidRPr="003048A2" w:rsidRDefault="006E4BD0" w:rsidP="006E4BD0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Целью</w:t>
      </w:r>
      <w:r w:rsidRPr="003048A2">
        <w:rPr>
          <w:sz w:val="28"/>
          <w:szCs w:val="28"/>
        </w:rPr>
        <w:t xml:space="preserve"> деятельности МКУК ИКМ является сбор и хранение музейных предметов и музейных коллекций, осуществление просветительской и образовательной деятельности.</w:t>
      </w:r>
    </w:p>
    <w:p w:rsidR="006E4BD0" w:rsidRPr="003048A2" w:rsidRDefault="006E4BD0" w:rsidP="006E4BD0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Задачи:</w:t>
      </w:r>
    </w:p>
    <w:p w:rsidR="006E4BD0" w:rsidRPr="003048A2" w:rsidRDefault="001412EA" w:rsidP="001412EA">
      <w:pPr>
        <w:tabs>
          <w:tab w:val="left" w:pos="567"/>
          <w:tab w:val="left" w:pos="8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1.</w:t>
      </w:r>
      <w:r w:rsidR="006E4BD0" w:rsidRPr="003048A2">
        <w:rPr>
          <w:sz w:val="28"/>
          <w:szCs w:val="28"/>
        </w:rPr>
        <w:t>Обеспечение доступа населения к музейным предметам и музейным коллекциям;</w:t>
      </w:r>
    </w:p>
    <w:p w:rsidR="006E4BD0" w:rsidRPr="003048A2" w:rsidRDefault="001412EA" w:rsidP="001412EA">
      <w:pPr>
        <w:tabs>
          <w:tab w:val="left" w:pos="567"/>
          <w:tab w:val="left" w:pos="8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2.</w:t>
      </w:r>
      <w:r w:rsidR="006E4BD0" w:rsidRPr="003048A2">
        <w:rPr>
          <w:sz w:val="28"/>
          <w:szCs w:val="28"/>
        </w:rPr>
        <w:t>Выявление, изучение и публикация музейных предметов и музейных коллекций;</w:t>
      </w:r>
    </w:p>
    <w:p w:rsidR="006E4BD0" w:rsidRPr="003048A2" w:rsidRDefault="001412EA" w:rsidP="001412EA">
      <w:pPr>
        <w:tabs>
          <w:tab w:val="left" w:pos="567"/>
          <w:tab w:val="left" w:pos="8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3.</w:t>
      </w:r>
      <w:r w:rsidR="006E4BD0" w:rsidRPr="003048A2">
        <w:rPr>
          <w:sz w:val="28"/>
          <w:szCs w:val="28"/>
        </w:rPr>
        <w:t>Организация музейного обслуживания населения с учетом интересов и потребностей различных социально-возрастных и образовательных групп;</w:t>
      </w:r>
    </w:p>
    <w:p w:rsidR="006E4BD0" w:rsidRPr="003048A2" w:rsidRDefault="001412EA" w:rsidP="001412EA">
      <w:pPr>
        <w:tabs>
          <w:tab w:val="left" w:pos="567"/>
          <w:tab w:val="left" w:pos="8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4.</w:t>
      </w:r>
      <w:r w:rsidR="006E4BD0" w:rsidRPr="003048A2">
        <w:rPr>
          <w:sz w:val="28"/>
          <w:szCs w:val="28"/>
        </w:rPr>
        <w:t>Обеспечение сохранности музейных предметов и музейных коллекций, укрепление материально-технической базы музея;</w:t>
      </w:r>
    </w:p>
    <w:p w:rsidR="006E4BD0" w:rsidRPr="003048A2" w:rsidRDefault="001412EA" w:rsidP="001412EA">
      <w:pPr>
        <w:tabs>
          <w:tab w:val="left" w:pos="567"/>
          <w:tab w:val="left" w:pos="8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5.</w:t>
      </w:r>
      <w:r w:rsidR="006E4BD0" w:rsidRPr="003048A2">
        <w:rPr>
          <w:sz w:val="28"/>
          <w:szCs w:val="28"/>
        </w:rPr>
        <w:t>Развитие современных форм музейного, экскурсионного обслуживания, досуговой деятельности;</w:t>
      </w:r>
    </w:p>
    <w:p w:rsidR="006E4BD0" w:rsidRPr="003048A2" w:rsidRDefault="001412EA" w:rsidP="001412EA">
      <w:pPr>
        <w:tabs>
          <w:tab w:val="left" w:pos="567"/>
          <w:tab w:val="left" w:pos="8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6.</w:t>
      </w:r>
      <w:r w:rsidR="006E4BD0" w:rsidRPr="003048A2">
        <w:rPr>
          <w:sz w:val="28"/>
          <w:szCs w:val="28"/>
        </w:rPr>
        <w:t>Внедрение компьютеризации и интернет-технологий в организацию музейного дела;</w:t>
      </w:r>
    </w:p>
    <w:p w:rsidR="006E4BD0" w:rsidRPr="003048A2" w:rsidRDefault="001412EA" w:rsidP="001412EA">
      <w:pPr>
        <w:tabs>
          <w:tab w:val="left" w:pos="567"/>
          <w:tab w:val="left" w:pos="8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7.</w:t>
      </w:r>
      <w:r w:rsidR="006E4BD0" w:rsidRPr="003048A2">
        <w:rPr>
          <w:sz w:val="28"/>
          <w:szCs w:val="28"/>
        </w:rPr>
        <w:t>Организация совместной работы с научными и образовательными учреждениями;</w:t>
      </w:r>
    </w:p>
    <w:p w:rsidR="006E4BD0" w:rsidRPr="003048A2" w:rsidRDefault="001412EA" w:rsidP="001412EA">
      <w:pPr>
        <w:tabs>
          <w:tab w:val="left" w:pos="567"/>
          <w:tab w:val="left" w:pos="8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8.</w:t>
      </w:r>
      <w:r w:rsidR="006E4BD0" w:rsidRPr="003048A2">
        <w:rPr>
          <w:sz w:val="28"/>
          <w:szCs w:val="28"/>
        </w:rPr>
        <w:t>Расширение выставочной деятельности, обмен экспозициями с другими музеями.</w:t>
      </w:r>
    </w:p>
    <w:p w:rsidR="006E4BD0" w:rsidRPr="003048A2" w:rsidRDefault="006E4BD0" w:rsidP="006E4BD0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Предметом деятельности является культурно-досуговая, просветительская, образовательная деятельность, направленная на удовлетворение духовных, культурных, досуговых, образовательных потребностей.</w:t>
      </w:r>
    </w:p>
    <w:p w:rsidR="006E4BD0" w:rsidRPr="003048A2" w:rsidRDefault="006E4BD0" w:rsidP="006E4BD0">
      <w:pPr>
        <w:tabs>
          <w:tab w:val="left" w:pos="567"/>
        </w:tabs>
        <w:ind w:firstLine="567"/>
        <w:jc w:val="both"/>
        <w:rPr>
          <w:sz w:val="28"/>
          <w:szCs w:val="28"/>
          <w:u w:val="single"/>
        </w:rPr>
      </w:pPr>
    </w:p>
    <w:p w:rsidR="006E4BD0" w:rsidRPr="003048A2" w:rsidRDefault="006E4BD0" w:rsidP="008566D4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3048A2">
        <w:rPr>
          <w:b/>
          <w:sz w:val="28"/>
          <w:szCs w:val="28"/>
          <w:u w:val="single"/>
        </w:rPr>
        <w:t>Научно-исследовательская деятельность</w:t>
      </w:r>
    </w:p>
    <w:p w:rsidR="006E4BD0" w:rsidRPr="003048A2" w:rsidRDefault="006E4BD0" w:rsidP="001412EA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 отчетном году зав. Н</w:t>
      </w:r>
      <w:r w:rsidR="00CB60D1" w:rsidRPr="003048A2">
        <w:rPr>
          <w:sz w:val="28"/>
          <w:szCs w:val="28"/>
        </w:rPr>
        <w:t>ПО подготовил</w:t>
      </w:r>
      <w:r w:rsidRPr="003048A2">
        <w:rPr>
          <w:sz w:val="28"/>
          <w:szCs w:val="28"/>
        </w:rPr>
        <w:t xml:space="preserve"> работы по следующим темам:</w:t>
      </w:r>
    </w:p>
    <w:p w:rsidR="006E4BD0" w:rsidRPr="003048A2" w:rsidRDefault="006E4BD0" w:rsidP="001412EA">
      <w:pPr>
        <w:jc w:val="both"/>
        <w:rPr>
          <w:bCs/>
          <w:iCs/>
          <w:sz w:val="28"/>
          <w:szCs w:val="28"/>
        </w:rPr>
      </w:pPr>
      <w:r w:rsidRPr="003048A2">
        <w:rPr>
          <w:bCs/>
          <w:iCs/>
          <w:sz w:val="28"/>
          <w:szCs w:val="28"/>
        </w:rPr>
        <w:t>1) Статья «Рождественский ангел глазами усть-катавцев»;</w:t>
      </w:r>
    </w:p>
    <w:p w:rsidR="006E4BD0" w:rsidRPr="003048A2" w:rsidRDefault="006E4BD0" w:rsidP="001412EA">
      <w:pPr>
        <w:jc w:val="both"/>
        <w:rPr>
          <w:bCs/>
          <w:iCs/>
          <w:sz w:val="28"/>
          <w:szCs w:val="28"/>
        </w:rPr>
      </w:pPr>
      <w:r w:rsidRPr="003048A2">
        <w:rPr>
          <w:bCs/>
          <w:iCs/>
          <w:sz w:val="28"/>
          <w:szCs w:val="28"/>
        </w:rPr>
        <w:t xml:space="preserve">2) </w:t>
      </w:r>
      <w:r w:rsidR="00CB60D1" w:rsidRPr="003048A2">
        <w:rPr>
          <w:bCs/>
          <w:iCs/>
          <w:sz w:val="28"/>
          <w:szCs w:val="28"/>
        </w:rPr>
        <w:t>Статья «Красивейшие места мира»;</w:t>
      </w:r>
    </w:p>
    <w:p w:rsidR="006E4BD0" w:rsidRPr="003048A2" w:rsidRDefault="006E4BD0" w:rsidP="006E4BD0">
      <w:pPr>
        <w:tabs>
          <w:tab w:val="left" w:pos="993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3) Статья «Аутсайдер АРТ»</w:t>
      </w:r>
    </w:p>
    <w:p w:rsidR="006E4BD0" w:rsidRPr="003048A2" w:rsidRDefault="006E4BD0" w:rsidP="006E4BD0">
      <w:pPr>
        <w:ind w:firstLine="567"/>
        <w:jc w:val="both"/>
        <w:rPr>
          <w:sz w:val="28"/>
          <w:szCs w:val="28"/>
        </w:rPr>
      </w:pPr>
    </w:p>
    <w:p w:rsidR="006E4BD0" w:rsidRPr="003048A2" w:rsidRDefault="006E4BD0" w:rsidP="008566D4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В 2015 году подготовлены и проведены </w:t>
      </w:r>
      <w:r w:rsidRPr="003048A2">
        <w:rPr>
          <w:b/>
          <w:sz w:val="28"/>
          <w:szCs w:val="28"/>
        </w:rPr>
        <w:t>тематические экскурсии</w:t>
      </w:r>
      <w:r w:rsidRPr="003048A2">
        <w:rPr>
          <w:sz w:val="28"/>
          <w:szCs w:val="28"/>
        </w:rPr>
        <w:t xml:space="preserve"> по следующим временным выставкам, организованным в выставочном зале музея:</w:t>
      </w:r>
    </w:p>
    <w:p w:rsidR="006E4BD0" w:rsidRPr="003048A2" w:rsidRDefault="001412EA" w:rsidP="001412EA">
      <w:pPr>
        <w:rPr>
          <w:sz w:val="28"/>
          <w:szCs w:val="28"/>
        </w:rPr>
      </w:pPr>
      <w:r w:rsidRPr="003048A2">
        <w:rPr>
          <w:sz w:val="28"/>
          <w:szCs w:val="28"/>
        </w:rPr>
        <w:t>1.</w:t>
      </w:r>
      <w:r w:rsidR="008566D4" w:rsidRPr="003048A2">
        <w:rPr>
          <w:sz w:val="28"/>
          <w:szCs w:val="28"/>
        </w:rPr>
        <w:t xml:space="preserve"> </w:t>
      </w:r>
      <w:r w:rsidR="006E4BD0" w:rsidRPr="003048A2">
        <w:rPr>
          <w:sz w:val="28"/>
          <w:szCs w:val="28"/>
        </w:rPr>
        <w:t>Выставка «Картины маслом» автор Юдинцева К.А. (г. Сим);</w:t>
      </w:r>
    </w:p>
    <w:p w:rsidR="006E4BD0" w:rsidRPr="003048A2" w:rsidRDefault="001412EA" w:rsidP="001412EA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2.</w:t>
      </w:r>
      <w:r w:rsidR="006E4BD0" w:rsidRPr="003048A2">
        <w:rPr>
          <w:sz w:val="28"/>
          <w:szCs w:val="28"/>
        </w:rPr>
        <w:t>Выставка «Рождественский ангел» (жители Усть-Катавского городского округа);</w:t>
      </w:r>
    </w:p>
    <w:p w:rsidR="006E4BD0" w:rsidRPr="003048A2" w:rsidRDefault="001412EA" w:rsidP="001412EA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3.</w:t>
      </w:r>
      <w:r w:rsidR="006E4BD0" w:rsidRPr="003048A2">
        <w:rPr>
          <w:sz w:val="28"/>
          <w:szCs w:val="28"/>
        </w:rPr>
        <w:t xml:space="preserve">Выставка «Стеклянная сказка» автор Ураков А.В. (с. Долгодеревенское);  </w:t>
      </w:r>
    </w:p>
    <w:p w:rsidR="006E4BD0" w:rsidRPr="003048A2" w:rsidRDefault="001412EA" w:rsidP="001412EA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4.</w:t>
      </w:r>
      <w:r w:rsidR="006E4BD0" w:rsidRPr="003048A2">
        <w:rPr>
          <w:sz w:val="28"/>
          <w:szCs w:val="28"/>
        </w:rPr>
        <w:t>Фотовыставка Владимира Ивановича Богдановского «Красивейшие места мира».  (г. Челябинск);</w:t>
      </w:r>
    </w:p>
    <w:p w:rsidR="006E4BD0" w:rsidRPr="003048A2" w:rsidRDefault="001412EA" w:rsidP="001412EA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5.</w:t>
      </w:r>
      <w:r w:rsidR="006E4BD0" w:rsidRPr="003048A2">
        <w:rPr>
          <w:sz w:val="28"/>
          <w:szCs w:val="28"/>
        </w:rPr>
        <w:t>Выставка «3</w:t>
      </w:r>
      <w:r w:rsidR="006E4BD0" w:rsidRPr="003048A2">
        <w:rPr>
          <w:sz w:val="28"/>
          <w:szCs w:val="28"/>
          <w:lang w:val="en-US"/>
        </w:rPr>
        <w:t>D</w:t>
      </w:r>
      <w:r w:rsidR="006E4BD0" w:rsidRPr="003048A2">
        <w:rPr>
          <w:sz w:val="28"/>
          <w:szCs w:val="28"/>
        </w:rPr>
        <w:t xml:space="preserve"> картины». (г. Челябинск);</w:t>
      </w:r>
    </w:p>
    <w:p w:rsidR="006E4BD0" w:rsidRPr="003048A2" w:rsidRDefault="001412EA" w:rsidP="001412EA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6.</w:t>
      </w:r>
      <w:r w:rsidR="006E4BD0" w:rsidRPr="003048A2">
        <w:rPr>
          <w:sz w:val="28"/>
          <w:szCs w:val="28"/>
        </w:rPr>
        <w:t xml:space="preserve">Фотовыставка Ананьиной Анны Николаевны «Ветераны Победы - они с нами». </w:t>
      </w:r>
      <w:r w:rsidR="00BE1DD2">
        <w:rPr>
          <w:sz w:val="28"/>
          <w:szCs w:val="28"/>
        </w:rPr>
        <w:t xml:space="preserve">                   </w:t>
      </w:r>
      <w:r w:rsidR="006E4BD0" w:rsidRPr="003048A2">
        <w:rPr>
          <w:sz w:val="28"/>
          <w:szCs w:val="28"/>
        </w:rPr>
        <w:t>(г. Усть-Катав);</w:t>
      </w:r>
    </w:p>
    <w:p w:rsidR="006E4BD0" w:rsidRPr="003048A2" w:rsidRDefault="001412EA" w:rsidP="001412EA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7.</w:t>
      </w:r>
      <w:r w:rsidR="006E4BD0" w:rsidRPr="003048A2">
        <w:rPr>
          <w:sz w:val="28"/>
          <w:szCs w:val="28"/>
        </w:rPr>
        <w:t>Отчетная выставка художественной мастерской ДК «Усть-Катавские узоры» руководитель Пакина Е.А. (г. Усть-Катав);</w:t>
      </w:r>
    </w:p>
    <w:p w:rsidR="006E4BD0" w:rsidRPr="003048A2" w:rsidRDefault="001412EA" w:rsidP="001412EA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8.</w:t>
      </w:r>
      <w:r w:rsidR="006E4BD0" w:rsidRPr="003048A2">
        <w:rPr>
          <w:sz w:val="28"/>
          <w:szCs w:val="28"/>
        </w:rPr>
        <w:t>Передвижная выставка «Аркаим: взгляд через века» (Брединский район);</w:t>
      </w:r>
    </w:p>
    <w:p w:rsidR="006E4BD0" w:rsidRPr="003048A2" w:rsidRDefault="001412EA" w:rsidP="001412EA">
      <w:pPr>
        <w:rPr>
          <w:sz w:val="28"/>
          <w:szCs w:val="28"/>
        </w:rPr>
      </w:pPr>
      <w:r w:rsidRPr="003048A2">
        <w:rPr>
          <w:sz w:val="28"/>
          <w:szCs w:val="28"/>
        </w:rPr>
        <w:t>9.</w:t>
      </w:r>
      <w:r w:rsidR="006E4BD0" w:rsidRPr="003048A2">
        <w:rPr>
          <w:sz w:val="28"/>
          <w:szCs w:val="28"/>
        </w:rPr>
        <w:t>Акция – выставка месяц дарителя «Подари музею вещь, которой 100 лет» (жители</w:t>
      </w:r>
      <w:r w:rsidR="006E4BD0" w:rsidRPr="003048A2">
        <w:t xml:space="preserve"> </w:t>
      </w:r>
      <w:r w:rsidR="006E4BD0" w:rsidRPr="003048A2">
        <w:rPr>
          <w:sz w:val="28"/>
          <w:szCs w:val="28"/>
        </w:rPr>
        <w:t xml:space="preserve"> Усть-Катавского городского округа);</w:t>
      </w:r>
    </w:p>
    <w:p w:rsidR="006E4BD0" w:rsidRPr="003048A2" w:rsidRDefault="001412EA" w:rsidP="001412EA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10</w:t>
      </w:r>
      <w:r w:rsidR="006E4BD0" w:rsidRPr="003048A2">
        <w:rPr>
          <w:sz w:val="28"/>
          <w:szCs w:val="28"/>
        </w:rPr>
        <w:t>Выставка восковых фигуры. Тютюнник В. ( г. Санкт- Петербург);</w:t>
      </w:r>
    </w:p>
    <w:p w:rsidR="006E4BD0" w:rsidRPr="003048A2" w:rsidRDefault="001412EA" w:rsidP="001412EA">
      <w:pPr>
        <w:tabs>
          <w:tab w:val="left" w:pos="851"/>
          <w:tab w:val="left" w:pos="993"/>
        </w:tabs>
        <w:jc w:val="both"/>
        <w:rPr>
          <w:sz w:val="28"/>
          <w:szCs w:val="28"/>
          <w:lang w:val="en-US"/>
        </w:rPr>
      </w:pPr>
      <w:r w:rsidRPr="003048A2">
        <w:rPr>
          <w:sz w:val="28"/>
          <w:szCs w:val="28"/>
          <w:lang w:val="en-US"/>
        </w:rPr>
        <w:t>11.</w:t>
      </w:r>
      <w:r w:rsidR="006E4BD0" w:rsidRPr="003048A2">
        <w:rPr>
          <w:sz w:val="28"/>
          <w:szCs w:val="28"/>
        </w:rPr>
        <w:t>Выставка</w:t>
      </w:r>
      <w:r w:rsidR="006E4BD0" w:rsidRPr="003048A2">
        <w:rPr>
          <w:sz w:val="28"/>
          <w:szCs w:val="28"/>
          <w:lang w:val="en-US"/>
        </w:rPr>
        <w:t xml:space="preserve"> « OUTSIDER ART» </w:t>
      </w:r>
      <w:r w:rsidR="006E4BD0" w:rsidRPr="003048A2">
        <w:rPr>
          <w:sz w:val="28"/>
          <w:szCs w:val="28"/>
        </w:rPr>
        <w:t>ПНИ</w:t>
      </w:r>
      <w:r w:rsidR="006E4BD0" w:rsidRPr="003048A2">
        <w:rPr>
          <w:sz w:val="28"/>
          <w:szCs w:val="28"/>
          <w:lang w:val="en-US"/>
        </w:rPr>
        <w:t xml:space="preserve"> (</w:t>
      </w:r>
      <w:r w:rsidR="006E4BD0" w:rsidRPr="003048A2">
        <w:rPr>
          <w:sz w:val="28"/>
          <w:szCs w:val="28"/>
        </w:rPr>
        <w:t>г</w:t>
      </w:r>
      <w:r w:rsidR="006E4BD0" w:rsidRPr="003048A2">
        <w:rPr>
          <w:sz w:val="28"/>
          <w:szCs w:val="28"/>
          <w:lang w:val="en-US"/>
        </w:rPr>
        <w:t xml:space="preserve">. </w:t>
      </w:r>
      <w:r w:rsidR="006E4BD0" w:rsidRPr="003048A2">
        <w:rPr>
          <w:sz w:val="28"/>
          <w:szCs w:val="28"/>
        </w:rPr>
        <w:t>Сатка</w:t>
      </w:r>
      <w:r w:rsidR="006E4BD0" w:rsidRPr="003048A2">
        <w:rPr>
          <w:sz w:val="28"/>
          <w:szCs w:val="28"/>
          <w:lang w:val="en-US"/>
        </w:rPr>
        <w:t>);</w:t>
      </w:r>
    </w:p>
    <w:p w:rsidR="006E4BD0" w:rsidRPr="003048A2" w:rsidRDefault="001412EA" w:rsidP="001412EA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>12.</w:t>
      </w:r>
      <w:r w:rsidR="006E4BD0" w:rsidRPr="003048A2">
        <w:rPr>
          <w:sz w:val="28"/>
          <w:szCs w:val="28"/>
        </w:rPr>
        <w:t>Выставка картин «Кынгырар на Боне» автор Юдичев С.Е. ( г. Аша).</w:t>
      </w:r>
    </w:p>
    <w:p w:rsidR="006E4BD0" w:rsidRPr="003048A2" w:rsidRDefault="006E4BD0" w:rsidP="008566D4">
      <w:pPr>
        <w:tabs>
          <w:tab w:val="left" w:pos="720"/>
          <w:tab w:val="left" w:pos="851"/>
          <w:tab w:val="left" w:pos="993"/>
        </w:tabs>
        <w:jc w:val="both"/>
        <w:rPr>
          <w:sz w:val="28"/>
          <w:szCs w:val="28"/>
        </w:rPr>
      </w:pPr>
    </w:p>
    <w:p w:rsidR="006E4BD0" w:rsidRPr="003048A2" w:rsidRDefault="006E4BD0" w:rsidP="008566D4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 xml:space="preserve">В течение года научными сотрудниками музея составлено 3 и прочитано </w:t>
      </w:r>
      <w:r w:rsidR="00CB60D1" w:rsidRPr="003048A2">
        <w:rPr>
          <w:b/>
          <w:sz w:val="28"/>
          <w:szCs w:val="28"/>
        </w:rPr>
        <w:t xml:space="preserve">               </w:t>
      </w:r>
      <w:r w:rsidRPr="003048A2">
        <w:rPr>
          <w:b/>
          <w:sz w:val="28"/>
          <w:szCs w:val="28"/>
        </w:rPr>
        <w:t xml:space="preserve">12 лекций </w:t>
      </w:r>
      <w:r w:rsidR="008566D4" w:rsidRPr="003048A2">
        <w:rPr>
          <w:b/>
          <w:sz w:val="28"/>
          <w:szCs w:val="28"/>
        </w:rPr>
        <w:t xml:space="preserve">(345 чел.) </w:t>
      </w:r>
      <w:r w:rsidRPr="003048A2">
        <w:rPr>
          <w:b/>
          <w:sz w:val="28"/>
          <w:szCs w:val="28"/>
        </w:rPr>
        <w:t>в учебных учреждениях города</w:t>
      </w:r>
      <w:r w:rsidR="008566D4" w:rsidRPr="003048A2">
        <w:rPr>
          <w:b/>
          <w:sz w:val="28"/>
          <w:szCs w:val="28"/>
        </w:rPr>
        <w:t xml:space="preserve">. </w:t>
      </w:r>
      <w:r w:rsidRPr="003048A2">
        <w:rPr>
          <w:sz w:val="28"/>
          <w:szCs w:val="28"/>
        </w:rPr>
        <w:t xml:space="preserve"> </w:t>
      </w:r>
    </w:p>
    <w:p w:rsidR="00CB60D1" w:rsidRPr="003048A2" w:rsidRDefault="00CB60D1" w:rsidP="00CB60D1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6E4BD0" w:rsidRPr="003048A2" w:rsidRDefault="006E4BD0" w:rsidP="00CB60D1">
      <w:pPr>
        <w:spacing w:line="276" w:lineRule="auto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За отчетный период </w:t>
      </w:r>
      <w:r w:rsidRPr="003048A2">
        <w:rPr>
          <w:b/>
          <w:sz w:val="28"/>
          <w:szCs w:val="28"/>
        </w:rPr>
        <w:t>составлено</w:t>
      </w:r>
      <w:r w:rsidRPr="003048A2">
        <w:rPr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 xml:space="preserve">16 сценариев </w:t>
      </w:r>
      <w:r w:rsidRPr="003048A2">
        <w:rPr>
          <w:sz w:val="28"/>
          <w:szCs w:val="28"/>
        </w:rPr>
        <w:t>для проведения мероприятий</w:t>
      </w:r>
      <w:r w:rsidR="00CB60D1" w:rsidRPr="003048A2">
        <w:rPr>
          <w:sz w:val="28"/>
          <w:szCs w:val="28"/>
        </w:rPr>
        <w:t xml:space="preserve">. </w:t>
      </w:r>
      <w:r w:rsidRPr="003048A2">
        <w:rPr>
          <w:sz w:val="28"/>
          <w:szCs w:val="28"/>
        </w:rPr>
        <w:t xml:space="preserve"> </w:t>
      </w:r>
    </w:p>
    <w:p w:rsidR="006E4BD0" w:rsidRPr="003048A2" w:rsidRDefault="006E4BD0" w:rsidP="006E4BD0">
      <w:pPr>
        <w:jc w:val="center"/>
        <w:rPr>
          <w:b/>
          <w:bCs/>
          <w:sz w:val="28"/>
          <w:szCs w:val="28"/>
        </w:rPr>
      </w:pPr>
    </w:p>
    <w:p w:rsidR="006E4BD0" w:rsidRPr="003048A2" w:rsidRDefault="006E4BD0" w:rsidP="008566D4">
      <w:pPr>
        <w:jc w:val="center"/>
        <w:rPr>
          <w:b/>
          <w:bCs/>
          <w:sz w:val="28"/>
          <w:szCs w:val="28"/>
          <w:u w:val="single"/>
        </w:rPr>
      </w:pPr>
      <w:r w:rsidRPr="003048A2">
        <w:rPr>
          <w:b/>
          <w:bCs/>
          <w:sz w:val="28"/>
          <w:szCs w:val="28"/>
          <w:u w:val="single"/>
        </w:rPr>
        <w:t xml:space="preserve">Публикации в средствах массовой информации </w:t>
      </w:r>
    </w:p>
    <w:p w:rsidR="006E4BD0" w:rsidRPr="003048A2" w:rsidRDefault="006E4BD0" w:rsidP="006E4BD0">
      <w:pPr>
        <w:ind w:firstLine="567"/>
        <w:jc w:val="both"/>
        <w:rPr>
          <w:bCs/>
          <w:sz w:val="28"/>
          <w:szCs w:val="28"/>
        </w:rPr>
      </w:pPr>
      <w:r w:rsidRPr="003048A2">
        <w:rPr>
          <w:bCs/>
          <w:sz w:val="28"/>
          <w:szCs w:val="28"/>
        </w:rPr>
        <w:t>В отчетном году информация о музейных выставках и мероприятиях освещалась корреспондентами в местных</w:t>
      </w:r>
      <w:r w:rsidR="00CB60D1" w:rsidRPr="003048A2">
        <w:rPr>
          <w:bCs/>
          <w:sz w:val="28"/>
          <w:szCs w:val="28"/>
        </w:rPr>
        <w:t xml:space="preserve"> </w:t>
      </w:r>
      <w:r w:rsidRPr="003048A2">
        <w:rPr>
          <w:bCs/>
          <w:sz w:val="28"/>
          <w:szCs w:val="28"/>
        </w:rPr>
        <w:t>изданиях</w:t>
      </w:r>
      <w:r w:rsidR="006A388B" w:rsidRPr="003048A2">
        <w:rPr>
          <w:bCs/>
          <w:sz w:val="28"/>
          <w:szCs w:val="28"/>
        </w:rPr>
        <w:t xml:space="preserve"> , изданиях горно-заводской зоны</w:t>
      </w:r>
      <w:r w:rsidRPr="003048A2">
        <w:rPr>
          <w:bCs/>
          <w:sz w:val="28"/>
          <w:szCs w:val="28"/>
        </w:rPr>
        <w:t>:</w:t>
      </w:r>
    </w:p>
    <w:p w:rsidR="00CB60D1" w:rsidRPr="003048A2" w:rsidRDefault="006A388B" w:rsidP="006E4BD0">
      <w:pPr>
        <w:ind w:firstLine="567"/>
        <w:jc w:val="both"/>
        <w:rPr>
          <w:b/>
          <w:bCs/>
          <w:sz w:val="28"/>
          <w:szCs w:val="28"/>
        </w:rPr>
      </w:pPr>
      <w:r w:rsidRPr="003048A2">
        <w:rPr>
          <w:bCs/>
          <w:sz w:val="28"/>
          <w:szCs w:val="28"/>
        </w:rPr>
        <w:t xml:space="preserve">- </w:t>
      </w:r>
      <w:r w:rsidR="00CB60D1" w:rsidRPr="003048A2">
        <w:rPr>
          <w:bCs/>
          <w:sz w:val="28"/>
          <w:szCs w:val="28"/>
        </w:rPr>
        <w:t xml:space="preserve">Газета </w:t>
      </w:r>
      <w:r w:rsidR="00CB60D1" w:rsidRPr="003048A2">
        <w:rPr>
          <w:b/>
          <w:bCs/>
          <w:sz w:val="28"/>
          <w:szCs w:val="28"/>
        </w:rPr>
        <w:t>«Усть-Катавская неделя» - 10 статей</w:t>
      </w:r>
    </w:p>
    <w:p w:rsidR="006A388B" w:rsidRPr="003048A2" w:rsidRDefault="006A388B" w:rsidP="006A388B">
      <w:pPr>
        <w:ind w:firstLine="567"/>
        <w:jc w:val="both"/>
        <w:rPr>
          <w:bCs/>
          <w:sz w:val="28"/>
          <w:szCs w:val="28"/>
        </w:rPr>
      </w:pPr>
      <w:r w:rsidRPr="003048A2">
        <w:rPr>
          <w:bCs/>
          <w:sz w:val="28"/>
          <w:szCs w:val="28"/>
        </w:rPr>
        <w:t xml:space="preserve">- </w:t>
      </w:r>
      <w:r w:rsidR="00CB60D1" w:rsidRPr="003048A2">
        <w:rPr>
          <w:bCs/>
          <w:sz w:val="28"/>
          <w:szCs w:val="28"/>
        </w:rPr>
        <w:t xml:space="preserve">Газета </w:t>
      </w:r>
      <w:r w:rsidR="00CB60D1" w:rsidRPr="003048A2">
        <w:rPr>
          <w:b/>
          <w:bCs/>
          <w:sz w:val="28"/>
          <w:szCs w:val="28"/>
        </w:rPr>
        <w:t>«БУМ» - 1 статья</w:t>
      </w:r>
    </w:p>
    <w:p w:rsidR="006E4BD0" w:rsidRPr="003048A2" w:rsidRDefault="006A388B" w:rsidP="006A388B">
      <w:pPr>
        <w:jc w:val="both"/>
        <w:rPr>
          <w:bCs/>
          <w:sz w:val="28"/>
          <w:szCs w:val="28"/>
        </w:rPr>
      </w:pPr>
      <w:r w:rsidRPr="003048A2">
        <w:rPr>
          <w:bCs/>
          <w:sz w:val="28"/>
          <w:szCs w:val="28"/>
        </w:rPr>
        <w:t xml:space="preserve">      </w:t>
      </w:r>
      <w:r w:rsidR="00CB60D1" w:rsidRPr="003048A2">
        <w:rPr>
          <w:bCs/>
          <w:sz w:val="28"/>
          <w:szCs w:val="28"/>
        </w:rPr>
        <w:t>Опубликованы статьи сотрудников:</w:t>
      </w:r>
    </w:p>
    <w:p w:rsidR="00CB60D1" w:rsidRPr="003048A2" w:rsidRDefault="00CB60D1" w:rsidP="00CB60D1">
      <w:pPr>
        <w:ind w:firstLine="567"/>
        <w:jc w:val="both"/>
        <w:rPr>
          <w:b/>
          <w:bCs/>
          <w:sz w:val="28"/>
          <w:szCs w:val="28"/>
        </w:rPr>
      </w:pPr>
      <w:r w:rsidRPr="003048A2">
        <w:rPr>
          <w:bCs/>
          <w:sz w:val="28"/>
          <w:szCs w:val="28"/>
        </w:rPr>
        <w:t xml:space="preserve">1). Газета </w:t>
      </w:r>
      <w:r w:rsidRPr="003048A2">
        <w:rPr>
          <w:b/>
          <w:bCs/>
          <w:sz w:val="28"/>
          <w:szCs w:val="28"/>
        </w:rPr>
        <w:t>«Усть-Катавская неделя» - 2 статьи</w:t>
      </w:r>
    </w:p>
    <w:p w:rsidR="00CB60D1" w:rsidRPr="003048A2" w:rsidRDefault="00CB60D1" w:rsidP="00CB60D1">
      <w:pPr>
        <w:ind w:firstLine="567"/>
        <w:jc w:val="both"/>
        <w:rPr>
          <w:b/>
          <w:bCs/>
          <w:sz w:val="28"/>
          <w:szCs w:val="28"/>
        </w:rPr>
      </w:pPr>
      <w:r w:rsidRPr="003048A2">
        <w:rPr>
          <w:b/>
          <w:bCs/>
          <w:sz w:val="28"/>
          <w:szCs w:val="28"/>
        </w:rPr>
        <w:t>2). Газета «Метро» - 1 статья</w:t>
      </w:r>
    </w:p>
    <w:p w:rsidR="006E4BD0" w:rsidRPr="003048A2" w:rsidRDefault="006A388B" w:rsidP="00521DF5">
      <w:pPr>
        <w:jc w:val="both"/>
        <w:rPr>
          <w:b/>
          <w:bCs/>
          <w:sz w:val="28"/>
          <w:szCs w:val="28"/>
        </w:rPr>
      </w:pPr>
      <w:r w:rsidRPr="003048A2">
        <w:rPr>
          <w:bCs/>
          <w:sz w:val="28"/>
          <w:szCs w:val="28"/>
        </w:rPr>
        <w:t xml:space="preserve">      </w:t>
      </w:r>
      <w:r w:rsidR="00CB60D1" w:rsidRPr="003048A2">
        <w:rPr>
          <w:bCs/>
          <w:sz w:val="28"/>
          <w:szCs w:val="28"/>
        </w:rPr>
        <w:t>Снято</w:t>
      </w:r>
      <w:r w:rsidR="00CB60D1" w:rsidRPr="003048A2">
        <w:rPr>
          <w:b/>
          <w:bCs/>
          <w:sz w:val="28"/>
          <w:szCs w:val="28"/>
        </w:rPr>
        <w:t xml:space="preserve"> 12 сюжетов по мероприятиям (</w:t>
      </w:r>
      <w:r w:rsidR="00CB60D1" w:rsidRPr="003048A2">
        <w:rPr>
          <w:bCs/>
          <w:sz w:val="28"/>
          <w:szCs w:val="28"/>
        </w:rPr>
        <w:t>выставки, экспозиции, акции) д</w:t>
      </w:r>
      <w:r w:rsidR="00CB60D1" w:rsidRPr="003048A2">
        <w:rPr>
          <w:b/>
          <w:bCs/>
          <w:sz w:val="28"/>
          <w:szCs w:val="28"/>
        </w:rPr>
        <w:t>ля трансляции по местному ТВ</w:t>
      </w:r>
    </w:p>
    <w:p w:rsidR="006E4BD0" w:rsidRPr="003048A2" w:rsidRDefault="006E4BD0" w:rsidP="006E4BD0">
      <w:pPr>
        <w:jc w:val="both"/>
        <w:rPr>
          <w:bCs/>
        </w:rPr>
      </w:pPr>
    </w:p>
    <w:p w:rsidR="008566D4" w:rsidRPr="003048A2" w:rsidRDefault="006E4BD0" w:rsidP="008566D4">
      <w:pPr>
        <w:ind w:firstLine="567"/>
        <w:jc w:val="center"/>
        <w:rPr>
          <w:b/>
          <w:bCs/>
          <w:sz w:val="28"/>
          <w:szCs w:val="28"/>
          <w:u w:val="single"/>
        </w:rPr>
      </w:pPr>
      <w:r w:rsidRPr="003048A2">
        <w:rPr>
          <w:b/>
          <w:bCs/>
          <w:sz w:val="28"/>
          <w:szCs w:val="28"/>
          <w:u w:val="single"/>
        </w:rPr>
        <w:t>Рекламная деятельность</w:t>
      </w:r>
    </w:p>
    <w:p w:rsidR="006E4BD0" w:rsidRPr="003048A2" w:rsidRDefault="00521DF5" w:rsidP="00066AE5">
      <w:pPr>
        <w:ind w:firstLine="567"/>
        <w:jc w:val="both"/>
        <w:rPr>
          <w:b/>
          <w:bCs/>
          <w:sz w:val="28"/>
          <w:szCs w:val="28"/>
          <w:u w:val="single"/>
        </w:rPr>
      </w:pPr>
      <w:r w:rsidRPr="003048A2">
        <w:rPr>
          <w:sz w:val="28"/>
          <w:szCs w:val="28"/>
        </w:rPr>
        <w:t>Реклама</w:t>
      </w:r>
      <w:r w:rsidR="006E4BD0" w:rsidRPr="003048A2">
        <w:rPr>
          <w:sz w:val="28"/>
          <w:szCs w:val="28"/>
        </w:rPr>
        <w:t xml:space="preserve"> о выставках </w:t>
      </w:r>
      <w:r w:rsidRPr="003048A2">
        <w:rPr>
          <w:sz w:val="28"/>
          <w:szCs w:val="28"/>
        </w:rPr>
        <w:t>и мероприятиях музея публиковала</w:t>
      </w:r>
      <w:r w:rsidR="006E4BD0" w:rsidRPr="003048A2">
        <w:rPr>
          <w:sz w:val="28"/>
          <w:szCs w:val="28"/>
        </w:rPr>
        <w:t xml:space="preserve">сь в течение года </w:t>
      </w:r>
      <w:r w:rsidR="002F4C23" w:rsidRPr="003048A2">
        <w:rPr>
          <w:sz w:val="28"/>
          <w:szCs w:val="28"/>
        </w:rPr>
        <w:t xml:space="preserve">                  </w:t>
      </w:r>
      <w:r w:rsidR="006E4BD0" w:rsidRPr="003048A2">
        <w:rPr>
          <w:sz w:val="28"/>
          <w:szCs w:val="28"/>
        </w:rPr>
        <w:t xml:space="preserve">в газете «Усть-Катавская </w:t>
      </w:r>
      <w:r w:rsidRPr="003048A2">
        <w:rPr>
          <w:sz w:val="28"/>
          <w:szCs w:val="28"/>
        </w:rPr>
        <w:t>неделя», «Метро» и транслировала</w:t>
      </w:r>
      <w:r w:rsidR="006E4BD0" w:rsidRPr="003048A2">
        <w:rPr>
          <w:sz w:val="28"/>
          <w:szCs w:val="28"/>
        </w:rPr>
        <w:t>сь по местному телевидению.</w:t>
      </w:r>
      <w:r w:rsidR="002F4C23" w:rsidRPr="003048A2">
        <w:rPr>
          <w:sz w:val="28"/>
          <w:szCs w:val="28"/>
        </w:rPr>
        <w:t xml:space="preserve"> Также оформлялись афиши для распространения в учреждениях и организациях города. </w:t>
      </w:r>
      <w:r w:rsidRPr="003048A2">
        <w:rPr>
          <w:sz w:val="28"/>
          <w:szCs w:val="28"/>
        </w:rPr>
        <w:t xml:space="preserve">На отдельные творческие проекты для представителей мероприятий готовились пригласительные билеты </w:t>
      </w:r>
    </w:p>
    <w:p w:rsidR="006E4BD0" w:rsidRPr="003048A2" w:rsidRDefault="006E4BD0" w:rsidP="006E4BD0">
      <w:pPr>
        <w:ind w:left="360"/>
        <w:jc w:val="center"/>
        <w:rPr>
          <w:b/>
          <w:bCs/>
          <w:iCs/>
          <w:sz w:val="28"/>
          <w:szCs w:val="28"/>
        </w:rPr>
      </w:pPr>
    </w:p>
    <w:p w:rsidR="006E4BD0" w:rsidRPr="003048A2" w:rsidRDefault="006E4BD0" w:rsidP="006E4BD0">
      <w:pPr>
        <w:ind w:left="360"/>
        <w:jc w:val="center"/>
        <w:rPr>
          <w:b/>
          <w:sz w:val="28"/>
          <w:szCs w:val="28"/>
          <w:u w:val="single"/>
          <w:shd w:val="clear" w:color="auto" w:fill="FFFFFF"/>
        </w:rPr>
      </w:pPr>
      <w:r w:rsidRPr="003048A2">
        <w:rPr>
          <w:b/>
          <w:bCs/>
          <w:iCs/>
          <w:sz w:val="28"/>
          <w:szCs w:val="28"/>
          <w:u w:val="single"/>
        </w:rPr>
        <w:t>Экспозиционно-выставочная работа</w:t>
      </w:r>
    </w:p>
    <w:p w:rsidR="006E4BD0" w:rsidRPr="003048A2" w:rsidRDefault="006E4BD0" w:rsidP="006E4BD0">
      <w:pPr>
        <w:ind w:firstLine="567"/>
        <w:jc w:val="both"/>
        <w:rPr>
          <w:b/>
          <w:sz w:val="28"/>
          <w:szCs w:val="28"/>
          <w:shd w:val="clear" w:color="auto" w:fill="FFFFFF"/>
        </w:rPr>
      </w:pPr>
      <w:r w:rsidRPr="003048A2">
        <w:rPr>
          <w:b/>
          <w:sz w:val="28"/>
          <w:szCs w:val="28"/>
          <w:shd w:val="clear" w:color="auto" w:fill="FFFFFF"/>
        </w:rPr>
        <w:t>Стационарные экспозиции.</w:t>
      </w:r>
    </w:p>
    <w:p w:rsidR="006E4BD0" w:rsidRPr="003048A2" w:rsidRDefault="006E4BD0" w:rsidP="006E4BD0">
      <w:pPr>
        <w:ind w:firstLine="567"/>
        <w:jc w:val="both"/>
        <w:rPr>
          <w:sz w:val="28"/>
          <w:szCs w:val="28"/>
          <w:shd w:val="clear" w:color="auto" w:fill="FFFFFF"/>
        </w:rPr>
      </w:pPr>
      <w:r w:rsidRPr="003048A2">
        <w:rPr>
          <w:sz w:val="28"/>
          <w:szCs w:val="28"/>
          <w:shd w:val="clear" w:color="auto" w:fill="FFFFFF"/>
        </w:rPr>
        <w:t xml:space="preserve">В зале истории появилась новая экспозиция </w:t>
      </w:r>
      <w:r w:rsidRPr="003048A2">
        <w:rPr>
          <w:b/>
          <w:sz w:val="28"/>
          <w:szCs w:val="28"/>
          <w:shd w:val="clear" w:color="auto" w:fill="FFFFFF"/>
        </w:rPr>
        <w:t xml:space="preserve">«Всё для фронта! Всё для победы». </w:t>
      </w:r>
      <w:r w:rsidRPr="003048A2">
        <w:rPr>
          <w:sz w:val="28"/>
          <w:szCs w:val="28"/>
          <w:shd w:val="clear" w:color="auto" w:fill="FFFFFF"/>
        </w:rPr>
        <w:t>В витрине пр</w:t>
      </w:r>
      <w:r w:rsidR="00521DF5" w:rsidRPr="003048A2">
        <w:rPr>
          <w:sz w:val="28"/>
          <w:szCs w:val="28"/>
          <w:shd w:val="clear" w:color="auto" w:fill="FFFFFF"/>
        </w:rPr>
        <w:t>едставлен манекен мальчика (</w:t>
      </w:r>
      <w:r w:rsidRPr="003048A2">
        <w:rPr>
          <w:sz w:val="28"/>
          <w:szCs w:val="28"/>
          <w:shd w:val="clear" w:color="auto" w:fill="FFFFFF"/>
        </w:rPr>
        <w:t>12-14</w:t>
      </w:r>
      <w:r w:rsidR="00521DF5" w:rsidRPr="003048A2">
        <w:rPr>
          <w:sz w:val="28"/>
          <w:szCs w:val="28"/>
          <w:shd w:val="clear" w:color="auto" w:fill="FFFFFF"/>
        </w:rPr>
        <w:t xml:space="preserve"> лет)</w:t>
      </w:r>
      <w:r w:rsidRPr="003048A2">
        <w:rPr>
          <w:sz w:val="28"/>
          <w:szCs w:val="28"/>
          <w:shd w:val="clear" w:color="auto" w:fill="FFFFFF"/>
        </w:rPr>
        <w:t>, рядом с ним стоит табурет. На манекене одета стеганная телогрейка образца 1943 года, рабочая обувь на деревянной подошве. В экспозиции представлен хлеб, который получали по карточкам и документы.</w:t>
      </w:r>
    </w:p>
    <w:p w:rsidR="006E4BD0" w:rsidRPr="003048A2" w:rsidRDefault="006E4BD0" w:rsidP="006E4BD0">
      <w:pPr>
        <w:ind w:firstLine="567"/>
        <w:jc w:val="both"/>
        <w:rPr>
          <w:sz w:val="28"/>
          <w:szCs w:val="28"/>
          <w:shd w:val="clear" w:color="auto" w:fill="FFFFFF"/>
        </w:rPr>
      </w:pPr>
      <w:r w:rsidRPr="003048A2">
        <w:rPr>
          <w:sz w:val="28"/>
          <w:szCs w:val="28"/>
          <w:shd w:val="clear" w:color="auto" w:fill="FFFFFF"/>
        </w:rPr>
        <w:t>На экспозиционных планшетах представлены материалы о продукции изготовлявшейся на Усть-Катавском заводе №13 им. Сергея Мироновича Кирова, и о земляках, удостоенных за свои подвиги высокого звания Героя Советского Союза.</w:t>
      </w:r>
    </w:p>
    <w:p w:rsidR="006E4BD0" w:rsidRPr="003048A2" w:rsidRDefault="006E4BD0" w:rsidP="006E4BD0">
      <w:pPr>
        <w:ind w:firstLine="567"/>
        <w:jc w:val="both"/>
        <w:rPr>
          <w:sz w:val="28"/>
          <w:szCs w:val="28"/>
          <w:shd w:val="clear" w:color="auto" w:fill="FFFFFF"/>
        </w:rPr>
      </w:pPr>
      <w:r w:rsidRPr="003048A2">
        <w:rPr>
          <w:sz w:val="28"/>
          <w:szCs w:val="28"/>
          <w:shd w:val="clear" w:color="auto" w:fill="FFFFFF"/>
        </w:rPr>
        <w:t xml:space="preserve">Рядом, в следующей витрине представлен манекен солдата в военной форме, </w:t>
      </w:r>
      <w:r w:rsidR="00521DF5" w:rsidRPr="003048A2">
        <w:rPr>
          <w:sz w:val="28"/>
          <w:szCs w:val="28"/>
          <w:shd w:val="clear" w:color="auto" w:fill="FFFFFF"/>
        </w:rPr>
        <w:t xml:space="preserve">                  </w:t>
      </w:r>
      <w:r w:rsidRPr="003048A2">
        <w:rPr>
          <w:sz w:val="28"/>
          <w:szCs w:val="28"/>
          <w:shd w:val="clear" w:color="auto" w:fill="FFFFFF"/>
        </w:rPr>
        <w:t>с атрибутикой времен ВОв.</w:t>
      </w:r>
    </w:p>
    <w:p w:rsidR="006E4BD0" w:rsidRPr="003048A2" w:rsidRDefault="006E4BD0" w:rsidP="006E4BD0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В зале природы произошли обновление чучела зайца. Так же в этом зале появились экспозиции в новых витринах: </w:t>
      </w:r>
      <w:r w:rsidRPr="003048A2">
        <w:rPr>
          <w:b/>
          <w:sz w:val="28"/>
          <w:szCs w:val="28"/>
        </w:rPr>
        <w:t xml:space="preserve">«Растительный мир Южного Урала» </w:t>
      </w:r>
      <w:r w:rsidRPr="003048A2">
        <w:rPr>
          <w:sz w:val="28"/>
          <w:szCs w:val="28"/>
        </w:rPr>
        <w:t xml:space="preserve">где представлены грибы в лесах нашей местности. И экспозиция </w:t>
      </w:r>
      <w:r w:rsidRPr="003048A2">
        <w:rPr>
          <w:b/>
          <w:sz w:val="28"/>
          <w:szCs w:val="28"/>
        </w:rPr>
        <w:t>«Археологические раскопки»,</w:t>
      </w:r>
      <w:r w:rsidRPr="003048A2">
        <w:rPr>
          <w:sz w:val="28"/>
          <w:szCs w:val="28"/>
        </w:rPr>
        <w:t xml:space="preserve"> где представлены кости древних животных, орудия древних людей. </w:t>
      </w:r>
    </w:p>
    <w:p w:rsidR="006E4BD0" w:rsidRPr="003048A2" w:rsidRDefault="006E4BD0" w:rsidP="006E4BD0">
      <w:pPr>
        <w:ind w:firstLine="539"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Выставки.</w:t>
      </w:r>
    </w:p>
    <w:p w:rsidR="006E4BD0" w:rsidRPr="003048A2" w:rsidRDefault="006E4BD0" w:rsidP="006E4BD0">
      <w:pPr>
        <w:ind w:firstLine="539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 2015 году в выставочном зале музея было организовано 12 выставок, из них:</w:t>
      </w:r>
    </w:p>
    <w:p w:rsidR="006E4BD0" w:rsidRPr="003048A2" w:rsidRDefault="006E4BD0" w:rsidP="006E4BD0">
      <w:pPr>
        <w:numPr>
          <w:ilvl w:val="0"/>
          <w:numId w:val="10"/>
        </w:numPr>
        <w:tabs>
          <w:tab w:val="clear" w:pos="720"/>
          <w:tab w:val="num" w:pos="0"/>
        </w:tabs>
        <w:ind w:left="0" w:firstLine="539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привлечённых выставок – 11;</w:t>
      </w:r>
      <w:r w:rsidR="008566D4" w:rsidRPr="003048A2">
        <w:rPr>
          <w:sz w:val="28"/>
          <w:szCs w:val="28"/>
        </w:rPr>
        <w:t xml:space="preserve"> </w:t>
      </w:r>
    </w:p>
    <w:p w:rsidR="006E4BD0" w:rsidRPr="003048A2" w:rsidRDefault="006E4BD0" w:rsidP="006E4BD0">
      <w:pPr>
        <w:numPr>
          <w:ilvl w:val="0"/>
          <w:numId w:val="10"/>
        </w:numPr>
        <w:tabs>
          <w:tab w:val="clear" w:pos="720"/>
          <w:tab w:val="num" w:pos="0"/>
        </w:tabs>
        <w:ind w:left="0" w:firstLine="539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выставок из собственных фондов – 1;</w:t>
      </w:r>
      <w:r w:rsidR="008566D4" w:rsidRPr="003048A2">
        <w:rPr>
          <w:sz w:val="28"/>
          <w:szCs w:val="28"/>
        </w:rPr>
        <w:t xml:space="preserve"> </w:t>
      </w:r>
    </w:p>
    <w:p w:rsidR="006E4BD0" w:rsidRPr="003048A2" w:rsidRDefault="006E4BD0" w:rsidP="006E4BD0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Пять выставок сопровождались торжественным открытием. </w:t>
      </w:r>
    </w:p>
    <w:p w:rsidR="006E4BD0" w:rsidRPr="003048A2" w:rsidRDefault="006E4BD0" w:rsidP="006E4BD0">
      <w:pPr>
        <w:rPr>
          <w:b/>
          <w:bCs/>
          <w:iCs/>
          <w:sz w:val="28"/>
          <w:szCs w:val="28"/>
        </w:rPr>
      </w:pPr>
    </w:p>
    <w:p w:rsidR="007D2DC3" w:rsidRPr="003048A2" w:rsidRDefault="007D2DC3" w:rsidP="006E4BD0">
      <w:pPr>
        <w:rPr>
          <w:b/>
          <w:bCs/>
          <w:iCs/>
          <w:sz w:val="28"/>
          <w:szCs w:val="28"/>
        </w:rPr>
      </w:pPr>
    </w:p>
    <w:p w:rsidR="006E4BD0" w:rsidRPr="003048A2" w:rsidRDefault="006E4BD0" w:rsidP="006E4BD0">
      <w:pPr>
        <w:ind w:left="360"/>
        <w:jc w:val="center"/>
        <w:rPr>
          <w:b/>
          <w:bCs/>
          <w:iCs/>
          <w:sz w:val="28"/>
          <w:szCs w:val="28"/>
        </w:rPr>
      </w:pPr>
      <w:r w:rsidRPr="003048A2">
        <w:rPr>
          <w:b/>
          <w:bCs/>
          <w:iCs/>
          <w:sz w:val="28"/>
          <w:szCs w:val="28"/>
        </w:rPr>
        <w:t>Научно-фондовая работа</w:t>
      </w:r>
    </w:p>
    <w:p w:rsidR="006E4BD0" w:rsidRPr="003048A2" w:rsidRDefault="006E4BD0" w:rsidP="006E4BD0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По состоянию на 31.12.2015г. музейный фонд составил 10 605 единиц хранения. </w:t>
      </w:r>
    </w:p>
    <w:p w:rsidR="006E4BD0" w:rsidRPr="003048A2" w:rsidRDefault="006E4BD0" w:rsidP="006E4BD0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Ежегодно фонд пополняется в среднем на 200 единиц хранения. </w:t>
      </w:r>
    </w:p>
    <w:p w:rsidR="006E4BD0" w:rsidRPr="003048A2" w:rsidRDefault="006E4BD0" w:rsidP="006E4BD0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 работе фондов остро стоит вопрос нехватки помещений. Имеющееся помещение недостаточно для достойного хранения музейных фондов.</w:t>
      </w:r>
    </w:p>
    <w:p w:rsidR="006E4BD0" w:rsidRPr="003048A2" w:rsidRDefault="006E4BD0" w:rsidP="006E4BD0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tbl>
      <w:tblPr>
        <w:tblW w:w="10064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37"/>
        <w:gridCol w:w="1843"/>
        <w:gridCol w:w="1984"/>
      </w:tblGrid>
      <w:tr w:rsidR="006E4BD0" w:rsidRPr="003048A2" w:rsidTr="002F4C23">
        <w:trPr>
          <w:trHeight w:val="580"/>
          <w:tblCellSpacing w:w="5" w:type="nil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BD0" w:rsidRPr="003048A2" w:rsidRDefault="006E4BD0" w:rsidP="002F4C2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8A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BD0" w:rsidRPr="003048A2" w:rsidRDefault="006E4BD0" w:rsidP="002F4C2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8A2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BD0" w:rsidRPr="003048A2" w:rsidRDefault="006E4BD0" w:rsidP="002F4C2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8A2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</w:t>
            </w:r>
          </w:p>
        </w:tc>
      </w:tr>
      <w:tr w:rsidR="006E4BD0" w:rsidRPr="003048A2" w:rsidTr="002F4C23">
        <w:trPr>
          <w:tblCellSpacing w:w="5" w:type="nil"/>
        </w:trPr>
        <w:tc>
          <w:tcPr>
            <w:tcW w:w="6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BD0" w:rsidRPr="003048A2" w:rsidRDefault="006E4BD0" w:rsidP="002F4C23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8A2">
              <w:rPr>
                <w:rFonts w:ascii="Times New Roman" w:hAnsi="Times New Roman" w:cs="Times New Roman"/>
                <w:sz w:val="24"/>
                <w:szCs w:val="24"/>
              </w:rPr>
              <w:t xml:space="preserve">Площадь фондохранилища (кв. м)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BD0" w:rsidRPr="003048A2" w:rsidRDefault="006E4BD0" w:rsidP="002F4C2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8A2">
              <w:rPr>
                <w:rFonts w:ascii="Times New Roman" w:hAnsi="Times New Roman" w:cs="Times New Roman"/>
                <w:sz w:val="24"/>
                <w:szCs w:val="24"/>
              </w:rPr>
              <w:t>На 1 кв. м – 100 предметов</w:t>
            </w:r>
          </w:p>
          <w:p w:rsidR="007D2DC3" w:rsidRPr="003048A2" w:rsidRDefault="007D2DC3" w:rsidP="002F4C2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BD0" w:rsidRPr="003048A2" w:rsidRDefault="006E4BD0" w:rsidP="002F4C2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8A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</w:tr>
      <w:tr w:rsidR="006E4BD0" w:rsidRPr="003048A2" w:rsidTr="002F4C23">
        <w:trPr>
          <w:tblCellSpacing w:w="5" w:type="nil"/>
        </w:trPr>
        <w:tc>
          <w:tcPr>
            <w:tcW w:w="6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BD0" w:rsidRPr="003048A2" w:rsidRDefault="006E4BD0" w:rsidP="002F4C23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8A2">
              <w:rPr>
                <w:rFonts w:ascii="Times New Roman" w:hAnsi="Times New Roman" w:cs="Times New Roman"/>
                <w:sz w:val="24"/>
                <w:szCs w:val="24"/>
              </w:rPr>
              <w:t>Доля фондохранилища от общей площади здания (%)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BD0" w:rsidRPr="003048A2" w:rsidRDefault="006E4BD0" w:rsidP="002F4C2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BD0" w:rsidRPr="003048A2" w:rsidRDefault="006E4BD0" w:rsidP="002F4C2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8A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  <w:p w:rsidR="007D2DC3" w:rsidRPr="003048A2" w:rsidRDefault="007D2DC3" w:rsidP="002F4C2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4BD0" w:rsidRPr="003048A2" w:rsidRDefault="006E4BD0" w:rsidP="006E4BD0">
      <w:pPr>
        <w:ind w:firstLine="540"/>
        <w:rPr>
          <w:sz w:val="28"/>
          <w:szCs w:val="28"/>
        </w:rPr>
      </w:pPr>
    </w:p>
    <w:p w:rsidR="006E4BD0" w:rsidRPr="003048A2" w:rsidRDefault="006E4BD0" w:rsidP="006E4BD0">
      <w:pPr>
        <w:ind w:firstLine="540"/>
        <w:rPr>
          <w:sz w:val="28"/>
          <w:szCs w:val="28"/>
        </w:rPr>
      </w:pPr>
      <w:r w:rsidRPr="003048A2">
        <w:rPr>
          <w:sz w:val="28"/>
          <w:szCs w:val="28"/>
        </w:rPr>
        <w:t>Поступило в фонды 210 предметов, из них:</w:t>
      </w:r>
    </w:p>
    <w:p w:rsidR="006E4BD0" w:rsidRPr="003048A2" w:rsidRDefault="006E4BD0" w:rsidP="006E4BD0">
      <w:pPr>
        <w:numPr>
          <w:ilvl w:val="0"/>
          <w:numId w:val="3"/>
        </w:numPr>
        <w:tabs>
          <w:tab w:val="clear" w:pos="720"/>
          <w:tab w:val="num" w:pos="0"/>
        </w:tabs>
        <w:ind w:left="0" w:firstLine="540"/>
        <w:jc w:val="both"/>
        <w:rPr>
          <w:b/>
          <w:sz w:val="28"/>
          <w:szCs w:val="28"/>
        </w:rPr>
      </w:pPr>
      <w:r w:rsidRPr="003048A2">
        <w:rPr>
          <w:sz w:val="28"/>
          <w:szCs w:val="28"/>
        </w:rPr>
        <w:t xml:space="preserve">предметов основного фонда (ОФ) - 196 пр.; </w:t>
      </w:r>
    </w:p>
    <w:p w:rsidR="006E4BD0" w:rsidRPr="003048A2" w:rsidRDefault="006E4BD0" w:rsidP="006E4BD0">
      <w:pPr>
        <w:numPr>
          <w:ilvl w:val="0"/>
          <w:numId w:val="3"/>
        </w:numPr>
        <w:tabs>
          <w:tab w:val="clear" w:pos="720"/>
          <w:tab w:val="num" w:pos="0"/>
        </w:tabs>
        <w:ind w:left="0" w:firstLine="54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предметов научно-вспомогательного фонда (НВФ) – 14  пр</w:t>
      </w:r>
      <w:r w:rsidRPr="003048A2">
        <w:rPr>
          <w:i/>
          <w:sz w:val="28"/>
          <w:szCs w:val="28"/>
        </w:rPr>
        <w:t xml:space="preserve">.; </w:t>
      </w:r>
    </w:p>
    <w:p w:rsidR="006E4BD0" w:rsidRPr="003048A2" w:rsidRDefault="006E4BD0" w:rsidP="006E4BD0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В электронный каталог КАМИС внесено </w:t>
      </w:r>
      <w:r w:rsidRPr="003048A2">
        <w:rPr>
          <w:b/>
          <w:sz w:val="28"/>
          <w:szCs w:val="28"/>
        </w:rPr>
        <w:t xml:space="preserve">9013 </w:t>
      </w:r>
      <w:r w:rsidRPr="003048A2">
        <w:rPr>
          <w:sz w:val="28"/>
          <w:szCs w:val="28"/>
        </w:rPr>
        <w:t xml:space="preserve">предметов, что составляет </w:t>
      </w:r>
      <w:r w:rsidRPr="003048A2">
        <w:rPr>
          <w:b/>
          <w:sz w:val="28"/>
          <w:szCs w:val="28"/>
        </w:rPr>
        <w:t>85%</w:t>
      </w:r>
      <w:r w:rsidRPr="003048A2">
        <w:rPr>
          <w:sz w:val="28"/>
          <w:szCs w:val="28"/>
        </w:rPr>
        <w:t xml:space="preserve"> от фонда музея.</w:t>
      </w:r>
    </w:p>
    <w:p w:rsidR="006E4BD0" w:rsidRPr="003048A2" w:rsidRDefault="006E4BD0" w:rsidP="006E4BD0">
      <w:pPr>
        <w:jc w:val="both"/>
        <w:rPr>
          <w:u w:val="single"/>
        </w:rPr>
      </w:pPr>
    </w:p>
    <w:p w:rsidR="006E4BD0" w:rsidRPr="003048A2" w:rsidRDefault="006E4BD0" w:rsidP="006E4BD0">
      <w:pPr>
        <w:ind w:left="360"/>
        <w:jc w:val="center"/>
        <w:rPr>
          <w:b/>
          <w:bCs/>
          <w:iCs/>
          <w:sz w:val="28"/>
          <w:szCs w:val="28"/>
          <w:u w:val="single"/>
        </w:rPr>
      </w:pPr>
    </w:p>
    <w:p w:rsidR="006E4BD0" w:rsidRPr="003048A2" w:rsidRDefault="006E4BD0" w:rsidP="006E4BD0">
      <w:pPr>
        <w:ind w:left="360"/>
        <w:jc w:val="center"/>
        <w:rPr>
          <w:b/>
          <w:bCs/>
          <w:iCs/>
          <w:sz w:val="28"/>
          <w:szCs w:val="28"/>
        </w:rPr>
      </w:pPr>
      <w:r w:rsidRPr="003048A2">
        <w:rPr>
          <w:b/>
          <w:bCs/>
          <w:iCs/>
          <w:sz w:val="28"/>
          <w:szCs w:val="28"/>
        </w:rPr>
        <w:t>Научно-просветительская работа</w:t>
      </w:r>
    </w:p>
    <w:p w:rsidR="006E4BD0" w:rsidRPr="003048A2" w:rsidRDefault="006E4BD0" w:rsidP="006E4BD0">
      <w:pPr>
        <w:ind w:left="360"/>
        <w:jc w:val="center"/>
        <w:rPr>
          <w:b/>
          <w:bCs/>
          <w:iCs/>
          <w:sz w:val="28"/>
          <w:szCs w:val="28"/>
          <w:u w:val="single"/>
        </w:rPr>
      </w:pPr>
    </w:p>
    <w:p w:rsidR="006E4BD0" w:rsidRPr="003048A2" w:rsidRDefault="006E4BD0" w:rsidP="006E4BD0">
      <w:pPr>
        <w:ind w:firstLine="348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За отчетный период </w:t>
      </w:r>
      <w:r w:rsidRPr="003048A2">
        <w:rPr>
          <w:b/>
          <w:sz w:val="28"/>
          <w:szCs w:val="28"/>
        </w:rPr>
        <w:t>проведено 64 внутренних мероприятий</w:t>
      </w:r>
      <w:r w:rsidR="001412EA" w:rsidRPr="003048A2">
        <w:rPr>
          <w:sz w:val="28"/>
          <w:szCs w:val="28"/>
        </w:rPr>
        <w:t>.</w:t>
      </w:r>
    </w:p>
    <w:p w:rsidR="007D2DC3" w:rsidRPr="003048A2" w:rsidRDefault="007D2DC3" w:rsidP="006E4BD0">
      <w:pPr>
        <w:ind w:firstLine="348"/>
        <w:jc w:val="both"/>
        <w:rPr>
          <w:sz w:val="28"/>
          <w:szCs w:val="28"/>
        </w:rPr>
      </w:pPr>
    </w:p>
    <w:p w:rsidR="006E4BD0" w:rsidRPr="003048A2" w:rsidRDefault="00521DF5" w:rsidP="00521DF5">
      <w:pPr>
        <w:pStyle w:val="1"/>
        <w:jc w:val="left"/>
        <w:rPr>
          <w:b/>
          <w:szCs w:val="28"/>
        </w:rPr>
      </w:pPr>
      <w:r w:rsidRPr="003048A2">
        <w:rPr>
          <w:b/>
          <w:szCs w:val="28"/>
        </w:rPr>
        <w:t xml:space="preserve">      Организовано экскурсий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01"/>
        <w:gridCol w:w="3312"/>
      </w:tblGrid>
      <w:tr w:rsidR="006E4BD0" w:rsidRPr="003048A2" w:rsidTr="002F4C23">
        <w:tc>
          <w:tcPr>
            <w:tcW w:w="7001" w:type="dxa"/>
          </w:tcPr>
          <w:p w:rsidR="006E4BD0" w:rsidRPr="003048A2" w:rsidRDefault="006E4BD0" w:rsidP="002F4C23">
            <w:pPr>
              <w:jc w:val="center"/>
              <w:rPr>
                <w:b/>
              </w:rPr>
            </w:pPr>
            <w:r w:rsidRPr="003048A2">
              <w:rPr>
                <w:b/>
              </w:rPr>
              <w:t>Категории аудитории</w:t>
            </w:r>
          </w:p>
        </w:tc>
        <w:tc>
          <w:tcPr>
            <w:tcW w:w="3312" w:type="dxa"/>
          </w:tcPr>
          <w:p w:rsidR="006E4BD0" w:rsidRPr="003048A2" w:rsidRDefault="006E4BD0" w:rsidP="002F4C23">
            <w:pPr>
              <w:jc w:val="center"/>
              <w:rPr>
                <w:b/>
              </w:rPr>
            </w:pPr>
            <w:r w:rsidRPr="003048A2">
              <w:rPr>
                <w:b/>
              </w:rPr>
              <w:t>Количество экскурсий</w:t>
            </w:r>
          </w:p>
        </w:tc>
      </w:tr>
      <w:tr w:rsidR="006E4BD0" w:rsidRPr="003048A2" w:rsidTr="002F4C23">
        <w:tc>
          <w:tcPr>
            <w:tcW w:w="7001" w:type="dxa"/>
          </w:tcPr>
          <w:p w:rsidR="006E4BD0" w:rsidRPr="003048A2" w:rsidRDefault="006E4BD0" w:rsidP="002F4C23">
            <w:pPr>
              <w:jc w:val="center"/>
            </w:pPr>
            <w:r w:rsidRPr="003048A2">
              <w:t>Дошкольники</w:t>
            </w:r>
          </w:p>
        </w:tc>
        <w:tc>
          <w:tcPr>
            <w:tcW w:w="3312" w:type="dxa"/>
          </w:tcPr>
          <w:p w:rsidR="006E4BD0" w:rsidRPr="003048A2" w:rsidRDefault="006E4BD0" w:rsidP="002F4C23">
            <w:pPr>
              <w:jc w:val="center"/>
            </w:pPr>
            <w:r w:rsidRPr="003048A2">
              <w:t>15</w:t>
            </w:r>
          </w:p>
        </w:tc>
      </w:tr>
      <w:tr w:rsidR="006E4BD0" w:rsidRPr="003048A2" w:rsidTr="002F4C23">
        <w:tc>
          <w:tcPr>
            <w:tcW w:w="7001" w:type="dxa"/>
          </w:tcPr>
          <w:p w:rsidR="006E4BD0" w:rsidRPr="003048A2" w:rsidRDefault="006E4BD0" w:rsidP="002F4C23">
            <w:pPr>
              <w:jc w:val="both"/>
            </w:pPr>
            <w:r w:rsidRPr="003048A2">
              <w:t>Дети до 18 лет</w:t>
            </w:r>
          </w:p>
        </w:tc>
        <w:tc>
          <w:tcPr>
            <w:tcW w:w="3312" w:type="dxa"/>
          </w:tcPr>
          <w:p w:rsidR="006E4BD0" w:rsidRPr="003048A2" w:rsidRDefault="006E4BD0" w:rsidP="002F4C23">
            <w:pPr>
              <w:jc w:val="center"/>
            </w:pPr>
            <w:r w:rsidRPr="003048A2">
              <w:t>136</w:t>
            </w:r>
          </w:p>
        </w:tc>
      </w:tr>
      <w:tr w:rsidR="006E4BD0" w:rsidRPr="003048A2" w:rsidTr="002F4C23">
        <w:tc>
          <w:tcPr>
            <w:tcW w:w="7001" w:type="dxa"/>
          </w:tcPr>
          <w:p w:rsidR="006E4BD0" w:rsidRPr="003048A2" w:rsidRDefault="006E4BD0" w:rsidP="002F4C23">
            <w:r w:rsidRPr="003048A2">
              <w:t>Студенты профессиональных училищ</w:t>
            </w:r>
          </w:p>
        </w:tc>
        <w:tc>
          <w:tcPr>
            <w:tcW w:w="3312" w:type="dxa"/>
          </w:tcPr>
          <w:p w:rsidR="006E4BD0" w:rsidRPr="003048A2" w:rsidRDefault="006E4BD0" w:rsidP="002F4C23">
            <w:pPr>
              <w:jc w:val="center"/>
            </w:pPr>
            <w:r w:rsidRPr="003048A2">
              <w:t>4</w:t>
            </w:r>
          </w:p>
        </w:tc>
      </w:tr>
      <w:tr w:rsidR="006E4BD0" w:rsidRPr="003048A2" w:rsidTr="002F4C23">
        <w:tc>
          <w:tcPr>
            <w:tcW w:w="7001" w:type="dxa"/>
          </w:tcPr>
          <w:p w:rsidR="006E4BD0" w:rsidRPr="003048A2" w:rsidRDefault="006E4BD0" w:rsidP="002F4C23">
            <w:pPr>
              <w:jc w:val="both"/>
            </w:pPr>
            <w:r w:rsidRPr="003048A2">
              <w:t>Студенты ВУЗов</w:t>
            </w:r>
          </w:p>
        </w:tc>
        <w:tc>
          <w:tcPr>
            <w:tcW w:w="3312" w:type="dxa"/>
          </w:tcPr>
          <w:p w:rsidR="006E4BD0" w:rsidRPr="003048A2" w:rsidRDefault="006E4BD0" w:rsidP="002F4C23">
            <w:pPr>
              <w:jc w:val="center"/>
            </w:pPr>
            <w:r w:rsidRPr="003048A2">
              <w:t>5</w:t>
            </w:r>
          </w:p>
        </w:tc>
      </w:tr>
      <w:tr w:rsidR="006E4BD0" w:rsidRPr="003048A2" w:rsidTr="002F4C23">
        <w:tc>
          <w:tcPr>
            <w:tcW w:w="7001" w:type="dxa"/>
          </w:tcPr>
          <w:p w:rsidR="006E4BD0" w:rsidRPr="003048A2" w:rsidRDefault="006E4BD0" w:rsidP="002F4C23">
            <w:pPr>
              <w:jc w:val="both"/>
            </w:pPr>
            <w:r w:rsidRPr="003048A2">
              <w:t>Пенсионеры</w:t>
            </w:r>
          </w:p>
        </w:tc>
        <w:tc>
          <w:tcPr>
            <w:tcW w:w="3312" w:type="dxa"/>
          </w:tcPr>
          <w:p w:rsidR="006E4BD0" w:rsidRPr="003048A2" w:rsidRDefault="006E4BD0" w:rsidP="002F4C23">
            <w:pPr>
              <w:jc w:val="center"/>
            </w:pPr>
            <w:r w:rsidRPr="003048A2">
              <w:t>14</w:t>
            </w:r>
          </w:p>
        </w:tc>
      </w:tr>
      <w:tr w:rsidR="006E4BD0" w:rsidRPr="003048A2" w:rsidTr="002F4C23">
        <w:tc>
          <w:tcPr>
            <w:tcW w:w="7001" w:type="dxa"/>
          </w:tcPr>
          <w:p w:rsidR="006E4BD0" w:rsidRPr="003048A2" w:rsidRDefault="006E4BD0" w:rsidP="002F4C23">
            <w:pPr>
              <w:jc w:val="both"/>
            </w:pPr>
            <w:r w:rsidRPr="003048A2">
              <w:t>Прочие (взрослые, инвалиды и т.д.)</w:t>
            </w:r>
          </w:p>
        </w:tc>
        <w:tc>
          <w:tcPr>
            <w:tcW w:w="3312" w:type="dxa"/>
          </w:tcPr>
          <w:p w:rsidR="006E4BD0" w:rsidRPr="003048A2" w:rsidRDefault="006E4BD0" w:rsidP="002F4C23">
            <w:pPr>
              <w:jc w:val="center"/>
            </w:pPr>
            <w:r w:rsidRPr="003048A2">
              <w:t>90</w:t>
            </w:r>
          </w:p>
        </w:tc>
      </w:tr>
      <w:tr w:rsidR="006E4BD0" w:rsidRPr="003048A2" w:rsidTr="002F4C23">
        <w:trPr>
          <w:trHeight w:val="75"/>
        </w:trPr>
        <w:tc>
          <w:tcPr>
            <w:tcW w:w="7001" w:type="dxa"/>
          </w:tcPr>
          <w:p w:rsidR="006E4BD0" w:rsidRPr="003048A2" w:rsidRDefault="006E4BD0" w:rsidP="002F4C23">
            <w:pPr>
              <w:jc w:val="both"/>
              <w:rPr>
                <w:b/>
              </w:rPr>
            </w:pPr>
            <w:r w:rsidRPr="003048A2">
              <w:rPr>
                <w:b/>
              </w:rPr>
              <w:t>Всего экскурсий</w:t>
            </w:r>
          </w:p>
        </w:tc>
        <w:tc>
          <w:tcPr>
            <w:tcW w:w="3312" w:type="dxa"/>
          </w:tcPr>
          <w:p w:rsidR="006E4BD0" w:rsidRPr="003048A2" w:rsidRDefault="006E4BD0" w:rsidP="002F4C23">
            <w:pPr>
              <w:jc w:val="center"/>
              <w:rPr>
                <w:b/>
              </w:rPr>
            </w:pPr>
            <w:r w:rsidRPr="003048A2">
              <w:rPr>
                <w:b/>
              </w:rPr>
              <w:t>264</w:t>
            </w:r>
          </w:p>
        </w:tc>
      </w:tr>
    </w:tbl>
    <w:p w:rsidR="006E4BD0" w:rsidRPr="003048A2" w:rsidRDefault="006E4BD0" w:rsidP="006E4BD0">
      <w:pPr>
        <w:jc w:val="center"/>
        <w:rPr>
          <w:b/>
          <w:bCs/>
        </w:rPr>
      </w:pPr>
    </w:p>
    <w:p w:rsidR="006E4BD0" w:rsidRPr="003048A2" w:rsidRDefault="006E4BD0" w:rsidP="006E4BD0">
      <w:pPr>
        <w:tabs>
          <w:tab w:val="left" w:pos="993"/>
        </w:tabs>
        <w:ind w:firstLine="539"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В 2015 году музей посетило 4070 человек</w:t>
      </w:r>
      <w:r w:rsidRPr="003048A2">
        <w:rPr>
          <w:sz w:val="28"/>
          <w:szCs w:val="28"/>
        </w:rPr>
        <w:t>. Состав посетителей МКУК ИКМ разнообразен по социальному статусу, профессиональной принадлежности, уровню образования и возрасту.</w:t>
      </w:r>
    </w:p>
    <w:p w:rsidR="006E4BD0" w:rsidRPr="003048A2" w:rsidRDefault="006E4BD0" w:rsidP="006E4BD0">
      <w:pPr>
        <w:contextualSpacing/>
        <w:jc w:val="center"/>
        <w:rPr>
          <w:b/>
          <w:sz w:val="28"/>
          <w:szCs w:val="28"/>
        </w:rPr>
      </w:pPr>
    </w:p>
    <w:p w:rsidR="006E4BD0" w:rsidRPr="003048A2" w:rsidRDefault="006E4BD0" w:rsidP="00B44321">
      <w:pPr>
        <w:shd w:val="clear" w:color="auto" w:fill="FFFFFF"/>
        <w:ind w:right="283"/>
        <w:jc w:val="center"/>
        <w:rPr>
          <w:b/>
          <w:sz w:val="28"/>
          <w:szCs w:val="28"/>
          <w:u w:val="single"/>
        </w:rPr>
      </w:pPr>
    </w:p>
    <w:p w:rsidR="006E4BD0" w:rsidRPr="003048A2" w:rsidRDefault="006E4BD0" w:rsidP="00B44321">
      <w:pPr>
        <w:shd w:val="clear" w:color="auto" w:fill="FFFFFF"/>
        <w:ind w:right="283"/>
        <w:jc w:val="center"/>
        <w:rPr>
          <w:b/>
          <w:sz w:val="28"/>
          <w:szCs w:val="28"/>
          <w:u w:val="single"/>
        </w:rPr>
      </w:pPr>
    </w:p>
    <w:p w:rsidR="007D2DC3" w:rsidRPr="003048A2" w:rsidRDefault="007D2DC3" w:rsidP="00B44321">
      <w:pPr>
        <w:shd w:val="clear" w:color="auto" w:fill="FFFFFF"/>
        <w:ind w:right="283"/>
        <w:jc w:val="center"/>
        <w:rPr>
          <w:b/>
          <w:sz w:val="28"/>
          <w:szCs w:val="28"/>
          <w:u w:val="single"/>
        </w:rPr>
      </w:pPr>
    </w:p>
    <w:p w:rsidR="007D2DC3" w:rsidRPr="003048A2" w:rsidRDefault="007D2DC3" w:rsidP="00B44321">
      <w:pPr>
        <w:shd w:val="clear" w:color="auto" w:fill="FFFFFF"/>
        <w:ind w:right="283"/>
        <w:jc w:val="center"/>
        <w:rPr>
          <w:b/>
          <w:sz w:val="28"/>
          <w:szCs w:val="28"/>
          <w:u w:val="single"/>
        </w:rPr>
      </w:pPr>
    </w:p>
    <w:p w:rsidR="00F11E19" w:rsidRPr="003048A2" w:rsidRDefault="00F11E19" w:rsidP="00E45418">
      <w:pPr>
        <w:shd w:val="clear" w:color="auto" w:fill="FFFFFF"/>
        <w:ind w:right="283"/>
        <w:rPr>
          <w:b/>
          <w:sz w:val="28"/>
          <w:szCs w:val="28"/>
          <w:u w:val="single"/>
        </w:rPr>
      </w:pPr>
    </w:p>
    <w:p w:rsidR="00F11E19" w:rsidRPr="003048A2" w:rsidRDefault="00F11E19" w:rsidP="00B44321">
      <w:pPr>
        <w:shd w:val="clear" w:color="auto" w:fill="FFFFFF"/>
        <w:ind w:right="283"/>
        <w:jc w:val="center"/>
        <w:rPr>
          <w:b/>
          <w:sz w:val="28"/>
          <w:szCs w:val="28"/>
          <w:u w:val="single"/>
        </w:rPr>
      </w:pPr>
    </w:p>
    <w:p w:rsidR="00915FBF" w:rsidRPr="003048A2" w:rsidRDefault="007D2DC3" w:rsidP="007D2DC3">
      <w:pPr>
        <w:shd w:val="clear" w:color="auto" w:fill="FFFFFF"/>
        <w:ind w:left="360" w:right="283"/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8.5.</w:t>
      </w:r>
      <w:r w:rsidR="00BA0481" w:rsidRPr="003048A2">
        <w:rPr>
          <w:b/>
          <w:sz w:val="28"/>
          <w:szCs w:val="28"/>
          <w:u w:val="single"/>
        </w:rPr>
        <w:t>Развитие системы дополнительного образования детей</w:t>
      </w:r>
    </w:p>
    <w:p w:rsidR="00604AF4" w:rsidRPr="003048A2" w:rsidRDefault="00604AF4" w:rsidP="00F11E19">
      <w:pPr>
        <w:shd w:val="clear" w:color="auto" w:fill="FFFFFF"/>
        <w:ind w:right="283"/>
        <w:rPr>
          <w:b/>
          <w:sz w:val="28"/>
          <w:szCs w:val="28"/>
          <w:u w:val="single"/>
        </w:rPr>
      </w:pPr>
    </w:p>
    <w:p w:rsidR="00F11E19" w:rsidRPr="003048A2" w:rsidRDefault="00F11E19" w:rsidP="00F11E19">
      <w:pPr>
        <w:ind w:firstLine="567"/>
        <w:jc w:val="both"/>
        <w:rPr>
          <w:b/>
          <w:sz w:val="28"/>
          <w:szCs w:val="28"/>
        </w:rPr>
      </w:pPr>
      <w:r w:rsidRPr="003048A2">
        <w:rPr>
          <w:sz w:val="28"/>
          <w:szCs w:val="28"/>
        </w:rPr>
        <w:t>Развитие системы дополнительного образования детей в детской музыкальной школе</w:t>
      </w:r>
      <w:r w:rsidRPr="003048A2">
        <w:rPr>
          <w:b/>
          <w:sz w:val="28"/>
          <w:szCs w:val="28"/>
        </w:rPr>
        <w:t xml:space="preserve"> </w:t>
      </w:r>
      <w:r w:rsidRPr="003048A2">
        <w:rPr>
          <w:sz w:val="28"/>
          <w:szCs w:val="28"/>
        </w:rPr>
        <w:t>включает в себя учебную деятельность, профориентацию учащихся по дальнейшему обучению музыке, методическую работу и развитие педагогических компетенций преподавателей, концертно-воспитательную деятельность, культурно-просветительскую деятельность.</w:t>
      </w:r>
    </w:p>
    <w:p w:rsidR="00F11E19" w:rsidRPr="003048A2" w:rsidRDefault="00F11E19" w:rsidP="00F11E19">
      <w:pPr>
        <w:pStyle w:val="a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048A2">
        <w:rPr>
          <w:rFonts w:ascii="Times New Roman" w:hAnsi="Times New Roman"/>
          <w:sz w:val="28"/>
          <w:szCs w:val="28"/>
        </w:rPr>
        <w:t>В школе создаются условия выбора: как дальнейшей профессии музыканта, так и развития индивидуально-личностных качеств детей. Используется элементы интеграции в учебном процессе, что влияет на эффективность обучения.</w:t>
      </w:r>
    </w:p>
    <w:p w:rsidR="00934B99" w:rsidRPr="003048A2" w:rsidRDefault="00F11E19" w:rsidP="00934B99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Основным направлением работы детской музыкальной школы является учебная деятельность. </w:t>
      </w:r>
    </w:p>
    <w:p w:rsidR="007D2DC3" w:rsidRPr="003048A2" w:rsidRDefault="007D2DC3" w:rsidP="00934B99">
      <w:pPr>
        <w:ind w:firstLine="567"/>
        <w:jc w:val="both"/>
        <w:rPr>
          <w:sz w:val="28"/>
          <w:szCs w:val="28"/>
        </w:rPr>
      </w:pPr>
    </w:p>
    <w:p w:rsidR="00934B99" w:rsidRPr="003048A2" w:rsidRDefault="00934B99" w:rsidP="00934B99">
      <w:pPr>
        <w:tabs>
          <w:tab w:val="left" w:pos="4251"/>
        </w:tabs>
        <w:jc w:val="center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Контингент   2015 года</w:t>
      </w:r>
    </w:p>
    <w:p w:rsidR="00934B99" w:rsidRPr="003048A2" w:rsidRDefault="00934B99" w:rsidP="00934B99">
      <w:pPr>
        <w:tabs>
          <w:tab w:val="left" w:pos="4251"/>
        </w:tabs>
        <w:jc w:val="center"/>
        <w:rPr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69"/>
        <w:gridCol w:w="5070"/>
      </w:tblGrid>
      <w:tr w:rsidR="00934B99" w:rsidRPr="003048A2" w:rsidTr="00191EDA">
        <w:tc>
          <w:tcPr>
            <w:tcW w:w="5069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Январь</w:t>
            </w:r>
          </w:p>
        </w:tc>
        <w:tc>
          <w:tcPr>
            <w:tcW w:w="5070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381</w:t>
            </w:r>
          </w:p>
        </w:tc>
      </w:tr>
      <w:tr w:rsidR="00934B99" w:rsidRPr="003048A2" w:rsidTr="00191EDA">
        <w:tc>
          <w:tcPr>
            <w:tcW w:w="5069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Февраль</w:t>
            </w:r>
          </w:p>
        </w:tc>
        <w:tc>
          <w:tcPr>
            <w:tcW w:w="5070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381</w:t>
            </w:r>
          </w:p>
        </w:tc>
      </w:tr>
      <w:tr w:rsidR="00934B99" w:rsidRPr="003048A2" w:rsidTr="00191EDA">
        <w:tc>
          <w:tcPr>
            <w:tcW w:w="5069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Март</w:t>
            </w:r>
          </w:p>
        </w:tc>
        <w:tc>
          <w:tcPr>
            <w:tcW w:w="5070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377</w:t>
            </w:r>
          </w:p>
        </w:tc>
      </w:tr>
      <w:tr w:rsidR="00934B99" w:rsidRPr="003048A2" w:rsidTr="00191EDA">
        <w:tc>
          <w:tcPr>
            <w:tcW w:w="5069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Апрель</w:t>
            </w:r>
          </w:p>
        </w:tc>
        <w:tc>
          <w:tcPr>
            <w:tcW w:w="5070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377</w:t>
            </w:r>
          </w:p>
        </w:tc>
      </w:tr>
      <w:tr w:rsidR="00934B99" w:rsidRPr="003048A2" w:rsidTr="00191EDA">
        <w:tc>
          <w:tcPr>
            <w:tcW w:w="5069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Май</w:t>
            </w:r>
          </w:p>
        </w:tc>
        <w:tc>
          <w:tcPr>
            <w:tcW w:w="5070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377</w:t>
            </w:r>
          </w:p>
        </w:tc>
      </w:tr>
      <w:tr w:rsidR="00934B99" w:rsidRPr="003048A2" w:rsidTr="00191EDA">
        <w:tc>
          <w:tcPr>
            <w:tcW w:w="5069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Июнь</w:t>
            </w:r>
          </w:p>
        </w:tc>
        <w:tc>
          <w:tcPr>
            <w:tcW w:w="5070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 xml:space="preserve">379 </w:t>
            </w:r>
          </w:p>
        </w:tc>
      </w:tr>
      <w:tr w:rsidR="00934B99" w:rsidRPr="003048A2" w:rsidTr="00191EDA">
        <w:tc>
          <w:tcPr>
            <w:tcW w:w="5069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Сентябрь</w:t>
            </w:r>
          </w:p>
        </w:tc>
        <w:tc>
          <w:tcPr>
            <w:tcW w:w="5070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363</w:t>
            </w:r>
          </w:p>
        </w:tc>
      </w:tr>
      <w:tr w:rsidR="00934B99" w:rsidRPr="003048A2" w:rsidTr="00191EDA">
        <w:tc>
          <w:tcPr>
            <w:tcW w:w="5069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Октябрь</w:t>
            </w:r>
          </w:p>
        </w:tc>
        <w:tc>
          <w:tcPr>
            <w:tcW w:w="5070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358</w:t>
            </w:r>
          </w:p>
        </w:tc>
      </w:tr>
      <w:tr w:rsidR="00934B99" w:rsidRPr="003048A2" w:rsidTr="00191EDA">
        <w:tc>
          <w:tcPr>
            <w:tcW w:w="5069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Ноябрь</w:t>
            </w:r>
          </w:p>
        </w:tc>
        <w:tc>
          <w:tcPr>
            <w:tcW w:w="5070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359</w:t>
            </w:r>
          </w:p>
        </w:tc>
      </w:tr>
      <w:tr w:rsidR="00934B99" w:rsidRPr="003048A2" w:rsidTr="00191EDA">
        <w:tc>
          <w:tcPr>
            <w:tcW w:w="5069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Декабрь</w:t>
            </w:r>
          </w:p>
        </w:tc>
        <w:tc>
          <w:tcPr>
            <w:tcW w:w="5070" w:type="dxa"/>
          </w:tcPr>
          <w:p w:rsidR="00934B99" w:rsidRPr="003048A2" w:rsidRDefault="00934B99" w:rsidP="00191EDA">
            <w:pPr>
              <w:tabs>
                <w:tab w:val="left" w:pos="4251"/>
              </w:tabs>
            </w:pPr>
            <w:r w:rsidRPr="003048A2">
              <w:t>359</w:t>
            </w:r>
          </w:p>
        </w:tc>
      </w:tr>
    </w:tbl>
    <w:p w:rsidR="00934B99" w:rsidRPr="003048A2" w:rsidRDefault="00934B99" w:rsidP="00934B99">
      <w:pPr>
        <w:jc w:val="both"/>
        <w:rPr>
          <w:sz w:val="28"/>
          <w:szCs w:val="28"/>
        </w:rPr>
      </w:pPr>
    </w:p>
    <w:p w:rsidR="007D2DC3" w:rsidRPr="003048A2" w:rsidRDefault="007D2DC3" w:rsidP="00934B99">
      <w:pPr>
        <w:jc w:val="both"/>
        <w:rPr>
          <w:sz w:val="28"/>
          <w:szCs w:val="28"/>
        </w:rPr>
      </w:pPr>
    </w:p>
    <w:p w:rsidR="00934B99" w:rsidRPr="003048A2" w:rsidRDefault="00934B99" w:rsidP="00934B9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Выпуск 2014-2015год: 31 человек (7 классов) и 6 человек (8 классов)</w:t>
      </w:r>
    </w:p>
    <w:p w:rsidR="00934B99" w:rsidRPr="003048A2" w:rsidRDefault="00934B99" w:rsidP="00934B9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Отсев на конец учебного года -4 человека ( 1 чел. в связи со сменой места жительства, 3 чел - нецелесообразность обучения)</w:t>
      </w:r>
    </w:p>
    <w:p w:rsidR="007D2DC3" w:rsidRPr="003048A2" w:rsidRDefault="007D2DC3" w:rsidP="00934B99">
      <w:pPr>
        <w:jc w:val="both"/>
        <w:rPr>
          <w:sz w:val="28"/>
          <w:szCs w:val="28"/>
        </w:rPr>
      </w:pPr>
    </w:p>
    <w:p w:rsidR="000B7B32" w:rsidRPr="003048A2" w:rsidRDefault="000B7B32" w:rsidP="000B7B32">
      <w:pPr>
        <w:tabs>
          <w:tab w:val="left" w:pos="4251"/>
        </w:tabs>
        <w:jc w:val="center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Результаты итоговой аттестации: выпуск 31 человек</w:t>
      </w:r>
    </w:p>
    <w:tbl>
      <w:tblPr>
        <w:tblW w:w="10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815"/>
        <w:gridCol w:w="741"/>
        <w:gridCol w:w="851"/>
        <w:gridCol w:w="850"/>
        <w:gridCol w:w="851"/>
        <w:gridCol w:w="1134"/>
        <w:gridCol w:w="2126"/>
      </w:tblGrid>
      <w:tr w:rsidR="000B7B32" w:rsidRPr="003048A2" w:rsidTr="00CF7A6C">
        <w:trPr>
          <w:trHeight w:val="614"/>
        </w:trPr>
        <w:tc>
          <w:tcPr>
            <w:tcW w:w="2660" w:type="dxa"/>
            <w:vMerge w:val="restart"/>
          </w:tcPr>
          <w:p w:rsidR="000B7B32" w:rsidRPr="003048A2" w:rsidRDefault="000B7B32" w:rsidP="00CF7A6C">
            <w:pPr>
              <w:tabs>
                <w:tab w:val="left" w:pos="4251"/>
              </w:tabs>
              <w:jc w:val="center"/>
            </w:pPr>
            <w:r w:rsidRPr="003048A2">
              <w:t>Образовательная программа</w:t>
            </w:r>
          </w:p>
        </w:tc>
        <w:tc>
          <w:tcPr>
            <w:tcW w:w="815" w:type="dxa"/>
            <w:vMerge w:val="restart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Кол-во уч-ся</w:t>
            </w:r>
          </w:p>
        </w:tc>
        <w:tc>
          <w:tcPr>
            <w:tcW w:w="3293" w:type="dxa"/>
            <w:gridSpan w:val="4"/>
          </w:tcPr>
          <w:p w:rsidR="000B7B32" w:rsidRPr="003048A2" w:rsidRDefault="000B7B32" w:rsidP="00CF7A6C">
            <w:pPr>
              <w:tabs>
                <w:tab w:val="left" w:pos="4251"/>
              </w:tabs>
              <w:jc w:val="center"/>
            </w:pPr>
            <w:r w:rsidRPr="003048A2">
              <w:t>Получили (чел.)</w:t>
            </w:r>
          </w:p>
        </w:tc>
        <w:tc>
          <w:tcPr>
            <w:tcW w:w="1134" w:type="dxa"/>
            <w:vMerge w:val="restart"/>
          </w:tcPr>
          <w:p w:rsidR="000B7B32" w:rsidRPr="003048A2" w:rsidRDefault="000B7B32" w:rsidP="00CF7A6C">
            <w:pPr>
              <w:tabs>
                <w:tab w:val="left" w:pos="4251"/>
              </w:tabs>
              <w:jc w:val="center"/>
            </w:pPr>
            <w:r w:rsidRPr="003048A2">
              <w:t>Кач. успеваемость</w:t>
            </w:r>
          </w:p>
          <w:p w:rsidR="000B7B32" w:rsidRPr="003048A2" w:rsidRDefault="000B7B32" w:rsidP="00CF7A6C">
            <w:pPr>
              <w:jc w:val="center"/>
            </w:pPr>
            <w:r w:rsidRPr="003048A2">
              <w:t>%</w:t>
            </w:r>
          </w:p>
        </w:tc>
        <w:tc>
          <w:tcPr>
            <w:tcW w:w="2126" w:type="dxa"/>
            <w:vMerge w:val="restart"/>
          </w:tcPr>
          <w:p w:rsidR="000B7B32" w:rsidRPr="003048A2" w:rsidRDefault="000B7B32" w:rsidP="00CF7A6C">
            <w:pPr>
              <w:tabs>
                <w:tab w:val="left" w:pos="4251"/>
              </w:tabs>
              <w:jc w:val="center"/>
            </w:pPr>
            <w:r w:rsidRPr="003048A2">
              <w:t>Уровень</w:t>
            </w:r>
          </w:p>
          <w:p w:rsidR="000B7B32" w:rsidRPr="003048A2" w:rsidRDefault="000B7B32" w:rsidP="00CF7A6C">
            <w:pPr>
              <w:tabs>
                <w:tab w:val="left" w:pos="4251"/>
              </w:tabs>
              <w:jc w:val="center"/>
            </w:pPr>
            <w:r w:rsidRPr="003048A2">
              <w:t>качественной оценки</w:t>
            </w:r>
          </w:p>
        </w:tc>
      </w:tr>
      <w:tr w:rsidR="000B7B32" w:rsidRPr="003048A2" w:rsidTr="00CF7A6C">
        <w:trPr>
          <w:trHeight w:val="616"/>
        </w:trPr>
        <w:tc>
          <w:tcPr>
            <w:tcW w:w="2660" w:type="dxa"/>
            <w:vMerge/>
          </w:tcPr>
          <w:p w:rsidR="000B7B32" w:rsidRPr="003048A2" w:rsidRDefault="000B7B32" w:rsidP="00CF7A6C">
            <w:pPr>
              <w:tabs>
                <w:tab w:val="left" w:pos="4251"/>
              </w:tabs>
            </w:pPr>
          </w:p>
        </w:tc>
        <w:tc>
          <w:tcPr>
            <w:tcW w:w="815" w:type="dxa"/>
            <w:vMerge/>
          </w:tcPr>
          <w:p w:rsidR="000B7B32" w:rsidRPr="003048A2" w:rsidRDefault="000B7B32" w:rsidP="00CF7A6C">
            <w:pPr>
              <w:tabs>
                <w:tab w:val="left" w:pos="4251"/>
              </w:tabs>
            </w:pPr>
          </w:p>
        </w:tc>
        <w:tc>
          <w:tcPr>
            <w:tcW w:w="74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«5»</w:t>
            </w:r>
          </w:p>
        </w:tc>
        <w:tc>
          <w:tcPr>
            <w:tcW w:w="85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«4»</w:t>
            </w:r>
          </w:p>
          <w:p w:rsidR="000B7B32" w:rsidRPr="003048A2" w:rsidRDefault="000B7B32" w:rsidP="00CF7A6C">
            <w:pPr>
              <w:tabs>
                <w:tab w:val="left" w:pos="4251"/>
              </w:tabs>
            </w:pPr>
          </w:p>
        </w:tc>
        <w:tc>
          <w:tcPr>
            <w:tcW w:w="850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«3»</w:t>
            </w:r>
          </w:p>
          <w:p w:rsidR="000B7B32" w:rsidRPr="003048A2" w:rsidRDefault="000B7B32" w:rsidP="00CF7A6C">
            <w:pPr>
              <w:tabs>
                <w:tab w:val="left" w:pos="4251"/>
              </w:tabs>
            </w:pPr>
          </w:p>
        </w:tc>
        <w:tc>
          <w:tcPr>
            <w:tcW w:w="85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н/а</w:t>
            </w:r>
          </w:p>
          <w:p w:rsidR="000B7B32" w:rsidRPr="003048A2" w:rsidRDefault="000B7B32" w:rsidP="00CF7A6C">
            <w:pPr>
              <w:tabs>
                <w:tab w:val="left" w:pos="4251"/>
              </w:tabs>
            </w:pPr>
          </w:p>
        </w:tc>
        <w:tc>
          <w:tcPr>
            <w:tcW w:w="1134" w:type="dxa"/>
            <w:vMerge/>
          </w:tcPr>
          <w:p w:rsidR="000B7B32" w:rsidRPr="003048A2" w:rsidRDefault="000B7B32" w:rsidP="00CF7A6C">
            <w:pPr>
              <w:tabs>
                <w:tab w:val="left" w:pos="4251"/>
              </w:tabs>
            </w:pPr>
          </w:p>
        </w:tc>
        <w:tc>
          <w:tcPr>
            <w:tcW w:w="2126" w:type="dxa"/>
            <w:vMerge/>
          </w:tcPr>
          <w:p w:rsidR="000B7B32" w:rsidRPr="003048A2" w:rsidRDefault="000B7B32" w:rsidP="00CF7A6C">
            <w:pPr>
              <w:tabs>
                <w:tab w:val="left" w:pos="4251"/>
              </w:tabs>
            </w:pPr>
          </w:p>
        </w:tc>
      </w:tr>
      <w:tr w:rsidR="000B7B32" w:rsidRPr="003048A2" w:rsidTr="00CF7A6C">
        <w:trPr>
          <w:trHeight w:val="206"/>
        </w:trPr>
        <w:tc>
          <w:tcPr>
            <w:tcW w:w="2660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 xml:space="preserve">Фортепиано </w:t>
            </w:r>
          </w:p>
        </w:tc>
        <w:tc>
          <w:tcPr>
            <w:tcW w:w="815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9</w:t>
            </w:r>
          </w:p>
        </w:tc>
        <w:tc>
          <w:tcPr>
            <w:tcW w:w="74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3</w:t>
            </w:r>
          </w:p>
        </w:tc>
        <w:tc>
          <w:tcPr>
            <w:tcW w:w="85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6</w:t>
            </w:r>
          </w:p>
        </w:tc>
        <w:tc>
          <w:tcPr>
            <w:tcW w:w="850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-</w:t>
            </w:r>
          </w:p>
        </w:tc>
        <w:tc>
          <w:tcPr>
            <w:tcW w:w="85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-</w:t>
            </w:r>
          </w:p>
        </w:tc>
        <w:tc>
          <w:tcPr>
            <w:tcW w:w="1134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100%</w:t>
            </w:r>
          </w:p>
        </w:tc>
        <w:tc>
          <w:tcPr>
            <w:tcW w:w="2126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оптимальный</w:t>
            </w:r>
          </w:p>
        </w:tc>
      </w:tr>
      <w:tr w:rsidR="000B7B32" w:rsidRPr="003048A2" w:rsidTr="00CF7A6C">
        <w:trPr>
          <w:trHeight w:val="285"/>
        </w:trPr>
        <w:tc>
          <w:tcPr>
            <w:tcW w:w="2660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Эстетич.отделение</w:t>
            </w:r>
          </w:p>
        </w:tc>
        <w:tc>
          <w:tcPr>
            <w:tcW w:w="815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7</w:t>
            </w:r>
          </w:p>
        </w:tc>
        <w:tc>
          <w:tcPr>
            <w:tcW w:w="74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4</w:t>
            </w:r>
          </w:p>
        </w:tc>
        <w:tc>
          <w:tcPr>
            <w:tcW w:w="85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3</w:t>
            </w:r>
          </w:p>
        </w:tc>
        <w:tc>
          <w:tcPr>
            <w:tcW w:w="850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-</w:t>
            </w:r>
          </w:p>
        </w:tc>
        <w:tc>
          <w:tcPr>
            <w:tcW w:w="85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-</w:t>
            </w:r>
          </w:p>
        </w:tc>
        <w:tc>
          <w:tcPr>
            <w:tcW w:w="1134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100 %</w:t>
            </w:r>
          </w:p>
        </w:tc>
        <w:tc>
          <w:tcPr>
            <w:tcW w:w="2126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оптимальный</w:t>
            </w:r>
          </w:p>
        </w:tc>
      </w:tr>
      <w:tr w:rsidR="000B7B32" w:rsidRPr="003048A2" w:rsidTr="00CF7A6C">
        <w:trPr>
          <w:trHeight w:val="238"/>
        </w:trPr>
        <w:tc>
          <w:tcPr>
            <w:tcW w:w="2660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Народное отделение</w:t>
            </w:r>
          </w:p>
        </w:tc>
        <w:tc>
          <w:tcPr>
            <w:tcW w:w="815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11</w:t>
            </w:r>
          </w:p>
        </w:tc>
        <w:tc>
          <w:tcPr>
            <w:tcW w:w="74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7</w:t>
            </w:r>
          </w:p>
        </w:tc>
        <w:tc>
          <w:tcPr>
            <w:tcW w:w="85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1</w:t>
            </w:r>
          </w:p>
        </w:tc>
        <w:tc>
          <w:tcPr>
            <w:tcW w:w="850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3</w:t>
            </w:r>
          </w:p>
        </w:tc>
        <w:tc>
          <w:tcPr>
            <w:tcW w:w="85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-</w:t>
            </w:r>
          </w:p>
        </w:tc>
        <w:tc>
          <w:tcPr>
            <w:tcW w:w="1134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72,7%</w:t>
            </w:r>
          </w:p>
        </w:tc>
        <w:tc>
          <w:tcPr>
            <w:tcW w:w="2126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критический</w:t>
            </w:r>
          </w:p>
        </w:tc>
      </w:tr>
      <w:tr w:rsidR="000B7B32" w:rsidRPr="003048A2" w:rsidTr="00CF7A6C">
        <w:trPr>
          <w:trHeight w:val="217"/>
        </w:trPr>
        <w:tc>
          <w:tcPr>
            <w:tcW w:w="2660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Сольное академ. пение</w:t>
            </w:r>
          </w:p>
        </w:tc>
        <w:tc>
          <w:tcPr>
            <w:tcW w:w="815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3</w:t>
            </w:r>
          </w:p>
        </w:tc>
        <w:tc>
          <w:tcPr>
            <w:tcW w:w="74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2</w:t>
            </w:r>
          </w:p>
        </w:tc>
        <w:tc>
          <w:tcPr>
            <w:tcW w:w="85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1</w:t>
            </w:r>
          </w:p>
        </w:tc>
        <w:tc>
          <w:tcPr>
            <w:tcW w:w="850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-</w:t>
            </w:r>
          </w:p>
        </w:tc>
        <w:tc>
          <w:tcPr>
            <w:tcW w:w="85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-</w:t>
            </w:r>
          </w:p>
        </w:tc>
        <w:tc>
          <w:tcPr>
            <w:tcW w:w="1134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100%</w:t>
            </w:r>
          </w:p>
        </w:tc>
        <w:tc>
          <w:tcPr>
            <w:tcW w:w="2126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оптимальный</w:t>
            </w:r>
          </w:p>
        </w:tc>
      </w:tr>
      <w:tr w:rsidR="000B7B32" w:rsidRPr="003048A2" w:rsidTr="00CF7A6C">
        <w:trPr>
          <w:trHeight w:val="208"/>
        </w:trPr>
        <w:tc>
          <w:tcPr>
            <w:tcW w:w="2660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Струнное отделение</w:t>
            </w:r>
          </w:p>
        </w:tc>
        <w:tc>
          <w:tcPr>
            <w:tcW w:w="815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1</w:t>
            </w:r>
          </w:p>
        </w:tc>
        <w:tc>
          <w:tcPr>
            <w:tcW w:w="74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-</w:t>
            </w:r>
          </w:p>
        </w:tc>
        <w:tc>
          <w:tcPr>
            <w:tcW w:w="85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1</w:t>
            </w:r>
          </w:p>
        </w:tc>
        <w:tc>
          <w:tcPr>
            <w:tcW w:w="850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-</w:t>
            </w:r>
          </w:p>
        </w:tc>
        <w:tc>
          <w:tcPr>
            <w:tcW w:w="85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-</w:t>
            </w:r>
          </w:p>
        </w:tc>
        <w:tc>
          <w:tcPr>
            <w:tcW w:w="1134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100%</w:t>
            </w:r>
          </w:p>
        </w:tc>
        <w:tc>
          <w:tcPr>
            <w:tcW w:w="2126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оптимальный</w:t>
            </w:r>
          </w:p>
        </w:tc>
      </w:tr>
      <w:tr w:rsidR="000B7B32" w:rsidRPr="003048A2" w:rsidTr="00CF7A6C">
        <w:trPr>
          <w:trHeight w:val="211"/>
        </w:trPr>
        <w:tc>
          <w:tcPr>
            <w:tcW w:w="2660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Всего</w:t>
            </w:r>
          </w:p>
        </w:tc>
        <w:tc>
          <w:tcPr>
            <w:tcW w:w="815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31</w:t>
            </w:r>
          </w:p>
        </w:tc>
        <w:tc>
          <w:tcPr>
            <w:tcW w:w="74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16</w:t>
            </w:r>
          </w:p>
        </w:tc>
        <w:tc>
          <w:tcPr>
            <w:tcW w:w="85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12</w:t>
            </w:r>
          </w:p>
        </w:tc>
        <w:tc>
          <w:tcPr>
            <w:tcW w:w="850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3</w:t>
            </w:r>
          </w:p>
        </w:tc>
        <w:tc>
          <w:tcPr>
            <w:tcW w:w="851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-</w:t>
            </w:r>
          </w:p>
        </w:tc>
        <w:tc>
          <w:tcPr>
            <w:tcW w:w="1134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94,5 %</w:t>
            </w:r>
          </w:p>
        </w:tc>
        <w:tc>
          <w:tcPr>
            <w:tcW w:w="2126" w:type="dxa"/>
          </w:tcPr>
          <w:p w:rsidR="000B7B32" w:rsidRPr="003048A2" w:rsidRDefault="000B7B32" w:rsidP="00CF7A6C">
            <w:pPr>
              <w:tabs>
                <w:tab w:val="left" w:pos="4251"/>
              </w:tabs>
            </w:pPr>
            <w:r w:rsidRPr="003048A2">
              <w:t>достаточный</w:t>
            </w:r>
          </w:p>
        </w:tc>
      </w:tr>
    </w:tbl>
    <w:p w:rsidR="000B7B32" w:rsidRPr="003048A2" w:rsidRDefault="000B7B32" w:rsidP="00934B99">
      <w:pPr>
        <w:jc w:val="both"/>
        <w:rPr>
          <w:sz w:val="28"/>
          <w:szCs w:val="28"/>
        </w:rPr>
      </w:pPr>
    </w:p>
    <w:p w:rsidR="006459C6" w:rsidRPr="003048A2" w:rsidRDefault="006459C6" w:rsidP="006459C6">
      <w:pPr>
        <w:jc w:val="center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Набор на 2015-2016 учебный год:</w:t>
      </w:r>
    </w:p>
    <w:p w:rsidR="006459C6" w:rsidRPr="003048A2" w:rsidRDefault="006459C6" w:rsidP="006459C6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1.Дополнительные предпрофессиональноое образовательные программы - 27 чел</w:t>
      </w:r>
    </w:p>
    <w:p w:rsidR="006459C6" w:rsidRPr="003048A2" w:rsidRDefault="006459C6" w:rsidP="006459C6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2. Дополнительные общеразвивающие образовательные программы -    12  чел</w:t>
      </w:r>
    </w:p>
    <w:p w:rsidR="00934B99" w:rsidRPr="003048A2" w:rsidRDefault="00934B99" w:rsidP="00F11E19">
      <w:pPr>
        <w:ind w:firstLine="567"/>
        <w:jc w:val="both"/>
        <w:rPr>
          <w:bCs/>
          <w:sz w:val="28"/>
          <w:szCs w:val="28"/>
        </w:rPr>
      </w:pPr>
    </w:p>
    <w:p w:rsidR="00F11E19" w:rsidRPr="003048A2" w:rsidRDefault="00F11E19" w:rsidP="00F11E19">
      <w:pPr>
        <w:ind w:firstLine="567"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>МКОУДОД ДМШ №2 получила бессрочную  лицензию № 11512                                      от 26 .06.2015 года на право оказывать  образовательные услуги по реализации образовательных программ</w:t>
      </w:r>
      <w:r w:rsidRPr="003048A2">
        <w:rPr>
          <w:sz w:val="28"/>
          <w:szCs w:val="28"/>
        </w:rPr>
        <w:t xml:space="preserve"> по видам образования, по уровням образования , по профессиям, специальностям, направлениям подготовки ( для профессионального образования), по подвидам дополнительного образования(дополнительное образование детей и взрослых) – Приказ Министерства образования  и науки Челябинской области от 26.06.2015 г. № 03-Л-976.</w:t>
      </w:r>
    </w:p>
    <w:p w:rsidR="007D2DC3" w:rsidRPr="003048A2" w:rsidRDefault="007D2DC3" w:rsidP="00F11E19">
      <w:pPr>
        <w:ind w:firstLine="567"/>
        <w:jc w:val="both"/>
        <w:rPr>
          <w:sz w:val="28"/>
          <w:szCs w:val="28"/>
        </w:rPr>
      </w:pPr>
    </w:p>
    <w:p w:rsidR="00F11E19" w:rsidRPr="003048A2" w:rsidRDefault="00F11E19" w:rsidP="00F11E19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В настоящее время в  учреждении  </w:t>
      </w:r>
      <w:r w:rsidRPr="003048A2">
        <w:rPr>
          <w:b/>
          <w:sz w:val="28"/>
          <w:szCs w:val="28"/>
        </w:rPr>
        <w:t>учебный процесс ведется по дополнительным  предпрофессиональным  общеобразовательным программам и дополнительным общеразвивающим общеобразовательным  программам</w:t>
      </w:r>
      <w:r w:rsidRPr="003048A2">
        <w:rPr>
          <w:sz w:val="28"/>
          <w:szCs w:val="28"/>
        </w:rPr>
        <w:t xml:space="preserve">  (набор на эстетическое отделение  прекращен с сентября 2014 года в соответствии                  с законом об Образовании).</w:t>
      </w:r>
    </w:p>
    <w:p w:rsidR="007D2DC3" w:rsidRPr="003048A2" w:rsidRDefault="007D2DC3" w:rsidP="00F11E19">
      <w:pPr>
        <w:ind w:firstLine="567"/>
        <w:jc w:val="both"/>
        <w:rPr>
          <w:sz w:val="28"/>
          <w:szCs w:val="28"/>
        </w:rPr>
      </w:pPr>
    </w:p>
    <w:p w:rsidR="00F11E19" w:rsidRPr="003048A2" w:rsidRDefault="00F11E19" w:rsidP="00F11E1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</w:t>
      </w:r>
      <w:r w:rsidRPr="003048A2">
        <w:rPr>
          <w:bCs/>
          <w:sz w:val="28"/>
          <w:szCs w:val="28"/>
        </w:rPr>
        <w:t xml:space="preserve">Количество программ, прошедших лицензирование:  </w:t>
      </w:r>
      <w:r w:rsidRPr="003048A2">
        <w:rPr>
          <w:bCs/>
          <w:sz w:val="28"/>
          <w:szCs w:val="28"/>
        </w:rPr>
        <w:tab/>
      </w:r>
      <w:r w:rsidRPr="003048A2">
        <w:rPr>
          <w:bCs/>
          <w:sz w:val="28"/>
          <w:szCs w:val="28"/>
          <w:u w:val="single"/>
        </w:rPr>
        <w:t xml:space="preserve">  </w:t>
      </w:r>
    </w:p>
    <w:p w:rsidR="00F11E19" w:rsidRPr="003048A2" w:rsidRDefault="00F11E19" w:rsidP="00F11E19">
      <w:pPr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1.Дополнительная  предпрофессиональная общеобразовательная программа в области музыкального искусства   «Фортепиано»</w:t>
      </w:r>
    </w:p>
    <w:p w:rsidR="00F11E19" w:rsidRPr="003048A2" w:rsidRDefault="00F11E19" w:rsidP="00F11E19">
      <w:pPr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2.Дополнительная  предпрофессиональная общеобразовательная программа в области музыкального искусства   «Народные инструменты»  </w:t>
      </w:r>
    </w:p>
    <w:p w:rsidR="00F11E19" w:rsidRPr="003048A2" w:rsidRDefault="00F11E19" w:rsidP="00F11E19">
      <w:pPr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3.Дополнительная  предпрофессиональная общеобразовательная программа в области музыкального искусства   «Музыкальный фольклор»</w:t>
      </w:r>
    </w:p>
    <w:p w:rsidR="007D2DC3" w:rsidRPr="003048A2" w:rsidRDefault="007D2DC3" w:rsidP="00F11E19">
      <w:pPr>
        <w:jc w:val="both"/>
        <w:rPr>
          <w:b/>
          <w:bCs/>
          <w:sz w:val="28"/>
          <w:szCs w:val="28"/>
        </w:rPr>
      </w:pPr>
    </w:p>
    <w:p w:rsidR="00F11E19" w:rsidRPr="003048A2" w:rsidRDefault="00F11E19" w:rsidP="00F11E1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Важным моментом является повышение качества подготовки учащихся и стабильность уровня освоения образовательных программ, что отслеживается по результатам итоговой и промежуточной аттестации.</w:t>
      </w:r>
    </w:p>
    <w:p w:rsidR="00F11E19" w:rsidRPr="003048A2" w:rsidRDefault="00F11E19" w:rsidP="00F11E19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 школе ведется мониторинг образовательной деятельности по всем предметам учебного плана и развитию личностных качеств учащихся, проводятся мастер классы с кураторами-музыкантами, преподавателями высшего звена музыкального образования, дети совершенствуют исполнительское мастерство на конкурсах различных уровней. На педагогических советах преподаватели вырабатывают основные направления учебной деятельности.</w:t>
      </w:r>
    </w:p>
    <w:p w:rsidR="00F11E19" w:rsidRPr="003048A2" w:rsidRDefault="00F11E19" w:rsidP="00F11E19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На методических заседаниях изучается сформированность мотивации детей                      к обучению, дается анализ качества обученности учащихся, проводятся нулевые срезы знаний по теоретическим дисциплинам.</w:t>
      </w:r>
    </w:p>
    <w:p w:rsidR="00F11E19" w:rsidRPr="003048A2" w:rsidRDefault="00F11E19" w:rsidP="00F11E19">
      <w:pPr>
        <w:tabs>
          <w:tab w:val="left" w:pos="4251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В 2015 г. </w:t>
      </w:r>
      <w:r w:rsidRPr="003048A2">
        <w:rPr>
          <w:b/>
          <w:sz w:val="28"/>
          <w:szCs w:val="28"/>
        </w:rPr>
        <w:t>в Челябинский институт музыки</w:t>
      </w:r>
      <w:r w:rsidRPr="003048A2">
        <w:rPr>
          <w:sz w:val="28"/>
          <w:szCs w:val="28"/>
        </w:rPr>
        <w:t xml:space="preserve"> </w:t>
      </w:r>
      <w:r w:rsidRPr="003048A2">
        <w:rPr>
          <w:b/>
          <w:sz w:val="28"/>
          <w:szCs w:val="28"/>
        </w:rPr>
        <w:t>поступила Зарипова Алина</w:t>
      </w:r>
      <w:r w:rsidRPr="003048A2">
        <w:rPr>
          <w:sz w:val="28"/>
          <w:szCs w:val="28"/>
        </w:rPr>
        <w:t xml:space="preserve"> на отделение сольного академического пения.</w:t>
      </w:r>
    </w:p>
    <w:p w:rsidR="00F11E19" w:rsidRPr="003048A2" w:rsidRDefault="00F11E19" w:rsidP="00F11E19">
      <w:pPr>
        <w:tabs>
          <w:tab w:val="left" w:pos="4251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Одной из составляющих в развитии системы дополнительного образования детей является профориентационная работа школы. </w:t>
      </w:r>
      <w:r w:rsidRPr="003048A2">
        <w:rPr>
          <w:b/>
          <w:sz w:val="28"/>
          <w:szCs w:val="28"/>
        </w:rPr>
        <w:t xml:space="preserve">По окончанию учебного года планируется поступление 3 учащихся </w:t>
      </w:r>
      <w:r w:rsidRPr="003048A2">
        <w:rPr>
          <w:sz w:val="28"/>
          <w:szCs w:val="28"/>
        </w:rPr>
        <w:t xml:space="preserve"> в  специальные учебные заведения Селиверстов Александр, Обухова Елена, Новикова Анастасия.</w:t>
      </w:r>
    </w:p>
    <w:p w:rsidR="00F11E19" w:rsidRPr="003048A2" w:rsidRDefault="00F11E19" w:rsidP="00F11E19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Работает творческая лаборатория по распространению передового опыта преподавателей. Отслеживается динамика результативности участия в конкурсах и количество участников. Выросло количество победителей школьных, городских и областных конкурсов. Расширилась география конкурсов, появились новые лауреаты. </w:t>
      </w:r>
    </w:p>
    <w:p w:rsidR="007D2DC3" w:rsidRPr="003048A2" w:rsidRDefault="007D2DC3" w:rsidP="00F11E19">
      <w:pPr>
        <w:ind w:firstLine="567"/>
        <w:jc w:val="both"/>
        <w:rPr>
          <w:sz w:val="28"/>
          <w:szCs w:val="28"/>
        </w:rPr>
      </w:pPr>
    </w:p>
    <w:p w:rsidR="007D2DC3" w:rsidRPr="003048A2" w:rsidRDefault="007D2DC3" w:rsidP="00F11E19">
      <w:pPr>
        <w:ind w:firstLine="567"/>
        <w:jc w:val="both"/>
        <w:rPr>
          <w:sz w:val="28"/>
          <w:szCs w:val="28"/>
        </w:rPr>
      </w:pPr>
    </w:p>
    <w:p w:rsidR="00F11E19" w:rsidRPr="003048A2" w:rsidRDefault="00F11E19" w:rsidP="00F11E19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Дети принимали участие в международных, всероссийских, региональных, областных, зональных и городских фестивалях, смотрах, олимпиадах, конкурсах.</w:t>
      </w:r>
    </w:p>
    <w:p w:rsidR="00F11E19" w:rsidRPr="003048A2" w:rsidRDefault="00F11E19" w:rsidP="00F11E19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Работа нацелена на эффективность образовательного процесса, учитывается применение современных методов образования.</w:t>
      </w:r>
    </w:p>
    <w:p w:rsidR="00F11E19" w:rsidRPr="003048A2" w:rsidRDefault="00F11E19" w:rsidP="00F11E19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Образовательная деятельность осуществляется через дифференцированный подход в обучении, имеются разноуровневые образовательные программы, материалы по воспитанию адекватности, толерантности преподавателей в работе.</w:t>
      </w:r>
    </w:p>
    <w:p w:rsidR="00F11E19" w:rsidRPr="003048A2" w:rsidRDefault="00F11E19" w:rsidP="00F11E19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С 1 сентября 2013 г. вступил  в силу новый федеральный закон № 273-ФЗ «Об образовании в Российской Федерации».  Информатизация образовательного учреждения в свете законодательства связана с открытостью и доступностью информации, а также свободным доступом к тем или иным информационным ресурсам.  Это возможно сделать через персональный сайт учреждения. Поэтому основной акцент в статьях закона, затрагивающих данный вопрос, делается именно на создание и ведение сайта. </w:t>
      </w:r>
    </w:p>
    <w:p w:rsidR="00F11E19" w:rsidRPr="003048A2" w:rsidRDefault="00F11E19" w:rsidP="00F11E19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Любое образовательное учреждение обязано иметь самостоятельный, персональный, индивидуальный сайт, при этом необходимо обеспечить и его своевременное обновление, размещение актуальной информации в соответствии                     с пунктами закона. </w:t>
      </w:r>
    </w:p>
    <w:p w:rsidR="00F11E19" w:rsidRPr="003048A2" w:rsidRDefault="00F11E19" w:rsidP="00F11E19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</w:t>
      </w:r>
      <w:r w:rsidRPr="003048A2">
        <w:rPr>
          <w:sz w:val="28"/>
          <w:szCs w:val="28"/>
        </w:rPr>
        <w:tab/>
        <w:t>Статья 28 «Компетенция, права, обязанности и ответственность образовательной организации» пункт 7 -предупреждение о том, что за невыполнение и ненадлежащее выполнение функций, отнесенных к компетенции, учреждение несет ответственность.</w:t>
      </w:r>
    </w:p>
    <w:p w:rsidR="00F11E19" w:rsidRPr="003048A2" w:rsidRDefault="00F11E19" w:rsidP="00F11E19">
      <w:pPr>
        <w:jc w:val="both"/>
        <w:rPr>
          <w:i/>
          <w:sz w:val="28"/>
          <w:szCs w:val="28"/>
        </w:rPr>
      </w:pPr>
      <w:r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ab/>
        <w:t>Статья 93 «Государственный контроль (надзор) в сфере образования»                            в случаях выявления нарушения требований данного закона уполномочивает орган по контролю и надзору в сфере образования</w:t>
      </w:r>
      <w:r w:rsidRPr="003048A2">
        <w:rPr>
          <w:i/>
          <w:sz w:val="28"/>
          <w:szCs w:val="28"/>
        </w:rPr>
        <w:t xml:space="preserve">: </w:t>
      </w:r>
      <w:r w:rsidRPr="003048A2">
        <w:rPr>
          <w:sz w:val="28"/>
          <w:szCs w:val="28"/>
        </w:rPr>
        <w:t xml:space="preserve">выдавать предписание об устранении выявленного нарушения (сроком не больше 6 месяцев); в случае неисполнения предписания или исполнения ненадлежащим образом - возбуждать дело                                об административном правонарушении и запрещать прием в данную организацию; при выдаче повторного предписания приостанавливать действие лицензии. </w:t>
      </w:r>
    </w:p>
    <w:p w:rsidR="00F11E19" w:rsidRPr="003048A2" w:rsidRDefault="00F11E19" w:rsidP="00F11E19">
      <w:pPr>
        <w:ind w:firstLine="708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Статья 29 «Информационная открытость образовательной организации» согласовывает функцию обеспечения и ведения сайта с обязанностью школы искусств обеспечивать всеобщий доступ  к сведениям о своей деятельности, в том числе путем размещения на своем сайте, удовлетворяя требование статьи 34 «Основные права обучающихся и меры их социальной поддержки и стимулирования» (пп.1.10), провозглашающей свободу обучающихся                                      на информацию. </w:t>
      </w:r>
    </w:p>
    <w:p w:rsidR="007D2DC3" w:rsidRPr="003048A2" w:rsidRDefault="007D2DC3" w:rsidP="00F11E19">
      <w:pPr>
        <w:ind w:firstLine="708"/>
        <w:jc w:val="both"/>
        <w:rPr>
          <w:sz w:val="28"/>
          <w:szCs w:val="28"/>
        </w:rPr>
      </w:pPr>
    </w:p>
    <w:p w:rsidR="00F11E19" w:rsidRPr="003048A2" w:rsidRDefault="00F11E19" w:rsidP="00F11E19">
      <w:pPr>
        <w:ind w:firstLine="708"/>
        <w:jc w:val="both"/>
        <w:rPr>
          <w:i/>
          <w:sz w:val="28"/>
          <w:szCs w:val="28"/>
        </w:rPr>
      </w:pPr>
      <w:r w:rsidRPr="003048A2">
        <w:rPr>
          <w:b/>
          <w:sz w:val="28"/>
          <w:szCs w:val="28"/>
        </w:rPr>
        <w:t xml:space="preserve">В связи с требованиями Федерального закона №273 «Об образовании» учреждение прошло регистрацию на портале единой информационной системы «Музыка и Культура» </w:t>
      </w:r>
      <w:r w:rsidRPr="003048A2">
        <w:rPr>
          <w:sz w:val="28"/>
          <w:szCs w:val="28"/>
        </w:rPr>
        <w:t>( открытие  сайта учреждения (договор на предоставление доступа к информационной системе и пользование базой данных –автономная некоммерческая организация «Международная академия музыкальных инноваций» г. Москва)</w:t>
      </w:r>
    </w:p>
    <w:p w:rsidR="008224DE" w:rsidRPr="003048A2" w:rsidRDefault="008224DE" w:rsidP="008224DE">
      <w:pPr>
        <w:tabs>
          <w:tab w:val="left" w:pos="4251"/>
        </w:tabs>
        <w:rPr>
          <w:sz w:val="28"/>
          <w:szCs w:val="28"/>
        </w:rPr>
      </w:pPr>
    </w:p>
    <w:p w:rsidR="008224DE" w:rsidRPr="003048A2" w:rsidRDefault="008224DE" w:rsidP="008224D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Результативность образовательного процесса прослеживается по участию учащихся ДМШ в конкурсах различного статуса.</w:t>
      </w:r>
    </w:p>
    <w:p w:rsidR="008224DE" w:rsidRPr="003048A2" w:rsidRDefault="008224DE" w:rsidP="008224DE">
      <w:pPr>
        <w:tabs>
          <w:tab w:val="left" w:pos="4251"/>
        </w:tabs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       Показатели конкурсных выступлений в 2015 году:</w:t>
      </w:r>
    </w:p>
    <w:tbl>
      <w:tblPr>
        <w:tblW w:w="10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9"/>
        <w:gridCol w:w="2307"/>
        <w:gridCol w:w="4152"/>
      </w:tblGrid>
      <w:tr w:rsidR="008224DE" w:rsidRPr="003048A2" w:rsidTr="004A232E">
        <w:trPr>
          <w:trHeight w:val="578"/>
        </w:trPr>
        <w:tc>
          <w:tcPr>
            <w:tcW w:w="4119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 xml:space="preserve">Статус конкурса </w:t>
            </w:r>
          </w:p>
        </w:tc>
        <w:tc>
          <w:tcPr>
            <w:tcW w:w="2307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 xml:space="preserve">Кол-во конкурсов </w:t>
            </w:r>
          </w:p>
        </w:tc>
        <w:tc>
          <w:tcPr>
            <w:tcW w:w="4152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Количество побед</w:t>
            </w:r>
          </w:p>
        </w:tc>
      </w:tr>
      <w:tr w:rsidR="008224DE" w:rsidRPr="003048A2" w:rsidTr="004A232E">
        <w:trPr>
          <w:trHeight w:val="190"/>
        </w:trPr>
        <w:tc>
          <w:tcPr>
            <w:tcW w:w="4119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Международный</w:t>
            </w:r>
          </w:p>
        </w:tc>
        <w:tc>
          <w:tcPr>
            <w:tcW w:w="2307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7</w:t>
            </w:r>
          </w:p>
        </w:tc>
        <w:tc>
          <w:tcPr>
            <w:tcW w:w="4152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 xml:space="preserve">18 </w:t>
            </w:r>
            <w:r w:rsidRPr="003048A2">
              <w:rPr>
                <w:sz w:val="20"/>
                <w:szCs w:val="20"/>
              </w:rPr>
              <w:t>( в том числе 1 в\а)</w:t>
            </w:r>
          </w:p>
        </w:tc>
      </w:tr>
      <w:tr w:rsidR="008224DE" w:rsidRPr="003048A2" w:rsidTr="004A232E">
        <w:trPr>
          <w:trHeight w:val="190"/>
        </w:trPr>
        <w:tc>
          <w:tcPr>
            <w:tcW w:w="4119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2307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2</w:t>
            </w:r>
          </w:p>
        </w:tc>
        <w:tc>
          <w:tcPr>
            <w:tcW w:w="4152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5</w:t>
            </w:r>
          </w:p>
        </w:tc>
      </w:tr>
      <w:tr w:rsidR="008224DE" w:rsidRPr="003048A2" w:rsidTr="004A232E">
        <w:trPr>
          <w:trHeight w:val="190"/>
        </w:trPr>
        <w:tc>
          <w:tcPr>
            <w:tcW w:w="4119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Областной</w:t>
            </w:r>
          </w:p>
        </w:tc>
        <w:tc>
          <w:tcPr>
            <w:tcW w:w="2307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2</w:t>
            </w:r>
          </w:p>
        </w:tc>
        <w:tc>
          <w:tcPr>
            <w:tcW w:w="4152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31</w:t>
            </w:r>
            <w:r w:rsidRPr="003048A2">
              <w:rPr>
                <w:sz w:val="20"/>
                <w:szCs w:val="20"/>
              </w:rPr>
              <w:t>( в том числе 5 в\а)</w:t>
            </w:r>
          </w:p>
        </w:tc>
      </w:tr>
      <w:tr w:rsidR="008224DE" w:rsidRPr="003048A2" w:rsidTr="004A232E">
        <w:trPr>
          <w:trHeight w:val="199"/>
        </w:trPr>
        <w:tc>
          <w:tcPr>
            <w:tcW w:w="4119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Региональный</w:t>
            </w:r>
          </w:p>
        </w:tc>
        <w:tc>
          <w:tcPr>
            <w:tcW w:w="2307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2</w:t>
            </w:r>
          </w:p>
        </w:tc>
        <w:tc>
          <w:tcPr>
            <w:tcW w:w="4152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2</w:t>
            </w:r>
          </w:p>
        </w:tc>
      </w:tr>
      <w:tr w:rsidR="008224DE" w:rsidRPr="003048A2" w:rsidTr="004A232E">
        <w:trPr>
          <w:trHeight w:val="190"/>
        </w:trPr>
        <w:tc>
          <w:tcPr>
            <w:tcW w:w="4119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Городской</w:t>
            </w:r>
          </w:p>
        </w:tc>
        <w:tc>
          <w:tcPr>
            <w:tcW w:w="2307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3</w:t>
            </w:r>
          </w:p>
        </w:tc>
        <w:tc>
          <w:tcPr>
            <w:tcW w:w="4152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15</w:t>
            </w:r>
          </w:p>
        </w:tc>
      </w:tr>
      <w:tr w:rsidR="008224DE" w:rsidRPr="003048A2" w:rsidTr="004A232E">
        <w:trPr>
          <w:trHeight w:val="190"/>
        </w:trPr>
        <w:tc>
          <w:tcPr>
            <w:tcW w:w="4119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 xml:space="preserve">Зональный </w:t>
            </w:r>
          </w:p>
        </w:tc>
        <w:tc>
          <w:tcPr>
            <w:tcW w:w="2307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2</w:t>
            </w:r>
          </w:p>
        </w:tc>
        <w:tc>
          <w:tcPr>
            <w:tcW w:w="4152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2</w:t>
            </w:r>
          </w:p>
        </w:tc>
      </w:tr>
      <w:tr w:rsidR="008224DE" w:rsidRPr="003048A2" w:rsidTr="004A232E">
        <w:trPr>
          <w:trHeight w:val="199"/>
        </w:trPr>
        <w:tc>
          <w:tcPr>
            <w:tcW w:w="4119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Итого</w:t>
            </w:r>
          </w:p>
        </w:tc>
        <w:tc>
          <w:tcPr>
            <w:tcW w:w="2307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b/>
                <w:sz w:val="28"/>
                <w:szCs w:val="28"/>
              </w:rPr>
            </w:pPr>
            <w:r w:rsidRPr="003048A2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4152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both"/>
              <w:rPr>
                <w:b/>
                <w:sz w:val="28"/>
                <w:szCs w:val="28"/>
              </w:rPr>
            </w:pPr>
            <w:r w:rsidRPr="003048A2">
              <w:rPr>
                <w:b/>
                <w:sz w:val="28"/>
                <w:szCs w:val="28"/>
              </w:rPr>
              <w:t>68</w:t>
            </w:r>
          </w:p>
        </w:tc>
      </w:tr>
    </w:tbl>
    <w:p w:rsidR="008224DE" w:rsidRPr="003048A2" w:rsidRDefault="008224DE" w:rsidP="008224DE">
      <w:pPr>
        <w:tabs>
          <w:tab w:val="left" w:pos="42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 Всего участвовало 88 человек , из них 75 человек победителей.</w:t>
      </w:r>
    </w:p>
    <w:p w:rsidR="008224DE" w:rsidRPr="003048A2" w:rsidRDefault="008224DE" w:rsidP="008224DE">
      <w:pPr>
        <w:ind w:firstLine="567"/>
        <w:jc w:val="both"/>
        <w:rPr>
          <w:sz w:val="28"/>
          <w:szCs w:val="28"/>
        </w:rPr>
      </w:pPr>
    </w:p>
    <w:p w:rsidR="008224DE" w:rsidRPr="003048A2" w:rsidRDefault="008224DE" w:rsidP="008224DE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Одна из главных заслуг года - Присуждение премии Министерства культуры Челябинской области по результатам регионального фестиваля победителей творческих конкурсов для детей и юношества «Юные дарования» – Чернова Е. (фортепианное отделение) преподаватель – Блинова С.Н.  </w:t>
      </w:r>
    </w:p>
    <w:p w:rsidR="008224DE" w:rsidRPr="003048A2" w:rsidRDefault="008224DE" w:rsidP="008224DE">
      <w:pPr>
        <w:tabs>
          <w:tab w:val="left" w:pos="42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Успешно и массово  выступили на XII</w:t>
      </w:r>
      <w:r w:rsidRPr="003048A2">
        <w:rPr>
          <w:sz w:val="28"/>
          <w:szCs w:val="28"/>
          <w:lang w:val="en-US"/>
        </w:rPr>
        <w:t>I</w:t>
      </w:r>
      <w:r w:rsidRPr="003048A2">
        <w:rPr>
          <w:sz w:val="28"/>
          <w:szCs w:val="28"/>
        </w:rPr>
        <w:t xml:space="preserve"> областном конкурсе «Серебряные голоса» учащиеся академического и народного пения </w:t>
      </w:r>
    </w:p>
    <w:p w:rsidR="008224DE" w:rsidRPr="003048A2" w:rsidRDefault="008224DE" w:rsidP="008224DE">
      <w:pPr>
        <w:tabs>
          <w:tab w:val="left" w:pos="42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Их воспитанники стали Лауреатами </w:t>
      </w:r>
      <w:r w:rsidRPr="003048A2">
        <w:rPr>
          <w:sz w:val="28"/>
          <w:szCs w:val="28"/>
          <w:lang w:val="en-US"/>
        </w:rPr>
        <w:t>I</w:t>
      </w:r>
      <w:r w:rsidRPr="003048A2">
        <w:rPr>
          <w:sz w:val="28"/>
          <w:szCs w:val="28"/>
        </w:rPr>
        <w:t>-</w:t>
      </w:r>
      <w:r w:rsidRPr="003048A2">
        <w:rPr>
          <w:sz w:val="28"/>
          <w:szCs w:val="28"/>
          <w:lang w:val="en-US"/>
        </w:rPr>
        <w:t>II</w:t>
      </w:r>
      <w:r w:rsidRPr="003048A2">
        <w:rPr>
          <w:sz w:val="28"/>
          <w:szCs w:val="28"/>
        </w:rPr>
        <w:t>-</w:t>
      </w:r>
      <w:r w:rsidRPr="003048A2">
        <w:rPr>
          <w:sz w:val="28"/>
          <w:szCs w:val="28"/>
          <w:lang w:val="en-US"/>
        </w:rPr>
        <w:t>III</w:t>
      </w:r>
      <w:r w:rsidRPr="003048A2">
        <w:rPr>
          <w:sz w:val="28"/>
          <w:szCs w:val="28"/>
        </w:rPr>
        <w:t xml:space="preserve"> степеней и дипломантами конкурса.  </w:t>
      </w:r>
    </w:p>
    <w:p w:rsidR="008224DE" w:rsidRPr="003048A2" w:rsidRDefault="008224DE" w:rsidP="008224DE">
      <w:pPr>
        <w:tabs>
          <w:tab w:val="left" w:pos="42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 Преподаватели Зиновьева Ю.Е., Смирнова Е.О., результативно  подготовили учащихся на </w:t>
      </w:r>
      <w:r w:rsidRPr="003048A2">
        <w:rPr>
          <w:sz w:val="28"/>
          <w:szCs w:val="28"/>
          <w:lang w:val="en-US"/>
        </w:rPr>
        <w:t>VI</w:t>
      </w:r>
      <w:r w:rsidRPr="003048A2">
        <w:rPr>
          <w:sz w:val="28"/>
          <w:szCs w:val="28"/>
        </w:rPr>
        <w:t xml:space="preserve"> Областной фольклорный конкурс-фестиваль юных исполнителей народной песни «Истоки». Преподаватель Смирнова Е.О. дважды лауреат в личном сольном исполнении.</w:t>
      </w:r>
    </w:p>
    <w:p w:rsidR="008224DE" w:rsidRPr="003048A2" w:rsidRDefault="008224DE" w:rsidP="008224DE">
      <w:pPr>
        <w:tabs>
          <w:tab w:val="left" w:pos="42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Преподаватели народного отделения организуют ежегодно  фестиваль военно-патриотической песни, фестиваль на оригинальное исполнение. </w:t>
      </w:r>
    </w:p>
    <w:p w:rsidR="008224DE" w:rsidRPr="003048A2" w:rsidRDefault="008224DE" w:rsidP="008224DE">
      <w:pPr>
        <w:ind w:firstLine="708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На эстетическом отделении 13 лет проходит конкурс «Мой друг - рояль», в котором принимали участие все ученики эстетического отделения  и учащиеся общего фортепиано. Все победители получили  грамоты. Конкурс «Мой друг рояль» способствует пропаганде музыкального искусства и повышает мотивацию детей                           к обучению. В школе ежегодно проводится конкурс «Его величество Сольфеджио».</w:t>
      </w:r>
    </w:p>
    <w:p w:rsidR="008224DE" w:rsidRPr="003048A2" w:rsidRDefault="008224DE" w:rsidP="008224DE">
      <w:pPr>
        <w:tabs>
          <w:tab w:val="left" w:pos="4251"/>
        </w:tabs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Коллектив школы с энтузиазмом участвует в организации новых общешкольных  и отделенческих конкурсов и фестивалей.  Это:  Первый школьный фестиваль «Голоса друзей»; Второй конкурс эстрадной песни «Дебют, первый мотивационный конкурс младших классов фортепиано «Весёлые клавиши».</w:t>
      </w:r>
    </w:p>
    <w:p w:rsidR="008224DE" w:rsidRPr="003048A2" w:rsidRDefault="008224DE" w:rsidP="008224DE">
      <w:pPr>
        <w:tabs>
          <w:tab w:val="left" w:pos="4251"/>
        </w:tabs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</w:t>
      </w:r>
      <w:r w:rsidRPr="003048A2">
        <w:rPr>
          <w:b/>
          <w:sz w:val="28"/>
          <w:szCs w:val="28"/>
        </w:rPr>
        <w:t>По внеурочно-воспитательному циклу</w:t>
      </w:r>
      <w:r w:rsidRPr="003048A2">
        <w:rPr>
          <w:sz w:val="28"/>
          <w:szCs w:val="28"/>
        </w:rPr>
        <w:t xml:space="preserve"> выполнены все запланированные мероприятия. Они объёмны, подготовлены и проведены с применением познавательно - игровых форм и театрализованных элементов.</w:t>
      </w:r>
    </w:p>
    <w:p w:rsidR="008224DE" w:rsidRPr="003048A2" w:rsidRDefault="008224DE" w:rsidP="008224D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Наиболее </w:t>
      </w:r>
      <w:r w:rsidRPr="003048A2">
        <w:rPr>
          <w:b/>
          <w:sz w:val="28"/>
          <w:szCs w:val="28"/>
        </w:rPr>
        <w:t>значимые мероприятия</w:t>
      </w:r>
      <w:r w:rsidRPr="003048A2">
        <w:rPr>
          <w:sz w:val="28"/>
          <w:szCs w:val="28"/>
        </w:rPr>
        <w:t xml:space="preserve"> 2015 года: </w:t>
      </w:r>
    </w:p>
    <w:p w:rsidR="008224DE" w:rsidRPr="003048A2" w:rsidRDefault="007D2DC3" w:rsidP="008224D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о</w:t>
      </w:r>
      <w:r w:rsidR="008224DE" w:rsidRPr="003048A2">
        <w:rPr>
          <w:sz w:val="28"/>
          <w:szCs w:val="28"/>
        </w:rPr>
        <w:t xml:space="preserve">тчетный концерт школы; </w:t>
      </w:r>
    </w:p>
    <w:p w:rsidR="008224DE" w:rsidRPr="003048A2" w:rsidRDefault="008224DE" w:rsidP="008224D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праздничный концерт, посвященный 70-летию Дня Победы; </w:t>
      </w:r>
    </w:p>
    <w:p w:rsidR="008224DE" w:rsidRPr="003048A2" w:rsidRDefault="008224DE" w:rsidP="008224D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концерт к 8 марта «Учитель-ученик»:</w:t>
      </w:r>
    </w:p>
    <w:p w:rsidR="008224DE" w:rsidRPr="003048A2" w:rsidRDefault="008224DE" w:rsidP="008224D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концерт  ко дню Учителя; </w:t>
      </w:r>
    </w:p>
    <w:p w:rsidR="008224DE" w:rsidRPr="003048A2" w:rsidRDefault="007D2DC3" w:rsidP="008224D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о</w:t>
      </w:r>
      <w:r w:rsidR="008224DE" w:rsidRPr="003048A2">
        <w:rPr>
          <w:sz w:val="28"/>
          <w:szCs w:val="28"/>
        </w:rPr>
        <w:t>тчетный новогодний концерт эстетического отделения</w:t>
      </w:r>
    </w:p>
    <w:p w:rsidR="004A232E" w:rsidRPr="003048A2" w:rsidRDefault="004A232E" w:rsidP="008224DE">
      <w:pPr>
        <w:jc w:val="both"/>
        <w:rPr>
          <w:sz w:val="28"/>
          <w:szCs w:val="28"/>
        </w:rPr>
      </w:pPr>
    </w:p>
    <w:p w:rsidR="004A232E" w:rsidRPr="003048A2" w:rsidRDefault="008224DE" w:rsidP="008224DE">
      <w:pPr>
        <w:jc w:val="both"/>
        <w:rPr>
          <w:b/>
          <w:bCs/>
          <w:sz w:val="28"/>
          <w:szCs w:val="28"/>
        </w:rPr>
      </w:pPr>
      <w:r w:rsidRPr="003048A2">
        <w:rPr>
          <w:sz w:val="28"/>
          <w:szCs w:val="28"/>
        </w:rPr>
        <w:t xml:space="preserve">        Организованы </w:t>
      </w:r>
      <w:r w:rsidRPr="003048A2">
        <w:rPr>
          <w:b/>
          <w:bCs/>
          <w:sz w:val="28"/>
          <w:szCs w:val="28"/>
        </w:rPr>
        <w:t>тематические концерты</w:t>
      </w:r>
      <w:r w:rsidR="004A232E" w:rsidRPr="003048A2">
        <w:rPr>
          <w:b/>
          <w:bCs/>
          <w:sz w:val="28"/>
          <w:szCs w:val="28"/>
        </w:rPr>
        <w:t>:</w:t>
      </w:r>
    </w:p>
    <w:p w:rsidR="004A232E" w:rsidRPr="003048A2" w:rsidRDefault="008224DE" w:rsidP="008224DE">
      <w:pPr>
        <w:jc w:val="both"/>
        <w:rPr>
          <w:b/>
          <w:bCs/>
          <w:sz w:val="28"/>
          <w:szCs w:val="28"/>
        </w:rPr>
      </w:pPr>
      <w:r w:rsidRPr="003048A2">
        <w:rPr>
          <w:b/>
          <w:bCs/>
          <w:sz w:val="28"/>
          <w:szCs w:val="28"/>
        </w:rPr>
        <w:t xml:space="preserve">- </w:t>
      </w:r>
      <w:r w:rsidRPr="003048A2">
        <w:rPr>
          <w:sz w:val="28"/>
          <w:szCs w:val="28"/>
        </w:rPr>
        <w:t xml:space="preserve">концерт учащихся </w:t>
      </w:r>
      <w:r w:rsidR="004A232E" w:rsidRPr="003048A2">
        <w:rPr>
          <w:sz w:val="28"/>
          <w:szCs w:val="28"/>
        </w:rPr>
        <w:t xml:space="preserve">1 </w:t>
      </w:r>
      <w:r w:rsidRPr="003048A2">
        <w:rPr>
          <w:sz w:val="28"/>
          <w:szCs w:val="28"/>
        </w:rPr>
        <w:t xml:space="preserve">класса фортепианного отделения «Весенняя капель», </w:t>
      </w:r>
    </w:p>
    <w:p w:rsidR="008224DE" w:rsidRPr="003048A2" w:rsidRDefault="004A232E" w:rsidP="008224DE">
      <w:pPr>
        <w:jc w:val="both"/>
        <w:rPr>
          <w:sz w:val="28"/>
          <w:szCs w:val="28"/>
        </w:rPr>
      </w:pPr>
      <w:r w:rsidRPr="003048A2">
        <w:rPr>
          <w:b/>
          <w:bCs/>
          <w:sz w:val="28"/>
          <w:szCs w:val="28"/>
        </w:rPr>
        <w:t xml:space="preserve">- </w:t>
      </w:r>
      <w:r w:rsidR="008224DE" w:rsidRPr="003048A2">
        <w:rPr>
          <w:sz w:val="28"/>
          <w:szCs w:val="28"/>
        </w:rPr>
        <w:t>концерт для родите</w:t>
      </w:r>
      <w:r w:rsidRPr="003048A2">
        <w:rPr>
          <w:sz w:val="28"/>
          <w:szCs w:val="28"/>
        </w:rPr>
        <w:t>лей «Весна идет, весне дорогу»;</w:t>
      </w:r>
      <w:r w:rsidR="008224DE" w:rsidRPr="003048A2">
        <w:rPr>
          <w:sz w:val="28"/>
          <w:szCs w:val="28"/>
        </w:rPr>
        <w:t xml:space="preserve"> </w:t>
      </w:r>
    </w:p>
    <w:p w:rsidR="008224DE" w:rsidRPr="003048A2" w:rsidRDefault="008224DE" w:rsidP="008224DE">
      <w:pPr>
        <w:jc w:val="both"/>
        <w:rPr>
          <w:b/>
          <w:bCs/>
          <w:sz w:val="28"/>
          <w:szCs w:val="28"/>
        </w:rPr>
      </w:pPr>
      <w:r w:rsidRPr="003048A2">
        <w:rPr>
          <w:sz w:val="28"/>
          <w:szCs w:val="28"/>
        </w:rPr>
        <w:t>- концерты в детских садах</w:t>
      </w:r>
      <w:r w:rsidR="004A232E" w:rsidRPr="003048A2">
        <w:rPr>
          <w:sz w:val="28"/>
          <w:szCs w:val="28"/>
        </w:rPr>
        <w:t>;</w:t>
      </w:r>
    </w:p>
    <w:p w:rsidR="004A232E" w:rsidRPr="003048A2" w:rsidRDefault="008224DE" w:rsidP="008224D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концерты</w:t>
      </w:r>
      <w:r w:rsidRPr="003048A2">
        <w:rPr>
          <w:b/>
          <w:bCs/>
          <w:sz w:val="28"/>
          <w:szCs w:val="28"/>
        </w:rPr>
        <w:t xml:space="preserve"> </w:t>
      </w:r>
      <w:r w:rsidRPr="003048A2">
        <w:rPr>
          <w:sz w:val="28"/>
          <w:szCs w:val="28"/>
        </w:rPr>
        <w:t xml:space="preserve">ф/о «Вместе весело играть», «День вежливости», «Портрет моего </w:t>
      </w:r>
      <w:r w:rsidR="004A232E" w:rsidRPr="003048A2">
        <w:rPr>
          <w:sz w:val="28"/>
          <w:szCs w:val="28"/>
        </w:rPr>
        <w:t xml:space="preserve"> </w:t>
      </w:r>
    </w:p>
    <w:p w:rsidR="008224DE" w:rsidRPr="003048A2" w:rsidRDefault="004A232E" w:rsidP="008224DE">
      <w:pPr>
        <w:jc w:val="both"/>
      </w:pPr>
      <w:r w:rsidRPr="003048A2">
        <w:rPr>
          <w:sz w:val="28"/>
          <w:szCs w:val="28"/>
        </w:rPr>
        <w:t xml:space="preserve">  </w:t>
      </w:r>
      <w:r w:rsidR="008224DE" w:rsidRPr="003048A2">
        <w:rPr>
          <w:sz w:val="28"/>
          <w:szCs w:val="28"/>
        </w:rPr>
        <w:t>одноклассника»</w:t>
      </w:r>
      <w:r w:rsidRPr="003048A2">
        <w:rPr>
          <w:sz w:val="28"/>
          <w:szCs w:val="28"/>
        </w:rPr>
        <w:t>;</w:t>
      </w:r>
    </w:p>
    <w:p w:rsidR="004A232E" w:rsidRPr="003048A2" w:rsidRDefault="008224DE" w:rsidP="008224D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концерт</w:t>
      </w:r>
      <w:r w:rsidR="004A232E" w:rsidRPr="003048A2">
        <w:rPr>
          <w:sz w:val="28"/>
          <w:szCs w:val="28"/>
        </w:rPr>
        <w:t>ы</w:t>
      </w:r>
      <w:r w:rsidRPr="003048A2">
        <w:rPr>
          <w:sz w:val="28"/>
          <w:szCs w:val="28"/>
        </w:rPr>
        <w:t xml:space="preserve"> для родителей «</w:t>
      </w:r>
      <w:r w:rsidR="004A232E" w:rsidRPr="003048A2">
        <w:rPr>
          <w:sz w:val="28"/>
          <w:szCs w:val="28"/>
        </w:rPr>
        <w:t>Знакомые мелодии»</w:t>
      </w:r>
      <w:r w:rsidRPr="003048A2">
        <w:rPr>
          <w:sz w:val="28"/>
          <w:szCs w:val="28"/>
        </w:rPr>
        <w:t xml:space="preserve">, «Маму поздравляем», </w:t>
      </w:r>
    </w:p>
    <w:p w:rsidR="004A232E" w:rsidRPr="003048A2" w:rsidRDefault="008224DE" w:rsidP="008224D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</w:t>
      </w:r>
      <w:r w:rsidR="004A232E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 xml:space="preserve">концерты </w:t>
      </w:r>
      <w:r w:rsidR="004A232E" w:rsidRPr="003048A2">
        <w:rPr>
          <w:sz w:val="28"/>
          <w:szCs w:val="28"/>
        </w:rPr>
        <w:t>ф/</w:t>
      </w:r>
      <w:r w:rsidRPr="003048A2">
        <w:rPr>
          <w:sz w:val="28"/>
          <w:szCs w:val="28"/>
        </w:rPr>
        <w:t>классов</w:t>
      </w:r>
      <w:r w:rsidR="004A232E" w:rsidRPr="003048A2">
        <w:rPr>
          <w:sz w:val="28"/>
          <w:szCs w:val="28"/>
        </w:rPr>
        <w:t>;</w:t>
      </w:r>
      <w:r w:rsidRPr="003048A2">
        <w:rPr>
          <w:sz w:val="28"/>
          <w:szCs w:val="28"/>
        </w:rPr>
        <w:t xml:space="preserve"> </w:t>
      </w:r>
    </w:p>
    <w:p w:rsidR="004A232E" w:rsidRPr="003048A2" w:rsidRDefault="004A232E" w:rsidP="008224D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- </w:t>
      </w:r>
      <w:r w:rsidR="008224DE" w:rsidRPr="003048A2">
        <w:rPr>
          <w:sz w:val="28"/>
          <w:szCs w:val="28"/>
        </w:rPr>
        <w:t xml:space="preserve">концерт, посвященный Всероссийскому дню баяна, аккордеона и гармони </w:t>
      </w:r>
    </w:p>
    <w:p w:rsidR="004A232E" w:rsidRPr="003048A2" w:rsidRDefault="004A232E" w:rsidP="008224DE">
      <w:pPr>
        <w:jc w:val="both"/>
        <w:rPr>
          <w:b/>
          <w:sz w:val="28"/>
          <w:szCs w:val="28"/>
        </w:rPr>
      </w:pPr>
      <w:r w:rsidRPr="003048A2">
        <w:rPr>
          <w:sz w:val="28"/>
          <w:szCs w:val="28"/>
        </w:rPr>
        <w:t xml:space="preserve">      Наиболее </w:t>
      </w:r>
      <w:r w:rsidRPr="003048A2">
        <w:rPr>
          <w:b/>
          <w:sz w:val="28"/>
          <w:szCs w:val="28"/>
        </w:rPr>
        <w:t>активно концертную деятельность осуществляло фортепианное отделение.</w:t>
      </w:r>
    </w:p>
    <w:p w:rsidR="008224DE" w:rsidRPr="003048A2" w:rsidRDefault="004A232E" w:rsidP="008224DE">
      <w:pPr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 xml:space="preserve">      </w:t>
      </w:r>
      <w:r w:rsidR="008224DE" w:rsidRPr="003048A2">
        <w:rPr>
          <w:b/>
          <w:sz w:val="28"/>
          <w:szCs w:val="28"/>
        </w:rPr>
        <w:t>Работает Клуб юного музыканта</w:t>
      </w:r>
      <w:r w:rsidR="008224DE" w:rsidRPr="003048A2">
        <w:rPr>
          <w:sz w:val="28"/>
          <w:szCs w:val="28"/>
        </w:rPr>
        <w:t xml:space="preserve"> (КЮМ)  </w:t>
      </w:r>
      <w:r w:rsidR="008224DE" w:rsidRPr="003048A2">
        <w:rPr>
          <w:b/>
          <w:sz w:val="28"/>
          <w:szCs w:val="28"/>
        </w:rPr>
        <w:t>и «Музыкальный клубочек».</w:t>
      </w:r>
      <w:r w:rsidR="008224DE" w:rsidRPr="003048A2">
        <w:rPr>
          <w:sz w:val="28"/>
          <w:szCs w:val="28"/>
        </w:rPr>
        <w:t xml:space="preserve"> </w:t>
      </w:r>
      <w:r w:rsidRPr="003048A2">
        <w:rPr>
          <w:sz w:val="28"/>
          <w:szCs w:val="28"/>
        </w:rPr>
        <w:t xml:space="preserve">              </w:t>
      </w:r>
      <w:r w:rsidR="008224DE" w:rsidRPr="003048A2">
        <w:rPr>
          <w:sz w:val="28"/>
          <w:szCs w:val="28"/>
        </w:rPr>
        <w:t>На их концерты приглашаются дети из детских садов и учащиеся образовательных учреждений города, что мотивирует детей к поступлению в ДМШ №2 и воспитывает интерес к музыке.</w:t>
      </w:r>
      <w:r w:rsidR="008224DE" w:rsidRPr="003048A2">
        <w:rPr>
          <w:b/>
          <w:bCs/>
        </w:rPr>
        <w:t xml:space="preserve"> </w:t>
      </w:r>
    </w:p>
    <w:p w:rsidR="008224DE" w:rsidRPr="003048A2" w:rsidRDefault="004A232E" w:rsidP="008224DE">
      <w:pPr>
        <w:jc w:val="both"/>
        <w:rPr>
          <w:b/>
          <w:sz w:val="28"/>
          <w:szCs w:val="28"/>
        </w:rPr>
      </w:pPr>
      <w:r w:rsidRPr="003048A2">
        <w:rPr>
          <w:b/>
          <w:bCs/>
          <w:sz w:val="28"/>
          <w:szCs w:val="28"/>
        </w:rPr>
        <w:t xml:space="preserve">      </w:t>
      </w:r>
      <w:r w:rsidR="008224DE" w:rsidRPr="003048A2">
        <w:rPr>
          <w:b/>
          <w:bCs/>
          <w:sz w:val="28"/>
          <w:szCs w:val="28"/>
        </w:rPr>
        <w:t xml:space="preserve">Музыкальный клубочек проводился </w:t>
      </w:r>
      <w:r w:rsidR="008224DE" w:rsidRPr="003048A2">
        <w:rPr>
          <w:sz w:val="28"/>
          <w:szCs w:val="28"/>
        </w:rPr>
        <w:t>для д/с№14,12.13, 15: «Жавороночки весну кличут», «Давайте потанцуем», д/с№3,5,10 «Сказка о том, как зима не хотела весну будить», «Осенний вальс листвы».</w:t>
      </w:r>
    </w:p>
    <w:p w:rsidR="008224DE" w:rsidRPr="003048A2" w:rsidRDefault="004A232E" w:rsidP="008224DE">
      <w:pPr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 xml:space="preserve">      </w:t>
      </w:r>
      <w:r w:rsidR="008224DE" w:rsidRPr="003048A2">
        <w:rPr>
          <w:b/>
          <w:sz w:val="28"/>
          <w:szCs w:val="28"/>
        </w:rPr>
        <w:t xml:space="preserve">Клуб Юного Музыканта: </w:t>
      </w:r>
      <w:r w:rsidR="008224DE" w:rsidRPr="003048A2">
        <w:rPr>
          <w:sz w:val="28"/>
          <w:szCs w:val="28"/>
        </w:rPr>
        <w:t xml:space="preserve"> «Давайте потанцуем», «В школу музыка зовёт», «Созвучие муз», «Мой друг - рояль» ,</w:t>
      </w:r>
      <w:r w:rsidR="008224DE" w:rsidRPr="003048A2">
        <w:rPr>
          <w:b/>
          <w:sz w:val="28"/>
          <w:szCs w:val="28"/>
        </w:rPr>
        <w:t xml:space="preserve"> </w:t>
      </w:r>
      <w:r w:rsidR="008224DE" w:rsidRPr="003048A2">
        <w:rPr>
          <w:sz w:val="28"/>
          <w:szCs w:val="28"/>
        </w:rPr>
        <w:t>«Славим урожай», «Музыка и поэзия»,</w:t>
      </w:r>
      <w:r w:rsidR="008224DE" w:rsidRPr="003048A2">
        <w:t xml:space="preserve"> </w:t>
      </w:r>
      <w:r w:rsidR="008224DE" w:rsidRPr="003048A2">
        <w:rPr>
          <w:sz w:val="28"/>
          <w:szCs w:val="28"/>
        </w:rPr>
        <w:t>«Русские народные инструменты» поднимает творческую активность школьников, так как дети принимают активное участие в концертах для своих сверстников из общеобразовательных школ города.</w:t>
      </w:r>
    </w:p>
    <w:p w:rsidR="008224DE" w:rsidRPr="003048A2" w:rsidRDefault="004A232E" w:rsidP="008224DE">
      <w:pPr>
        <w:jc w:val="both"/>
        <w:rPr>
          <w:b/>
          <w:bCs/>
          <w:sz w:val="28"/>
          <w:szCs w:val="28"/>
        </w:rPr>
      </w:pPr>
      <w:r w:rsidRPr="003048A2">
        <w:rPr>
          <w:b/>
          <w:bCs/>
          <w:sz w:val="28"/>
          <w:szCs w:val="28"/>
        </w:rPr>
        <w:t xml:space="preserve">      </w:t>
      </w:r>
      <w:r w:rsidR="008224DE" w:rsidRPr="003048A2">
        <w:rPr>
          <w:b/>
          <w:bCs/>
          <w:sz w:val="28"/>
          <w:szCs w:val="28"/>
        </w:rPr>
        <w:t>Клуб «Знатоки</w:t>
      </w:r>
      <w:r w:rsidR="008224DE" w:rsidRPr="003048A2">
        <w:rPr>
          <w:bCs/>
          <w:sz w:val="28"/>
          <w:szCs w:val="28"/>
        </w:rPr>
        <w:t>» проводят  педагоги школы с целью расширения</w:t>
      </w:r>
      <w:r w:rsidRPr="003048A2">
        <w:rPr>
          <w:bCs/>
          <w:sz w:val="28"/>
          <w:szCs w:val="28"/>
        </w:rPr>
        <w:t xml:space="preserve"> кругозора учащихся: рассматриваются</w:t>
      </w:r>
      <w:r w:rsidR="008224DE" w:rsidRPr="003048A2">
        <w:rPr>
          <w:bCs/>
          <w:sz w:val="28"/>
          <w:szCs w:val="28"/>
        </w:rPr>
        <w:t xml:space="preserve"> внеурочные темы</w:t>
      </w:r>
      <w:r w:rsidRPr="003048A2">
        <w:rPr>
          <w:bCs/>
          <w:sz w:val="28"/>
          <w:szCs w:val="28"/>
        </w:rPr>
        <w:t>.</w:t>
      </w:r>
    </w:p>
    <w:p w:rsidR="004A232E" w:rsidRPr="003048A2" w:rsidRDefault="004A232E" w:rsidP="008224DE">
      <w:pPr>
        <w:ind w:right="-108"/>
        <w:jc w:val="both"/>
        <w:rPr>
          <w:sz w:val="28"/>
          <w:szCs w:val="28"/>
        </w:rPr>
      </w:pPr>
    </w:p>
    <w:p w:rsidR="008224DE" w:rsidRPr="003048A2" w:rsidRDefault="004A232E" w:rsidP="008224DE">
      <w:pPr>
        <w:ind w:right="-108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8224DE" w:rsidRPr="003048A2">
        <w:rPr>
          <w:b/>
          <w:sz w:val="28"/>
          <w:szCs w:val="28"/>
        </w:rPr>
        <w:t>Организованы импровизационные  конкурсы</w:t>
      </w:r>
      <w:r w:rsidR="008224DE" w:rsidRPr="003048A2">
        <w:rPr>
          <w:sz w:val="28"/>
          <w:szCs w:val="28"/>
        </w:rPr>
        <w:t xml:space="preserve">, пробуждающие творческую инициативу ребёнка: «Моё воображение и фантазия», « Угадай мелодию». </w:t>
      </w:r>
      <w:r w:rsidRPr="003048A2">
        <w:rPr>
          <w:sz w:val="28"/>
          <w:szCs w:val="28"/>
        </w:rPr>
        <w:t xml:space="preserve">                        </w:t>
      </w:r>
      <w:r w:rsidR="008224DE" w:rsidRPr="003048A2">
        <w:rPr>
          <w:b/>
          <w:sz w:val="28"/>
          <w:szCs w:val="28"/>
        </w:rPr>
        <w:t>Научно-практическая конференция</w:t>
      </w:r>
      <w:r w:rsidR="008224DE" w:rsidRPr="003048A2">
        <w:rPr>
          <w:sz w:val="28"/>
          <w:szCs w:val="28"/>
        </w:rPr>
        <w:t xml:space="preserve"> по памятным датам композиторов, а также </w:t>
      </w:r>
      <w:r w:rsidR="008224DE" w:rsidRPr="003048A2">
        <w:rPr>
          <w:b/>
          <w:sz w:val="28"/>
          <w:szCs w:val="28"/>
        </w:rPr>
        <w:t>презентации к 70-летию Победы и году Литературы</w:t>
      </w:r>
      <w:r w:rsidR="008224DE" w:rsidRPr="003048A2">
        <w:rPr>
          <w:sz w:val="28"/>
          <w:szCs w:val="28"/>
        </w:rPr>
        <w:t xml:space="preserve"> </w:t>
      </w:r>
      <w:r w:rsidR="008224DE" w:rsidRPr="003048A2">
        <w:rPr>
          <w:b/>
          <w:bCs/>
        </w:rPr>
        <w:t xml:space="preserve"> </w:t>
      </w:r>
      <w:r w:rsidR="008224DE" w:rsidRPr="003048A2">
        <w:rPr>
          <w:bCs/>
          <w:sz w:val="28"/>
          <w:szCs w:val="28"/>
        </w:rPr>
        <w:t>прове</w:t>
      </w:r>
      <w:r w:rsidRPr="003048A2">
        <w:rPr>
          <w:bCs/>
          <w:sz w:val="28"/>
          <w:szCs w:val="28"/>
        </w:rPr>
        <w:t xml:space="preserve">дены преподавателями-теоретиками. </w:t>
      </w:r>
      <w:r w:rsidR="008224DE" w:rsidRPr="003048A2">
        <w:rPr>
          <w:bCs/>
          <w:sz w:val="28"/>
          <w:szCs w:val="28"/>
        </w:rPr>
        <w:t>Учащиеся подготовили презентации, которые показали всем желающим, тем самым расширив кругозор учеников.</w:t>
      </w:r>
    </w:p>
    <w:p w:rsidR="008224DE" w:rsidRPr="003048A2" w:rsidRDefault="004A232E" w:rsidP="008224DE">
      <w:pPr>
        <w:ind w:right="-108"/>
        <w:jc w:val="both"/>
        <w:rPr>
          <w:sz w:val="28"/>
          <w:szCs w:val="28"/>
        </w:rPr>
      </w:pPr>
      <w:r w:rsidRPr="003048A2">
        <w:rPr>
          <w:b/>
          <w:bCs/>
          <w:sz w:val="28"/>
          <w:szCs w:val="28"/>
        </w:rPr>
        <w:t xml:space="preserve">      </w:t>
      </w:r>
      <w:r w:rsidR="008224DE" w:rsidRPr="003048A2">
        <w:rPr>
          <w:b/>
          <w:bCs/>
          <w:sz w:val="28"/>
          <w:szCs w:val="28"/>
        </w:rPr>
        <w:t>Классные часы</w:t>
      </w:r>
      <w:r w:rsidR="008224DE" w:rsidRPr="003048A2">
        <w:rPr>
          <w:sz w:val="28"/>
          <w:szCs w:val="28"/>
        </w:rPr>
        <w:t xml:space="preserve">  проведены на каждом методическом отделении. </w:t>
      </w:r>
      <w:r w:rsidRPr="003048A2">
        <w:rPr>
          <w:sz w:val="28"/>
          <w:szCs w:val="28"/>
        </w:rPr>
        <w:t xml:space="preserve">                                      </w:t>
      </w:r>
      <w:r w:rsidR="008224DE" w:rsidRPr="003048A2">
        <w:rPr>
          <w:sz w:val="28"/>
          <w:szCs w:val="28"/>
        </w:rPr>
        <w:t>Они  отличались разнообразной тематикой, направленной на развитие духо</w:t>
      </w:r>
      <w:r w:rsidRPr="003048A2">
        <w:rPr>
          <w:sz w:val="28"/>
          <w:szCs w:val="28"/>
        </w:rPr>
        <w:t xml:space="preserve">вности и воспитанности учеников – </w:t>
      </w:r>
      <w:r w:rsidRPr="003048A2">
        <w:rPr>
          <w:b/>
          <w:sz w:val="28"/>
          <w:szCs w:val="28"/>
        </w:rPr>
        <w:t>12 тем</w:t>
      </w:r>
      <w:r w:rsidRPr="003048A2">
        <w:rPr>
          <w:sz w:val="28"/>
          <w:szCs w:val="28"/>
        </w:rPr>
        <w:t>.</w:t>
      </w:r>
    </w:p>
    <w:p w:rsidR="008224DE" w:rsidRPr="003048A2" w:rsidRDefault="004A232E" w:rsidP="008224D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Рассмотрены </w:t>
      </w:r>
      <w:r w:rsidRPr="003048A2">
        <w:rPr>
          <w:b/>
          <w:sz w:val="28"/>
          <w:szCs w:val="28"/>
        </w:rPr>
        <w:t>п</w:t>
      </w:r>
      <w:r w:rsidR="008224DE" w:rsidRPr="003048A2">
        <w:rPr>
          <w:b/>
          <w:sz w:val="28"/>
          <w:szCs w:val="28"/>
        </w:rPr>
        <w:t>атриотические темы</w:t>
      </w:r>
      <w:r w:rsidR="008224DE" w:rsidRPr="003048A2">
        <w:rPr>
          <w:sz w:val="28"/>
          <w:szCs w:val="28"/>
        </w:rPr>
        <w:t xml:space="preserve"> к </w:t>
      </w:r>
      <w:r w:rsidR="008224DE" w:rsidRPr="003048A2">
        <w:rPr>
          <w:b/>
          <w:sz w:val="28"/>
          <w:szCs w:val="28"/>
        </w:rPr>
        <w:t>70-летию Победы</w:t>
      </w:r>
      <w:r w:rsidR="008224DE" w:rsidRPr="003048A2">
        <w:rPr>
          <w:sz w:val="28"/>
          <w:szCs w:val="28"/>
        </w:rPr>
        <w:t>: конкурс рисунков «Война глазами детей», классный час «Ваши имена в наших сердцах», праздничный концерт «И помнит мир спасенный».</w:t>
      </w:r>
    </w:p>
    <w:p w:rsidR="008224DE" w:rsidRPr="003048A2" w:rsidRDefault="004A232E" w:rsidP="007F7662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</w:p>
    <w:p w:rsidR="007F7662" w:rsidRPr="003048A2" w:rsidRDefault="008224DE" w:rsidP="008224DE">
      <w:pPr>
        <w:ind w:firstLine="567"/>
        <w:jc w:val="both"/>
        <w:rPr>
          <w:b/>
          <w:bCs/>
          <w:sz w:val="28"/>
          <w:szCs w:val="28"/>
        </w:rPr>
      </w:pPr>
      <w:r w:rsidRPr="003048A2">
        <w:rPr>
          <w:sz w:val="28"/>
          <w:szCs w:val="28"/>
        </w:rPr>
        <w:t>Проведено</w:t>
      </w:r>
      <w:r w:rsidRPr="003048A2">
        <w:rPr>
          <w:b/>
          <w:bCs/>
          <w:sz w:val="28"/>
          <w:szCs w:val="28"/>
        </w:rPr>
        <w:t xml:space="preserve"> 40  Родительских собраний</w:t>
      </w:r>
    </w:p>
    <w:p w:rsidR="008224DE" w:rsidRPr="003048A2" w:rsidRDefault="008224DE" w:rsidP="008224DE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 отчётной цифре присутствуют концерты учащихся на родительских собраниях, которые имеют названия и проходят на высоком уровне («Душа обязана трудиться», «Мое любимое  произведение») С их учётом общее количество мероприятий держится на прежнем уровне.</w:t>
      </w:r>
    </w:p>
    <w:p w:rsidR="007F7662" w:rsidRPr="003048A2" w:rsidRDefault="007F7662" w:rsidP="008224DE">
      <w:pPr>
        <w:ind w:firstLine="567"/>
        <w:jc w:val="both"/>
        <w:rPr>
          <w:sz w:val="28"/>
          <w:szCs w:val="28"/>
        </w:rPr>
      </w:pPr>
    </w:p>
    <w:p w:rsidR="008224DE" w:rsidRPr="003048A2" w:rsidRDefault="008224DE" w:rsidP="008224DE">
      <w:pPr>
        <w:ind w:firstLine="567"/>
        <w:jc w:val="both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Значимым показателем 2015 года стало  увеличение количества зрителей из числа родителей и повышение активности учащихся</w:t>
      </w:r>
      <w:r w:rsidRPr="003048A2">
        <w:rPr>
          <w:sz w:val="28"/>
          <w:szCs w:val="28"/>
        </w:rPr>
        <w:t xml:space="preserve"> в подготовке  и проведении всех мероприятий. Ф</w:t>
      </w:r>
      <w:r w:rsidRPr="003048A2">
        <w:rPr>
          <w:b/>
          <w:sz w:val="28"/>
          <w:szCs w:val="28"/>
        </w:rPr>
        <w:t>ортепианное отделение ввело и обеспечивает обязательное присутствие родителей на мероприятиях для младших классов.</w:t>
      </w:r>
    </w:p>
    <w:p w:rsidR="008224DE" w:rsidRPr="003048A2" w:rsidRDefault="008224DE" w:rsidP="008224DE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Все мероприятия, запланированные на 2015 год, прошли в установленные сроки, на высоком профессиональном уровне.</w:t>
      </w:r>
    </w:p>
    <w:p w:rsidR="008224DE" w:rsidRPr="003048A2" w:rsidRDefault="008224DE" w:rsidP="008224DE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Как и в прошлые годы, в концертной жизни города и школы </w:t>
      </w:r>
      <w:r w:rsidRPr="003048A2">
        <w:rPr>
          <w:b/>
          <w:sz w:val="28"/>
          <w:szCs w:val="28"/>
        </w:rPr>
        <w:t>активно участвует дуэт «Ретро», учащиеся сольного народного пения: ансамбль «Карусель» и «Канареечка», ансамбль «Смайлики», учащиеся академического и эстрадного пения</w:t>
      </w:r>
      <w:r w:rsidRPr="003048A2">
        <w:rPr>
          <w:sz w:val="28"/>
          <w:szCs w:val="28"/>
        </w:rPr>
        <w:t>: И.Замостьянин, Н.Новикова, С.Никанорова,  К.Кощеева, А.Зарипова; учащиеся-аккордеонисты Луговых Т, Лопакова М.</w:t>
      </w:r>
    </w:p>
    <w:p w:rsidR="008224DE" w:rsidRPr="003048A2" w:rsidRDefault="008224DE" w:rsidP="008224DE">
      <w:pPr>
        <w:ind w:firstLine="567"/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 xml:space="preserve">Главные события, произошедшие в школе, отражались в СМИ и на сайте школы. </w:t>
      </w:r>
      <w:r w:rsidRPr="003048A2">
        <w:rPr>
          <w:sz w:val="28"/>
          <w:szCs w:val="28"/>
        </w:rPr>
        <w:t>Опубликованы статьи, как преподавателей, так и корреспондентов, сотрудничавших с преподавателями. Публиковалось много статей, в которых упоминается участие преподавателей и учащихся в городских мероприятиях.</w:t>
      </w:r>
    </w:p>
    <w:p w:rsidR="008224DE" w:rsidRPr="003048A2" w:rsidRDefault="008224DE" w:rsidP="008224DE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Наиболее активно велась работа в классе Чубуровой С.И., Майборода О.С, Новосёловой Е.Г., Смирновой Е.О., Зиновьевой Ю.Е., </w:t>
      </w:r>
      <w:r w:rsidR="007F7662" w:rsidRPr="003048A2">
        <w:rPr>
          <w:sz w:val="28"/>
          <w:szCs w:val="28"/>
        </w:rPr>
        <w:t xml:space="preserve">Блиновой С.Н.                                      </w:t>
      </w:r>
      <w:r w:rsidRPr="003048A2">
        <w:rPr>
          <w:sz w:val="28"/>
          <w:szCs w:val="28"/>
        </w:rPr>
        <w:t xml:space="preserve"> Об их результатах работы написаны не только статьи и сняты сюжеты. </w:t>
      </w:r>
    </w:p>
    <w:p w:rsidR="008224DE" w:rsidRPr="003048A2" w:rsidRDefault="008224DE" w:rsidP="008224DE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Блинова С.Н. 24 марта 2015 года была </w:t>
      </w:r>
      <w:r w:rsidRPr="003048A2">
        <w:rPr>
          <w:b/>
          <w:sz w:val="28"/>
          <w:szCs w:val="28"/>
        </w:rPr>
        <w:t xml:space="preserve">награждена премией и нагрудным знаком Законодательного Собрания Челябинской области в сфере  культуры и искусства </w:t>
      </w:r>
      <w:r w:rsidRPr="003048A2">
        <w:rPr>
          <w:sz w:val="28"/>
          <w:szCs w:val="28"/>
        </w:rPr>
        <w:t xml:space="preserve">за добросовестный  и безупречный труд, высокое профессиональное мастерство, создание благоприятных условий для всестороннего развития личности (приказ от 28.01.15.№2478). </w:t>
      </w:r>
    </w:p>
    <w:p w:rsidR="008224DE" w:rsidRPr="003048A2" w:rsidRDefault="008224DE" w:rsidP="008224DE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Школа сотрудничает с Комплексным центром социального обслуживания инвалидов и Местной общественной организацией инвалидов Усть-Катавского городского округа, организует концерты учащихся и преподавателей на базе вышеперечисленных учреждений и принимая, таким образом, активное участие </w:t>
      </w:r>
      <w:r w:rsidR="007F7662" w:rsidRPr="003048A2">
        <w:rPr>
          <w:sz w:val="28"/>
          <w:szCs w:val="28"/>
        </w:rPr>
        <w:t xml:space="preserve">                       </w:t>
      </w:r>
      <w:r w:rsidRPr="003048A2">
        <w:rPr>
          <w:sz w:val="28"/>
          <w:szCs w:val="28"/>
        </w:rPr>
        <w:t>в социальной реабилитации инвалидов.</w:t>
      </w:r>
      <w:r w:rsidRPr="003048A2">
        <w:rPr>
          <w:b/>
          <w:bCs/>
        </w:rPr>
        <w:t xml:space="preserve"> </w:t>
      </w:r>
      <w:r w:rsidRPr="003048A2">
        <w:rPr>
          <w:sz w:val="28"/>
          <w:szCs w:val="28"/>
        </w:rPr>
        <w:t xml:space="preserve">Активно участвовали в городских мероприятиях учащиеся преподавателей Григорьян Т.Н., Галевко О.В, </w:t>
      </w:r>
      <w:r w:rsidR="007F7662" w:rsidRPr="003048A2">
        <w:rPr>
          <w:sz w:val="28"/>
          <w:szCs w:val="28"/>
        </w:rPr>
        <w:t xml:space="preserve">                              </w:t>
      </w:r>
      <w:r w:rsidRPr="003048A2">
        <w:rPr>
          <w:sz w:val="28"/>
          <w:szCs w:val="28"/>
        </w:rPr>
        <w:t>Зиновьевой Ю.Е, Смирновой Е.О., Семеновой Л.Н.</w:t>
      </w:r>
    </w:p>
    <w:p w:rsidR="008224DE" w:rsidRPr="003048A2" w:rsidRDefault="008224DE" w:rsidP="007F7662">
      <w:pPr>
        <w:ind w:firstLine="567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Каждое отделение имеет план культурно-просветительской и внеклассной работы, который утверждается в начале учебного года и направлен на развитие творческих возможностей детей. </w:t>
      </w:r>
    </w:p>
    <w:p w:rsidR="00E919D6" w:rsidRPr="003048A2" w:rsidRDefault="00E919D6" w:rsidP="007F7662">
      <w:pPr>
        <w:ind w:firstLine="567"/>
        <w:jc w:val="both"/>
        <w:rPr>
          <w:b/>
          <w:bCs/>
        </w:rPr>
      </w:pPr>
    </w:p>
    <w:p w:rsidR="008224DE" w:rsidRPr="003048A2" w:rsidRDefault="008224DE" w:rsidP="008224DE">
      <w:pPr>
        <w:jc w:val="center"/>
        <w:rPr>
          <w:sz w:val="28"/>
          <w:szCs w:val="28"/>
        </w:rPr>
      </w:pPr>
      <w:r w:rsidRPr="003048A2">
        <w:rPr>
          <w:b/>
          <w:bCs/>
          <w:sz w:val="28"/>
          <w:szCs w:val="28"/>
        </w:rPr>
        <w:t>Количество проведённых мероприятий</w:t>
      </w:r>
      <w:r w:rsidRPr="003048A2">
        <w:rPr>
          <w:sz w:val="28"/>
          <w:szCs w:val="28"/>
        </w:rPr>
        <w:t>:</w:t>
      </w:r>
    </w:p>
    <w:p w:rsidR="008224DE" w:rsidRPr="003048A2" w:rsidRDefault="008224DE" w:rsidP="008224DE">
      <w:pPr>
        <w:ind w:firstLine="567"/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3351"/>
        <w:gridCol w:w="1327"/>
        <w:gridCol w:w="3260"/>
      </w:tblGrid>
      <w:tr w:rsidR="008224DE" w:rsidRPr="003048A2" w:rsidTr="004A232E">
        <w:trPr>
          <w:trHeight w:val="15"/>
        </w:trPr>
        <w:tc>
          <w:tcPr>
            <w:tcW w:w="2127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center"/>
            </w:pPr>
            <w:r w:rsidRPr="003048A2">
              <w:t>Участие в городских мероприятиях</w:t>
            </w:r>
          </w:p>
        </w:tc>
        <w:tc>
          <w:tcPr>
            <w:tcW w:w="3351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center"/>
            </w:pPr>
            <w:r w:rsidRPr="003048A2">
              <w:t>Концерты, классные часы, праздники, творческие отчеты, концерты – встречи, родительские собрания с концертами</w:t>
            </w:r>
          </w:p>
        </w:tc>
        <w:tc>
          <w:tcPr>
            <w:tcW w:w="1327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center"/>
            </w:pPr>
            <w:r w:rsidRPr="003048A2">
              <w:t>Всего</w:t>
            </w:r>
          </w:p>
        </w:tc>
        <w:tc>
          <w:tcPr>
            <w:tcW w:w="3260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center"/>
            </w:pPr>
            <w:r w:rsidRPr="003048A2">
              <w:t>В том числе, культурно-массовые мероприятия</w:t>
            </w:r>
          </w:p>
        </w:tc>
      </w:tr>
      <w:tr w:rsidR="008224DE" w:rsidRPr="003048A2" w:rsidTr="004A232E">
        <w:trPr>
          <w:trHeight w:val="327"/>
        </w:trPr>
        <w:tc>
          <w:tcPr>
            <w:tcW w:w="2127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center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59</w:t>
            </w:r>
          </w:p>
        </w:tc>
        <w:tc>
          <w:tcPr>
            <w:tcW w:w="3351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center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110</w:t>
            </w:r>
          </w:p>
        </w:tc>
        <w:tc>
          <w:tcPr>
            <w:tcW w:w="1327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center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169</w:t>
            </w:r>
          </w:p>
        </w:tc>
        <w:tc>
          <w:tcPr>
            <w:tcW w:w="3260" w:type="dxa"/>
          </w:tcPr>
          <w:p w:rsidR="008224DE" w:rsidRPr="003048A2" w:rsidRDefault="008224DE" w:rsidP="004A232E">
            <w:pPr>
              <w:tabs>
                <w:tab w:val="left" w:pos="4251"/>
              </w:tabs>
              <w:jc w:val="center"/>
              <w:rPr>
                <w:sz w:val="28"/>
                <w:szCs w:val="28"/>
              </w:rPr>
            </w:pPr>
            <w:r w:rsidRPr="003048A2">
              <w:rPr>
                <w:sz w:val="28"/>
                <w:szCs w:val="28"/>
              </w:rPr>
              <w:t>41</w:t>
            </w:r>
          </w:p>
        </w:tc>
      </w:tr>
    </w:tbl>
    <w:p w:rsidR="00F11E19" w:rsidRPr="003048A2" w:rsidRDefault="00F11E19" w:rsidP="00E45418">
      <w:pPr>
        <w:shd w:val="clear" w:color="auto" w:fill="FFFFFF"/>
        <w:ind w:right="283"/>
        <w:rPr>
          <w:b/>
          <w:sz w:val="28"/>
          <w:szCs w:val="28"/>
          <w:u w:val="single"/>
        </w:rPr>
      </w:pPr>
    </w:p>
    <w:p w:rsidR="00E919D6" w:rsidRPr="003048A2" w:rsidRDefault="00E919D6" w:rsidP="00BA0481">
      <w:pPr>
        <w:shd w:val="clear" w:color="auto" w:fill="FFFFFF"/>
        <w:ind w:right="283"/>
        <w:jc w:val="center"/>
        <w:rPr>
          <w:b/>
          <w:sz w:val="28"/>
          <w:szCs w:val="28"/>
          <w:u w:val="single"/>
        </w:rPr>
      </w:pPr>
    </w:p>
    <w:p w:rsidR="00E919D6" w:rsidRPr="003048A2" w:rsidRDefault="00E919D6" w:rsidP="00BA0481">
      <w:pPr>
        <w:shd w:val="clear" w:color="auto" w:fill="FFFFFF"/>
        <w:ind w:right="283"/>
        <w:jc w:val="center"/>
        <w:rPr>
          <w:b/>
          <w:sz w:val="28"/>
          <w:szCs w:val="28"/>
          <w:u w:val="single"/>
        </w:rPr>
      </w:pPr>
    </w:p>
    <w:p w:rsidR="00E919D6" w:rsidRPr="003048A2" w:rsidRDefault="00E919D6" w:rsidP="00BA0481">
      <w:pPr>
        <w:shd w:val="clear" w:color="auto" w:fill="FFFFFF"/>
        <w:ind w:right="283"/>
        <w:jc w:val="center"/>
        <w:rPr>
          <w:b/>
          <w:sz w:val="28"/>
          <w:szCs w:val="28"/>
          <w:u w:val="single"/>
        </w:rPr>
      </w:pPr>
    </w:p>
    <w:p w:rsidR="00E919D6" w:rsidRPr="003048A2" w:rsidRDefault="00E919D6" w:rsidP="00BA0481">
      <w:pPr>
        <w:shd w:val="clear" w:color="auto" w:fill="FFFFFF"/>
        <w:ind w:right="283"/>
        <w:jc w:val="center"/>
        <w:rPr>
          <w:b/>
          <w:sz w:val="28"/>
          <w:szCs w:val="28"/>
          <w:u w:val="single"/>
        </w:rPr>
      </w:pPr>
    </w:p>
    <w:p w:rsidR="00BA0481" w:rsidRPr="003048A2" w:rsidRDefault="00BA0481" w:rsidP="00BA0481">
      <w:pPr>
        <w:shd w:val="clear" w:color="auto" w:fill="FFFFFF"/>
        <w:ind w:right="283"/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 xml:space="preserve">8.6. Мероприятия, направленные на развитие и поддержку </w:t>
      </w:r>
    </w:p>
    <w:p w:rsidR="00CD2C92" w:rsidRPr="003048A2" w:rsidRDefault="00BA0481" w:rsidP="00CD2C92">
      <w:pPr>
        <w:shd w:val="clear" w:color="auto" w:fill="FFFFFF"/>
        <w:ind w:right="283"/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национальных культур Южного Урала</w:t>
      </w:r>
    </w:p>
    <w:p w:rsidR="00CD2C92" w:rsidRPr="003048A2" w:rsidRDefault="00CD2C92" w:rsidP="00CD2C92">
      <w:pPr>
        <w:shd w:val="clear" w:color="auto" w:fill="FFFFFF"/>
        <w:ind w:right="283"/>
        <w:rPr>
          <w:b/>
          <w:sz w:val="28"/>
          <w:szCs w:val="28"/>
        </w:rPr>
      </w:pPr>
    </w:p>
    <w:p w:rsidR="00CD2C92" w:rsidRPr="003048A2" w:rsidRDefault="00CD2C92" w:rsidP="00CD2C92">
      <w:pPr>
        <w:shd w:val="clear" w:color="auto" w:fill="FFFFFF"/>
        <w:ind w:right="283"/>
        <w:jc w:val="both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</w:rPr>
        <w:t xml:space="preserve">      </w:t>
      </w:r>
      <w:r w:rsidRPr="003048A2">
        <w:rPr>
          <w:sz w:val="28"/>
          <w:szCs w:val="28"/>
        </w:rPr>
        <w:t>На территории Усть-Катавского городского округа живут представители разных национальностей. Преимущественно – русские, башкиры и татары.</w:t>
      </w:r>
    </w:p>
    <w:p w:rsidR="00CD2C92" w:rsidRPr="003048A2" w:rsidRDefault="00CD2C92" w:rsidP="00CD2C92">
      <w:pPr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3048A2">
        <w:rPr>
          <w:rFonts w:eastAsiaTheme="minorHAnsi"/>
          <w:sz w:val="28"/>
          <w:szCs w:val="28"/>
          <w:lang w:eastAsia="en-US"/>
        </w:rPr>
        <w:t xml:space="preserve">      </w:t>
      </w:r>
      <w:r w:rsidRPr="003048A2">
        <w:rPr>
          <w:sz w:val="28"/>
          <w:szCs w:val="28"/>
          <w:shd w:val="clear" w:color="auto" w:fill="FFFFFF"/>
        </w:rPr>
        <w:t xml:space="preserve">Большее количество мероприятий , направленных на поддержку национальных культур, возлагается на центр татарской и башкирской  культуры   «Дуслык» ГДК им.Т.Я.Белоконева </w:t>
      </w:r>
      <w:r w:rsidRPr="003048A2">
        <w:rPr>
          <w:sz w:val="28"/>
          <w:szCs w:val="28"/>
        </w:rPr>
        <w:t>(руководитель Халида Фахретдинова)</w:t>
      </w:r>
      <w:r w:rsidRPr="003048A2">
        <w:rPr>
          <w:sz w:val="28"/>
          <w:szCs w:val="28"/>
          <w:shd w:val="clear" w:color="auto" w:fill="FFFFFF"/>
        </w:rPr>
        <w:t xml:space="preserve">. Основными задачами работы центра является формирование и удовлетворение духовных потребностей татарского и башкирского народа, проживающего на территории У-К городского округа, сохранение и развитие культуры, обычаев и языка.   </w:t>
      </w:r>
    </w:p>
    <w:p w:rsidR="00CD2C92" w:rsidRPr="003048A2" w:rsidRDefault="00CD2C92" w:rsidP="00CD2C92">
      <w:pPr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</w:p>
    <w:p w:rsidR="008C7E07" w:rsidRPr="003048A2" w:rsidRDefault="00CD2C92" w:rsidP="008C7E07">
      <w:pPr>
        <w:autoSpaceDE w:val="0"/>
        <w:autoSpaceDN w:val="0"/>
        <w:adjustRightInd w:val="0"/>
        <w:jc w:val="both"/>
        <w:rPr>
          <w:sz w:val="28"/>
          <w:szCs w:val="28"/>
          <w:u w:val="single"/>
          <w:shd w:val="clear" w:color="auto" w:fill="FFFFFF"/>
        </w:rPr>
      </w:pPr>
      <w:r w:rsidRPr="003048A2">
        <w:rPr>
          <w:sz w:val="28"/>
          <w:szCs w:val="28"/>
          <w:shd w:val="clear" w:color="auto" w:fill="FFFFFF"/>
        </w:rPr>
        <w:t xml:space="preserve">      </w:t>
      </w:r>
      <w:r w:rsidRPr="003048A2">
        <w:rPr>
          <w:sz w:val="28"/>
          <w:szCs w:val="28"/>
          <w:u w:val="single"/>
          <w:shd w:val="clear" w:color="auto" w:fill="FFFFFF"/>
        </w:rPr>
        <w:t>Значимые меропри</w:t>
      </w:r>
      <w:r w:rsidR="002C1990" w:rsidRPr="003048A2">
        <w:rPr>
          <w:sz w:val="28"/>
          <w:szCs w:val="28"/>
          <w:u w:val="single"/>
          <w:shd w:val="clear" w:color="auto" w:fill="FFFFFF"/>
        </w:rPr>
        <w:t>ятия в поддержку национальных культур и народного творчества</w:t>
      </w:r>
      <w:r w:rsidRPr="003048A2">
        <w:rPr>
          <w:sz w:val="28"/>
          <w:szCs w:val="28"/>
          <w:u w:val="single"/>
          <w:shd w:val="clear" w:color="auto" w:fill="FFFFFF"/>
        </w:rPr>
        <w:t xml:space="preserve"> на территории округа:</w:t>
      </w:r>
    </w:p>
    <w:p w:rsidR="007B6FDF" w:rsidRPr="003048A2" w:rsidRDefault="007B6FDF" w:rsidP="007B6FDF">
      <w:pPr>
        <w:autoSpaceDE w:val="0"/>
        <w:autoSpaceDN w:val="0"/>
        <w:adjustRightInd w:val="0"/>
        <w:jc w:val="both"/>
        <w:rPr>
          <w:sz w:val="28"/>
          <w:szCs w:val="28"/>
          <w:u w:val="single"/>
          <w:shd w:val="clear" w:color="auto" w:fill="FFFFFF"/>
        </w:rPr>
      </w:pPr>
    </w:p>
    <w:p w:rsidR="007B6FDF" w:rsidRPr="003048A2" w:rsidRDefault="007B6FDF" w:rsidP="007B6FDF">
      <w:pPr>
        <w:autoSpaceDE w:val="0"/>
        <w:autoSpaceDN w:val="0"/>
        <w:adjustRightInd w:val="0"/>
        <w:jc w:val="both"/>
        <w:rPr>
          <w:sz w:val="28"/>
          <w:szCs w:val="28"/>
          <w:u w:val="single"/>
          <w:shd w:val="clear" w:color="auto" w:fill="FFFFFF"/>
        </w:rPr>
      </w:pPr>
      <w:r w:rsidRPr="003048A2">
        <w:rPr>
          <w:b/>
          <w:sz w:val="28"/>
          <w:szCs w:val="28"/>
          <w:shd w:val="clear" w:color="auto" w:fill="FFFFFF"/>
        </w:rPr>
        <w:t xml:space="preserve">                    «Сабантуй 2015»</w:t>
      </w:r>
    </w:p>
    <w:p w:rsidR="002C1990" w:rsidRPr="003048A2" w:rsidRDefault="008C7E07" w:rsidP="002C1990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3048A2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62230</wp:posOffset>
            </wp:positionV>
            <wp:extent cx="3458210" cy="2324100"/>
            <wp:effectExtent l="19050" t="0" r="8890" b="0"/>
            <wp:wrapSquare wrapText="bothSides"/>
            <wp:docPr id="10" name="Рисунок 10" descr="http://tramuk.ru/media/k2/galleries/3029/DSC0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ramuk.ru/media/k2/galleries/3029/DSC0493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990" w:rsidRPr="003048A2">
        <w:rPr>
          <w:sz w:val="28"/>
          <w:szCs w:val="28"/>
        </w:rPr>
        <w:t xml:space="preserve">      </w:t>
      </w:r>
      <w:r w:rsidR="00CD2C92" w:rsidRPr="003048A2">
        <w:rPr>
          <w:sz w:val="28"/>
          <w:szCs w:val="28"/>
        </w:rPr>
        <w:t xml:space="preserve">12 июня, на летнем стадионе, устькатавцев в очередной раз собрал яркий и самобытный национальный праздник тюркских народов </w:t>
      </w:r>
      <w:r w:rsidR="00CD2C92" w:rsidRPr="003048A2">
        <w:rPr>
          <w:b/>
          <w:sz w:val="28"/>
          <w:szCs w:val="28"/>
        </w:rPr>
        <w:t>"Сабантуй"!</w:t>
      </w:r>
    </w:p>
    <w:p w:rsidR="00CD2C92" w:rsidRPr="003048A2" w:rsidRDefault="002C1990" w:rsidP="002C1990">
      <w:p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3048A2">
        <w:rPr>
          <w:b/>
          <w:sz w:val="28"/>
          <w:szCs w:val="28"/>
        </w:rPr>
        <w:t xml:space="preserve">      </w:t>
      </w:r>
      <w:r w:rsidR="00CD2C92" w:rsidRPr="003048A2">
        <w:rPr>
          <w:sz w:val="28"/>
          <w:szCs w:val="28"/>
        </w:rPr>
        <w:t>В этот день отмечается "День России". И именно в такой день второй год подряд организаторы стараются всех объединить в праздничном действии, насладиться разноцветьем талантов, жанров, песен и музыки.</w:t>
      </w:r>
    </w:p>
    <w:p w:rsidR="00CD2C92" w:rsidRPr="003048A2" w:rsidRDefault="00CD2C92" w:rsidP="002C199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Ведущие Сабантуя - Равиль Закиров и Ольга Цируль сразу же задали добрый и весёлый настрой зрителю.</w:t>
      </w:r>
    </w:p>
    <w:p w:rsidR="00CD2C92" w:rsidRPr="003048A2" w:rsidRDefault="00CD2C92" w:rsidP="002C199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Приветственным словом поздравил всех с Днём России и праздником "Сабантуй" первый заместитель главы Усть-Катавского городского округа Сергей Николаевич Пульдяев.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Затем, символ праздника - флаг Сабантуя-2015, не просто вынесли, а ввезли на площадку, совершив круг почёта, на лошади, установив в флагшток.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Открыли большой концерт Центр татарской и башкирской культуры "Дуслык" Продолжили программу творческие блоки города Бакал Саткинского района, города Юрюзань Катав-Ивановского района и город Малояз Салаватского района Республики Башкортостан.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Нотку разнообразия в концертную программу своими задорными стилизованными русскими танцевальными номерами также внёс Детский образцовый хореографический коллектив "Радуга" (руководитель Оксана Панова).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Конечно же, какой Сабантуй без национальных состязаний. И взрослые, и дети бегали в мешках, с вёдрами воды на коромысле, переносили яйцо в ложке, перетягивали канат и скакали через него, бились мешками на бревне, с завязанными глазами искали предмет, поднимали гирю, мерились силушкой в армреслинге. Но самым захватывающим зрелищем стали спортивные состязания по борьбе куреш, где главным призом по традиции стал баран.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течение всего праздника юные жители с удовольствием катались на лошади, скакали на батутах и других детских атракционах, а взрослые прогуливались по торговым рядам и фотографировались возле неотъемлемого атрибута Сабантуя - национальной юрты.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заключение Сабантуя победители национальных состязаний получили заслуженные призы, а участники и гости концертной программы - благодарственные письма от организаторов.</w:t>
      </w:r>
    </w:p>
    <w:p w:rsidR="00CD2C92" w:rsidRPr="003048A2" w:rsidRDefault="00CD2C92" w:rsidP="00CD2C9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048A2">
        <w:rPr>
          <w:sz w:val="28"/>
          <w:szCs w:val="28"/>
        </w:rPr>
        <w:t xml:space="preserve">      Этот замечательный праздник состоялся благодаря творческой поддержке  соседей из Саткинского, Катав-Ивановского и Салаватского районов, а также благодаря поддержке ООО «Окна-Сити», Усть-Катавского гранитного карьера, ООО «Урал-Холод», ООО "Металобаза", индивидуальных предпринимателей Натальи Дарзиян, Артура Каюмова, Ирины Пульдяевой и директора УКИТТ Павла Лизунова. </w:t>
      </w:r>
      <w:r w:rsidRPr="003048A2">
        <w:rPr>
          <w:rFonts w:eastAsiaTheme="minorHAnsi"/>
          <w:sz w:val="28"/>
          <w:szCs w:val="28"/>
          <w:lang w:eastAsia="en-US"/>
        </w:rPr>
        <w:t xml:space="preserve">   </w:t>
      </w:r>
    </w:p>
    <w:p w:rsidR="00CD2C92" w:rsidRPr="003048A2" w:rsidRDefault="00CD2C92" w:rsidP="00CD2C92">
      <w:pPr>
        <w:shd w:val="clear" w:color="auto" w:fill="FFFFFF"/>
        <w:jc w:val="center"/>
        <w:textAlignment w:val="top"/>
        <w:rPr>
          <w:rStyle w:val="a8"/>
          <w:sz w:val="28"/>
          <w:szCs w:val="28"/>
        </w:rPr>
      </w:pPr>
    </w:p>
    <w:p w:rsidR="00CD2C92" w:rsidRPr="003048A2" w:rsidRDefault="00CD2C92" w:rsidP="00CD2C92">
      <w:pPr>
        <w:shd w:val="clear" w:color="auto" w:fill="FFFFFF"/>
        <w:textAlignment w:val="top"/>
        <w:rPr>
          <w:sz w:val="28"/>
          <w:szCs w:val="28"/>
        </w:rPr>
      </w:pPr>
      <w:r w:rsidRPr="003048A2">
        <w:rPr>
          <w:rStyle w:val="a8"/>
          <w:sz w:val="28"/>
          <w:szCs w:val="28"/>
        </w:rPr>
        <w:t xml:space="preserve">     Фестиваль регионального масштаба</w:t>
      </w:r>
    </w:p>
    <w:p w:rsidR="00D052F0" w:rsidRPr="003048A2" w:rsidRDefault="00CD2C92" w:rsidP="00CD2C92">
      <w:pPr>
        <w:shd w:val="clear" w:color="auto" w:fill="FFFFFF"/>
        <w:textAlignment w:val="top"/>
        <w:rPr>
          <w:rStyle w:val="a8"/>
          <w:sz w:val="28"/>
          <w:szCs w:val="28"/>
        </w:rPr>
      </w:pPr>
      <w:r w:rsidRPr="003048A2">
        <w:rPr>
          <w:rStyle w:val="a8"/>
          <w:sz w:val="28"/>
          <w:szCs w:val="28"/>
        </w:rPr>
        <w:t xml:space="preserve">                             «Уралым»</w:t>
      </w:r>
    </w:p>
    <w:p w:rsidR="00D052F0" w:rsidRPr="003048A2" w:rsidRDefault="00D052F0" w:rsidP="00BC1CBF">
      <w:pPr>
        <w:shd w:val="clear" w:color="auto" w:fill="FFFFFF"/>
        <w:jc w:val="both"/>
        <w:textAlignment w:val="top"/>
        <w:rPr>
          <w:sz w:val="28"/>
          <w:szCs w:val="28"/>
        </w:rPr>
      </w:pPr>
      <w:r w:rsidRPr="003048A2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123825</wp:posOffset>
            </wp:positionV>
            <wp:extent cx="3420110" cy="2154555"/>
            <wp:effectExtent l="19050" t="0" r="8890" b="0"/>
            <wp:wrapSquare wrapText="bothSides"/>
            <wp:docPr id="32" name="Рисунок 32" descr="http://www.ocnt.ru/netcat_files/369/238/h_da44a53b151d1a94d83d6504449e0aa7?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ocnt.ru/netcat_files/369/238/h_da44a53b151d1a94d83d6504449e0aa7?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rPr>
          <w:sz w:val="28"/>
          <w:szCs w:val="28"/>
        </w:rPr>
        <w:t xml:space="preserve">      </w:t>
      </w:r>
      <w:r w:rsidR="00CD2C92" w:rsidRPr="003048A2">
        <w:rPr>
          <w:sz w:val="28"/>
          <w:szCs w:val="28"/>
        </w:rPr>
        <w:t xml:space="preserve">4 апреля Усть-Катавский городской округ во второй раз в принимал Региональный фестиваль традиционного творчества тюркских народов </w:t>
      </w:r>
      <w:r w:rsidR="00CD2C92" w:rsidRPr="003048A2">
        <w:rPr>
          <w:b/>
          <w:sz w:val="28"/>
          <w:szCs w:val="28"/>
        </w:rPr>
        <w:t>«Уралым»,</w:t>
      </w:r>
      <w:r w:rsidR="00CD2C92" w:rsidRPr="003048A2">
        <w:rPr>
          <w:sz w:val="28"/>
          <w:szCs w:val="28"/>
        </w:rPr>
        <w:t xml:space="preserve"> который проходил на базе городского Дворца культуры им.Т.Я.Белоконева.</w:t>
      </w:r>
      <w:r w:rsidRPr="003048A2">
        <w:rPr>
          <w:rFonts w:ascii="Tahoma" w:hAnsi="Tahoma" w:cs="Tahoma"/>
          <w:b/>
          <w:bCs/>
          <w:sz w:val="20"/>
          <w:szCs w:val="20"/>
        </w:rPr>
        <w:t xml:space="preserve">                             </w:t>
      </w:r>
    </w:p>
    <w:p w:rsidR="00CD2C92" w:rsidRPr="003048A2" w:rsidRDefault="00D052F0" w:rsidP="00BC1CBF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 w:rsidRPr="003048A2">
        <w:rPr>
          <w:rFonts w:ascii="Tahoma" w:hAnsi="Tahoma" w:cs="Tahoma"/>
          <w:b/>
          <w:bCs/>
          <w:sz w:val="20"/>
          <w:szCs w:val="20"/>
        </w:rPr>
        <w:t xml:space="preserve">      </w:t>
      </w:r>
      <w:r w:rsidRPr="003048A2">
        <w:rPr>
          <w:bCs/>
          <w:sz w:val="28"/>
          <w:szCs w:val="28"/>
        </w:rPr>
        <w:t>В фестивале приняло участие 60 артистов: 5 коллективов и 20 отдельных исполнителей из городов горнозаводского зоны Челябинской области.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 состав жюри вошли: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Ралиф Шарифьянович Каримов - председатель Правления Челябинской областной общественной организации «Башкирский народный центр», Заслуженный работник культуры Российской Федерации и республики Башкортостан;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Марат Ахматгалеевич Канафин - председатель Челябинского центра татарской и башкирской культуры, народный артист республики Татарстан;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Карлыгаш Сатвалдыевна Игимбаева - председатель Челябинского областного молодежного казахского культурного центра «Бирлик».</w:t>
      </w:r>
    </w:p>
    <w:p w:rsidR="00CD2C92" w:rsidRPr="003048A2" w:rsidRDefault="00D052F0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CD2C92" w:rsidRPr="003048A2">
        <w:rPr>
          <w:sz w:val="28"/>
          <w:szCs w:val="28"/>
        </w:rPr>
        <w:t>Почётное право открыть фестиваль было предоставлено участникам центра татарской и башкирской культуры «Дуслык» городского Дворца культуры им.Т.Я.Белоконева г.Усть-Катав.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Фестиваль состоял из 2-х этапов: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- 1 этап - прослушивания, в которых участники представляют по 2 номера;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- 2 этап – Гала-концерт, который составляется/формируется из самых ярких номеров, отобранных на прослушивании.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 этом году в программу Гала-концерта вошли: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 – вокальный дуэт «Миляш» (г.Миньяр), который стал лауреатом 1 степени. Надо отметить, что этот дуэт запомнился и участникам и зрителям ещё с прошлого фестиваля.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солист татаро-башкирского ансамбля «Юрюзань» Габитов  Нур – лауреат 1 степени среди солистов.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представители Дворца культуры «Магнезит» г. Сатка - самая многочисленная делегация.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- представители п. Межевой и с. Муратовка Саткинского района.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По итогам фестиваля  дипломами были отмечены и усть-катавские исполнители. Это Закирова Шарифа и Казырбаев Венер (центр татарской и башкирской культуры «Дуслык»).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этом году фестиваль посетил уполномоченный представитель Республики Башкортостан в Челябинской области Хабибуллин Амур Габидуллович, который в своей речи рассказал о планах сотрудничества с Усть-Катавским вагоностроительным заводом, а также отметил участников фестиваля специальными </w:t>
      </w:r>
      <w:r w:rsidR="00D052F0" w:rsidRPr="003048A2">
        <w:rPr>
          <w:sz w:val="28"/>
          <w:szCs w:val="28"/>
        </w:rPr>
        <w:t xml:space="preserve">   </w:t>
      </w:r>
      <w:r w:rsidRPr="003048A2">
        <w:rPr>
          <w:sz w:val="28"/>
          <w:szCs w:val="28"/>
        </w:rPr>
        <w:t>подарками и призами.</w:t>
      </w:r>
    </w:p>
    <w:p w:rsidR="00CD2C92" w:rsidRPr="003048A2" w:rsidRDefault="00D052F0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CD2C92" w:rsidRPr="003048A2">
        <w:rPr>
          <w:sz w:val="28"/>
          <w:szCs w:val="28"/>
        </w:rPr>
        <w:t>Через самодеятельное художественное творчество неоценимый багаж накопленного за всю история опыта не только сохраняется, формируя интерес  к истокам народной культуры, но и приумножается: появляются новые формы, виды, направления, которые в дальнейшем для будущих поколений будут представлять мощный пласт культурного наследия нашего времени.</w:t>
      </w:r>
    </w:p>
    <w:p w:rsidR="007B6FDF" w:rsidRPr="003048A2" w:rsidRDefault="007B6FDF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B6FDF" w:rsidRPr="003048A2" w:rsidRDefault="002C1990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7B6FDF" w:rsidRPr="003048A2">
        <w:rPr>
          <w:sz w:val="28"/>
          <w:szCs w:val="28"/>
          <w:u w:val="single"/>
        </w:rPr>
        <w:t>Учреждения культуры</w:t>
      </w:r>
      <w:r w:rsidRPr="003048A2">
        <w:rPr>
          <w:sz w:val="28"/>
          <w:szCs w:val="28"/>
          <w:u w:val="single"/>
        </w:rPr>
        <w:t xml:space="preserve"> на своих площадках также проводят </w:t>
      </w:r>
      <w:r w:rsidR="0085713A" w:rsidRPr="003048A2">
        <w:rPr>
          <w:sz w:val="28"/>
          <w:szCs w:val="28"/>
          <w:u w:val="single"/>
        </w:rPr>
        <w:t>мероприятия                          в поддержку и развитие традиционной национальной культуры</w:t>
      </w:r>
      <w:r w:rsidRPr="003048A2">
        <w:rPr>
          <w:sz w:val="28"/>
          <w:szCs w:val="28"/>
        </w:rPr>
        <w:t>: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C1990" w:rsidRPr="003048A2" w:rsidRDefault="002C1990" w:rsidP="002C1990">
      <w:pPr>
        <w:pStyle w:val="a7"/>
        <w:shd w:val="clear" w:color="auto" w:fill="FFFFFF"/>
        <w:spacing w:before="0" w:beforeAutospacing="0" w:after="0" w:afterAutospacing="0"/>
        <w:rPr>
          <w:rStyle w:val="a8"/>
          <w:sz w:val="28"/>
          <w:szCs w:val="28"/>
        </w:rPr>
      </w:pPr>
      <w:r w:rsidRPr="003048A2">
        <w:rPr>
          <w:rStyle w:val="a8"/>
          <w:sz w:val="28"/>
          <w:szCs w:val="28"/>
        </w:rPr>
        <w:t xml:space="preserve">         </w:t>
      </w:r>
      <w:r w:rsidR="00CD2C92" w:rsidRPr="003048A2">
        <w:rPr>
          <w:rStyle w:val="a8"/>
          <w:sz w:val="28"/>
          <w:szCs w:val="28"/>
        </w:rPr>
        <w:t xml:space="preserve">День народного единства </w:t>
      </w:r>
    </w:p>
    <w:p w:rsidR="00CD2C92" w:rsidRPr="003048A2" w:rsidRDefault="002C1990" w:rsidP="002C1990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048A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207645</wp:posOffset>
            </wp:positionV>
            <wp:extent cx="2990850" cy="2242185"/>
            <wp:effectExtent l="19050" t="0" r="0" b="0"/>
            <wp:wrapSquare wrapText="bothSides"/>
            <wp:docPr id="23" name="Рисунок 23" descr="http://www.uk174.ru/Storage/Image/PublicationItem/Image/big/957/IMG_20151103_18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uk174.ru/Storage/Image/PublicationItem/Image/big/957/IMG_20151103_18565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A2">
        <w:rPr>
          <w:rStyle w:val="a8"/>
          <w:sz w:val="28"/>
          <w:szCs w:val="28"/>
        </w:rPr>
        <w:t xml:space="preserve">            </w:t>
      </w:r>
      <w:r w:rsidR="00CD2C92" w:rsidRPr="003048A2">
        <w:rPr>
          <w:rStyle w:val="a8"/>
          <w:sz w:val="28"/>
          <w:szCs w:val="28"/>
        </w:rPr>
        <w:t>в клубе п.Паранино </w:t>
      </w:r>
    </w:p>
    <w:p w:rsidR="00CD2C92" w:rsidRPr="003048A2" w:rsidRDefault="00CD2C92" w:rsidP="00CE38A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3 ноября в рамках празднования Дня народного единства в клубе п.Паранино прошел большой концерт художественной самодеятельности для всех жителей этого посёлка.</w:t>
      </w:r>
    </w:p>
    <w:p w:rsidR="00CD2C92" w:rsidRPr="003048A2" w:rsidRDefault="00CD2C92" w:rsidP="00CE38A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В зале клуба собрались зрители самого разного возраста.</w:t>
      </w:r>
    </w:p>
    <w:p w:rsidR="00CD2C92" w:rsidRPr="003048A2" w:rsidRDefault="00CD2C92" w:rsidP="00CE38A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Открыла концерт красивыми словами о Родине ведущая Ксения Буренкова, после чего под звуки гимна все зрители встали в едином порыве.</w:t>
      </w:r>
    </w:p>
    <w:p w:rsidR="00CD2C92" w:rsidRPr="003048A2" w:rsidRDefault="00BC1CBF" w:rsidP="00CE38A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CD2C92" w:rsidRPr="003048A2">
        <w:rPr>
          <w:sz w:val="28"/>
          <w:szCs w:val="28"/>
        </w:rPr>
        <w:t>Гостей праздника участники самодеятельности радовали новыми песнями, задорными танцами и трогательными стихами. А зрители принимали участников концерта как настоящих звёзд - громкие аплодисменты и вспышки фотокамер были наградой юным и не только, талантам.</w:t>
      </w:r>
    </w:p>
    <w:p w:rsidR="00CD2C92" w:rsidRPr="003048A2" w:rsidRDefault="00CD2C92" w:rsidP="00CE38A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Закончился вечер молодежной дискотекой.</w:t>
      </w:r>
    </w:p>
    <w:p w:rsidR="00E919D6" w:rsidRPr="003048A2" w:rsidRDefault="00E919D6" w:rsidP="00CE38A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919D6" w:rsidRPr="003048A2" w:rsidRDefault="00E919D6" w:rsidP="00CE38A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E38A4" w:rsidRPr="003048A2" w:rsidRDefault="00CE38A4" w:rsidP="00CE38A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D2C92" w:rsidRPr="003048A2" w:rsidRDefault="00CD2C92" w:rsidP="00CD2C92">
      <w:pPr>
        <w:shd w:val="clear" w:color="auto" w:fill="FFFFFF"/>
        <w:jc w:val="center"/>
        <w:textAlignment w:val="top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Благое дело в Рамадан увеличивается в сотни раз</w:t>
      </w:r>
    </w:p>
    <w:p w:rsidR="00CD2C92" w:rsidRPr="003048A2" w:rsidRDefault="00CD2C92" w:rsidP="00CD2C92">
      <w:pPr>
        <w:shd w:val="clear" w:color="auto" w:fill="FFFFFF"/>
        <w:jc w:val="center"/>
        <w:textAlignment w:val="top"/>
        <w:rPr>
          <w:sz w:val="28"/>
          <w:szCs w:val="28"/>
        </w:rPr>
      </w:pPr>
      <w:r w:rsidRPr="003048A2">
        <w:rPr>
          <w:sz w:val="28"/>
          <w:szCs w:val="28"/>
        </w:rPr>
        <w:t> 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На протяжении 4 лет  в библиотеке п.Паранино работает клуб для женщин-мусульманок «Йондоз».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19 июля члены клуба вновь собрались вместе. Очередная встреча была посвящена исламскому празднику разговения - Ураза-Байрам, отмечаемый в честь окончания поста в месяц Рамадан.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Ураза-Байрам является символом возрождения, повышения духовного уровня, ведь праведные мусульмане на протяжении целого месяца постились. По замыслу пророка Мухаммеда цель соблюдения поста состоит в том, чтобы научить человека бороться со страстями и тем самым приблизить свою душу к Аллаху.</w:t>
      </w:r>
    </w:p>
    <w:p w:rsidR="00CD2C92" w:rsidRPr="003048A2" w:rsidRDefault="00CE38A4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883920</wp:posOffset>
            </wp:positionV>
            <wp:extent cx="2868930" cy="2152650"/>
            <wp:effectExtent l="19050" t="0" r="7620" b="0"/>
            <wp:wrapSquare wrapText="bothSides"/>
            <wp:docPr id="15" name="Рисунок 1" descr="http://www.uk174.ru/Storage/Image/PublicationItem/Image/big/925/%d1%80%d0%b0%d0%bc%d0%b0%d0%b4%d0%b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k174.ru/Storage/Image/PublicationItem/Image/big/925/%d1%80%d0%b0%d0%bc%d0%b0%d0%b4%d0%b0%d0%bd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C92" w:rsidRPr="003048A2">
        <w:rPr>
          <w:sz w:val="28"/>
          <w:szCs w:val="28"/>
        </w:rPr>
        <w:t xml:space="preserve">      В первой части собравшиеся совершили праздничную ритуальную молитву   (ид-намаз). Членов клуба с праздником поздравил имам Рафидуллах, пожелав всем мира и любви в своем сердце, ведь она будет вознаграждена здоровьем, успехом и благополучием. Затем поговорили о мусульманских преданиях и традициях,                                 о правилах и запретах во время поста.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Большой  интерес у гостей праздника вызвал доклад имама о ходе строительства мечети, о сегодняшних делах и о планах на будущее.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Во второй части библиотекарь Аниса Хасанова провела экскурсию по музейному уголку, рассказала о  новых предметах.</w:t>
      </w:r>
    </w:p>
    <w:p w:rsidR="00CD2C92" w:rsidRPr="003048A2" w:rsidRDefault="00CD2C92" w:rsidP="00CD2C9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конце мероприятия все угощались душистым чаем с пирогами, испечёнными самими членами клуба.</w:t>
      </w:r>
      <w:r w:rsidRPr="003048A2">
        <w:t xml:space="preserve"> </w:t>
      </w:r>
    </w:p>
    <w:p w:rsidR="0084409B" w:rsidRPr="003048A2" w:rsidRDefault="0084409B" w:rsidP="00E919D6">
      <w:pPr>
        <w:pStyle w:val="a7"/>
        <w:shd w:val="clear" w:color="auto" w:fill="FFFFFF"/>
        <w:spacing w:before="0" w:beforeAutospacing="0" w:after="225" w:afterAutospacing="0" w:line="234" w:lineRule="atLeast"/>
        <w:jc w:val="center"/>
        <w:rPr>
          <w:rFonts w:ascii="Tahoma" w:hAnsi="Tahoma" w:cs="Tahoma"/>
          <w:sz w:val="18"/>
          <w:szCs w:val="18"/>
        </w:rPr>
      </w:pPr>
    </w:p>
    <w:p w:rsidR="0084409B" w:rsidRPr="003048A2" w:rsidRDefault="0084409B" w:rsidP="0084409B">
      <w:pPr>
        <w:pStyle w:val="a7"/>
        <w:shd w:val="clear" w:color="auto" w:fill="FFFFFF"/>
        <w:spacing w:before="0" w:beforeAutospacing="0" w:after="225" w:afterAutospacing="0" w:line="234" w:lineRule="atLeast"/>
        <w:jc w:val="center"/>
        <w:rPr>
          <w:rFonts w:ascii="Tahoma" w:hAnsi="Tahoma" w:cs="Tahoma"/>
          <w:sz w:val="18"/>
          <w:szCs w:val="18"/>
        </w:rPr>
      </w:pPr>
      <w:r w:rsidRPr="003048A2">
        <w:rPr>
          <w:rFonts w:ascii="Tahoma" w:hAnsi="Tahoma" w:cs="Tahoma"/>
          <w:sz w:val="18"/>
          <w:szCs w:val="18"/>
        </w:rPr>
        <w:t>***</w:t>
      </w:r>
    </w:p>
    <w:p w:rsidR="0084409B" w:rsidRPr="003048A2" w:rsidRDefault="0084409B" w:rsidP="00E919D6">
      <w:pPr>
        <w:pStyle w:val="a7"/>
        <w:shd w:val="clear" w:color="auto" w:fill="FFFFFF"/>
        <w:spacing w:before="0" w:beforeAutospacing="0" w:after="225" w:afterAutospacing="0" w:line="234" w:lineRule="atLeast"/>
        <w:jc w:val="center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Работа центра татаро-башкирской культуры «Дуслык»</w:t>
      </w:r>
    </w:p>
    <w:p w:rsidR="00E919D6" w:rsidRPr="003048A2" w:rsidRDefault="00E919D6" w:rsidP="0084409B">
      <w:pPr>
        <w:ind w:firstLine="567"/>
        <w:jc w:val="both"/>
        <w:rPr>
          <w:sz w:val="28"/>
          <w:szCs w:val="28"/>
          <w:shd w:val="clear" w:color="auto" w:fill="FFFFFF"/>
        </w:rPr>
      </w:pPr>
      <w:r w:rsidRPr="003048A2">
        <w:rPr>
          <w:sz w:val="28"/>
          <w:szCs w:val="28"/>
          <w:shd w:val="clear" w:color="auto" w:fill="FFFFFF"/>
        </w:rPr>
        <w:t xml:space="preserve">На базе городского Дворца культуры им. Т.Я.Белоконева работает центр татарской и башкирской  культуры «Дуслык». </w:t>
      </w:r>
    </w:p>
    <w:p w:rsidR="00E919D6" w:rsidRPr="003048A2" w:rsidRDefault="00E919D6" w:rsidP="0084409B">
      <w:pPr>
        <w:ind w:firstLine="567"/>
        <w:jc w:val="both"/>
        <w:rPr>
          <w:sz w:val="28"/>
          <w:szCs w:val="28"/>
          <w:shd w:val="clear" w:color="auto" w:fill="FFFFFF"/>
        </w:rPr>
      </w:pPr>
      <w:r w:rsidRPr="003048A2">
        <w:rPr>
          <w:sz w:val="28"/>
          <w:szCs w:val="28"/>
          <w:shd w:val="clear" w:color="auto" w:fill="FFFFFF"/>
        </w:rPr>
        <w:t xml:space="preserve">Основными задачами работы центра является формирование и удовлетворение духовных потребностей татарского и башкирского народа, проживающего </w:t>
      </w:r>
      <w:r w:rsidR="007D4BCF" w:rsidRPr="003048A2">
        <w:rPr>
          <w:sz w:val="28"/>
          <w:szCs w:val="28"/>
          <w:shd w:val="clear" w:color="auto" w:fill="FFFFFF"/>
        </w:rPr>
        <w:t xml:space="preserve">                            </w:t>
      </w:r>
      <w:r w:rsidRPr="003048A2">
        <w:rPr>
          <w:sz w:val="28"/>
          <w:szCs w:val="28"/>
          <w:shd w:val="clear" w:color="auto" w:fill="FFFFFF"/>
        </w:rPr>
        <w:t>на территории Усть-Катавского городского округа, сохранение и развитие культуры, обычаев и языка. Руководит центром Фахретдинова Халида Равильевна.</w:t>
      </w:r>
    </w:p>
    <w:p w:rsidR="00E919D6" w:rsidRPr="003048A2" w:rsidRDefault="00E919D6" w:rsidP="0084409B">
      <w:pPr>
        <w:ind w:firstLine="567"/>
        <w:jc w:val="both"/>
        <w:rPr>
          <w:sz w:val="28"/>
          <w:szCs w:val="28"/>
          <w:shd w:val="clear" w:color="auto" w:fill="FFFFFF"/>
        </w:rPr>
      </w:pPr>
      <w:r w:rsidRPr="003048A2">
        <w:rPr>
          <w:b/>
          <w:sz w:val="28"/>
          <w:szCs w:val="28"/>
          <w:shd w:val="clear" w:color="auto" w:fill="FFFFFF"/>
        </w:rPr>
        <w:t>В апреле 2015</w:t>
      </w:r>
      <w:r w:rsidRPr="003048A2">
        <w:rPr>
          <w:sz w:val="28"/>
          <w:szCs w:val="28"/>
          <w:shd w:val="clear" w:color="auto" w:fill="FFFFFF"/>
        </w:rPr>
        <w:t xml:space="preserve"> года коллектив татаро-башкирского культурного центра «Дуслык» участвовал  в региональном фестивале традиционного творчества тюрксих </w:t>
      </w:r>
      <w:r w:rsidRPr="003048A2">
        <w:rPr>
          <w:b/>
          <w:sz w:val="28"/>
          <w:szCs w:val="28"/>
          <w:shd w:val="clear" w:color="auto" w:fill="FFFFFF"/>
        </w:rPr>
        <w:t>народов  «Уралым»,</w:t>
      </w:r>
      <w:r w:rsidRPr="003048A2">
        <w:rPr>
          <w:sz w:val="28"/>
          <w:szCs w:val="28"/>
          <w:shd w:val="clear" w:color="auto" w:fill="FFFFFF"/>
        </w:rPr>
        <w:t xml:space="preserve"> где коллектив был отмечен специальными призами-сувенирами, а солисты коллектива Венер Казырбаев и Закирова Шарифа получили диплом в номинации «За сохранение традиционной народной культуры». </w:t>
      </w:r>
    </w:p>
    <w:p w:rsidR="00E919D6" w:rsidRPr="003048A2" w:rsidRDefault="00E919D6" w:rsidP="0084409B">
      <w:pPr>
        <w:ind w:firstLine="567"/>
        <w:jc w:val="both"/>
        <w:rPr>
          <w:sz w:val="28"/>
          <w:szCs w:val="28"/>
          <w:shd w:val="clear" w:color="auto" w:fill="FFFFFF"/>
        </w:rPr>
      </w:pPr>
      <w:r w:rsidRPr="003048A2">
        <w:rPr>
          <w:b/>
          <w:sz w:val="28"/>
          <w:szCs w:val="28"/>
          <w:shd w:val="clear" w:color="auto" w:fill="FFFFFF"/>
        </w:rPr>
        <w:t xml:space="preserve"> В июне на 23-ом Всероссийском Бажовском фестивале </w:t>
      </w:r>
      <w:r w:rsidRPr="003048A2">
        <w:rPr>
          <w:sz w:val="28"/>
          <w:szCs w:val="28"/>
          <w:shd w:val="clear" w:color="auto" w:fill="FFFFFF"/>
        </w:rPr>
        <w:t xml:space="preserve">народного творчества, центр  награжден дипломом  лауреата за участие в </w:t>
      </w:r>
      <w:r w:rsidRPr="003048A2">
        <w:rPr>
          <w:b/>
          <w:sz w:val="28"/>
          <w:szCs w:val="28"/>
          <w:shd w:val="clear" w:color="auto" w:fill="FFFFFF"/>
        </w:rPr>
        <w:t>конкурсе «Живая традиция»</w:t>
      </w:r>
      <w:r w:rsidRPr="003048A2">
        <w:rPr>
          <w:sz w:val="28"/>
          <w:szCs w:val="28"/>
          <w:shd w:val="clear" w:color="auto" w:fill="FFFFFF"/>
        </w:rPr>
        <w:t xml:space="preserve"> . Также был отмечен и дипломом лауреата  солист Венер Казырбаев за участие в </w:t>
      </w:r>
      <w:r w:rsidRPr="003048A2">
        <w:rPr>
          <w:b/>
          <w:sz w:val="28"/>
          <w:szCs w:val="28"/>
          <w:shd w:val="clear" w:color="auto" w:fill="FFFFFF"/>
        </w:rPr>
        <w:t>конкурсе инструментальных ансамблей   «Музыка лета»</w:t>
      </w:r>
      <w:r w:rsidRPr="003048A2">
        <w:rPr>
          <w:sz w:val="28"/>
          <w:szCs w:val="28"/>
          <w:shd w:val="clear" w:color="auto" w:fill="FFFFFF"/>
        </w:rPr>
        <w:t xml:space="preserve"> .</w:t>
      </w:r>
    </w:p>
    <w:p w:rsidR="00E919D6" w:rsidRPr="003048A2" w:rsidRDefault="00E919D6" w:rsidP="0084409B">
      <w:pPr>
        <w:ind w:firstLine="567"/>
        <w:jc w:val="both"/>
        <w:rPr>
          <w:sz w:val="28"/>
          <w:szCs w:val="28"/>
          <w:shd w:val="clear" w:color="auto" w:fill="FFFFFF"/>
        </w:rPr>
      </w:pPr>
      <w:r w:rsidRPr="003048A2">
        <w:rPr>
          <w:sz w:val="28"/>
          <w:szCs w:val="28"/>
          <w:shd w:val="clear" w:color="auto" w:fill="FFFFFF"/>
        </w:rPr>
        <w:t xml:space="preserve"> Центр  татарской и башкирской культуры «Дуслык »продолжает активно участвовать  в других мероприятиях. </w:t>
      </w:r>
    </w:p>
    <w:p w:rsidR="00E919D6" w:rsidRPr="003048A2" w:rsidRDefault="00E919D6" w:rsidP="0084409B">
      <w:pPr>
        <w:ind w:firstLine="567"/>
        <w:jc w:val="both"/>
        <w:rPr>
          <w:sz w:val="28"/>
          <w:szCs w:val="28"/>
          <w:shd w:val="clear" w:color="auto" w:fill="FFFFFF"/>
        </w:rPr>
      </w:pPr>
      <w:r w:rsidRPr="003048A2">
        <w:rPr>
          <w:b/>
          <w:sz w:val="28"/>
          <w:szCs w:val="28"/>
          <w:shd w:val="clear" w:color="auto" w:fill="FFFFFF"/>
        </w:rPr>
        <w:t xml:space="preserve">  В рамках празднования Дня города </w:t>
      </w:r>
      <w:r w:rsidRPr="003048A2">
        <w:rPr>
          <w:sz w:val="28"/>
          <w:szCs w:val="28"/>
          <w:shd w:val="clear" w:color="auto" w:fill="FFFFFF"/>
        </w:rPr>
        <w:t xml:space="preserve">Усть-Катава коллектив организовал свою </w:t>
      </w:r>
      <w:r w:rsidRPr="003048A2">
        <w:rPr>
          <w:b/>
          <w:sz w:val="28"/>
          <w:szCs w:val="28"/>
          <w:shd w:val="clear" w:color="auto" w:fill="FFFFFF"/>
        </w:rPr>
        <w:t>площадку «На башкирской стороне</w:t>
      </w:r>
      <w:r w:rsidRPr="003048A2">
        <w:rPr>
          <w:sz w:val="28"/>
          <w:szCs w:val="28"/>
          <w:shd w:val="clear" w:color="auto" w:fill="FFFFFF"/>
        </w:rPr>
        <w:t>» и радовал своих поклонников концертными номерами и блюдами национальной кухни.</w:t>
      </w:r>
    </w:p>
    <w:p w:rsidR="00E919D6" w:rsidRPr="003048A2" w:rsidRDefault="00E919D6" w:rsidP="0084409B">
      <w:pPr>
        <w:ind w:firstLine="567"/>
        <w:jc w:val="both"/>
        <w:rPr>
          <w:sz w:val="28"/>
          <w:szCs w:val="28"/>
          <w:shd w:val="clear" w:color="auto" w:fill="FFFFFF"/>
        </w:rPr>
      </w:pPr>
      <w:r w:rsidRPr="003048A2">
        <w:rPr>
          <w:sz w:val="28"/>
          <w:szCs w:val="28"/>
          <w:shd w:val="clear" w:color="auto" w:fill="FFFFFF"/>
        </w:rPr>
        <w:t xml:space="preserve">В рамках </w:t>
      </w:r>
      <w:r w:rsidRPr="003048A2">
        <w:rPr>
          <w:b/>
          <w:sz w:val="28"/>
          <w:szCs w:val="28"/>
          <w:shd w:val="clear" w:color="auto" w:fill="FFFFFF"/>
        </w:rPr>
        <w:t>празднования 70-летия со Дня Победы в Вов</w:t>
      </w:r>
      <w:r w:rsidRPr="003048A2">
        <w:rPr>
          <w:sz w:val="28"/>
          <w:szCs w:val="28"/>
          <w:shd w:val="clear" w:color="auto" w:fill="FFFFFF"/>
        </w:rPr>
        <w:t>,  коллектив организовал праздничную «</w:t>
      </w:r>
      <w:r w:rsidRPr="003048A2">
        <w:rPr>
          <w:b/>
          <w:sz w:val="28"/>
          <w:szCs w:val="28"/>
          <w:shd w:val="clear" w:color="auto" w:fill="FFFFFF"/>
        </w:rPr>
        <w:t>Чайхану» «Весна Победы</w:t>
      </w:r>
      <w:r w:rsidRPr="003048A2">
        <w:rPr>
          <w:sz w:val="28"/>
          <w:szCs w:val="28"/>
          <w:shd w:val="clear" w:color="auto" w:fill="FFFFFF"/>
        </w:rPr>
        <w:t>», где присутствовали  труженики тыла.</w:t>
      </w:r>
    </w:p>
    <w:p w:rsidR="00E919D6" w:rsidRPr="003048A2" w:rsidRDefault="00E919D6" w:rsidP="0084409B">
      <w:pPr>
        <w:ind w:firstLine="567"/>
        <w:jc w:val="both"/>
        <w:rPr>
          <w:sz w:val="28"/>
          <w:szCs w:val="28"/>
          <w:shd w:val="clear" w:color="auto" w:fill="FFFFFF"/>
        </w:rPr>
      </w:pPr>
      <w:r w:rsidRPr="003048A2">
        <w:rPr>
          <w:b/>
          <w:sz w:val="28"/>
          <w:szCs w:val="28"/>
          <w:shd w:val="clear" w:color="auto" w:fill="FFFFFF"/>
        </w:rPr>
        <w:t>Песенно-танцевальные программы «Чайхана</w:t>
      </w:r>
      <w:r w:rsidRPr="003048A2">
        <w:rPr>
          <w:sz w:val="28"/>
          <w:szCs w:val="28"/>
          <w:shd w:val="clear" w:color="auto" w:fill="FFFFFF"/>
        </w:rPr>
        <w:t xml:space="preserve">» стали традиционными и любимыми среди зрителей нашего города и поклонников творчества центра татарской и башкирской культуры «Дуслык». Коллектив хорошо зарекомендовал себя не только в городских мероприятиях, но и пользуется любовью в соседних городах горно-заводской зоны. Так коллектив приглашен в июле на Сабантуй                           в г.Юрюзань. </w:t>
      </w:r>
    </w:p>
    <w:p w:rsidR="00E919D6" w:rsidRPr="003048A2" w:rsidRDefault="00E919D6" w:rsidP="0084409B">
      <w:pPr>
        <w:jc w:val="both"/>
        <w:rPr>
          <w:sz w:val="28"/>
          <w:szCs w:val="28"/>
        </w:rPr>
      </w:pPr>
      <w:r w:rsidRPr="003048A2">
        <w:rPr>
          <w:b/>
          <w:sz w:val="28"/>
          <w:szCs w:val="28"/>
          <w:shd w:val="clear" w:color="auto" w:fill="FFFFFF"/>
        </w:rPr>
        <w:t xml:space="preserve">    В июне 2015</w:t>
      </w:r>
      <w:r w:rsidRPr="003048A2">
        <w:rPr>
          <w:sz w:val="28"/>
          <w:szCs w:val="28"/>
          <w:shd w:val="clear" w:color="auto" w:fill="FFFFFF"/>
        </w:rPr>
        <w:t xml:space="preserve"> года центром татарской и башкирской культуры «Дуслык» был организован и  проведен  национальный </w:t>
      </w:r>
      <w:r w:rsidRPr="003048A2">
        <w:rPr>
          <w:b/>
          <w:sz w:val="28"/>
          <w:szCs w:val="28"/>
          <w:shd w:val="clear" w:color="auto" w:fill="FFFFFF"/>
        </w:rPr>
        <w:t>праздник «Сабантуй».</w:t>
      </w:r>
      <w:r w:rsidRPr="003048A2">
        <w:rPr>
          <w:sz w:val="28"/>
          <w:szCs w:val="28"/>
          <w:shd w:val="clear" w:color="auto" w:fill="FFFFFF"/>
        </w:rPr>
        <w:t xml:space="preserve"> </w:t>
      </w:r>
    </w:p>
    <w:p w:rsidR="00E919D6" w:rsidRPr="003048A2" w:rsidRDefault="00E919D6" w:rsidP="0084409B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Не забыли отметить в городе и праздник </w:t>
      </w:r>
      <w:r w:rsidRPr="003048A2">
        <w:rPr>
          <w:b/>
          <w:sz w:val="28"/>
          <w:szCs w:val="28"/>
        </w:rPr>
        <w:t>Курбан-байрам</w:t>
      </w:r>
      <w:r w:rsidRPr="003048A2">
        <w:rPr>
          <w:sz w:val="28"/>
          <w:szCs w:val="28"/>
        </w:rPr>
        <w:t xml:space="preserve">, который состоялся </w:t>
      </w:r>
      <w:r w:rsidR="0084409B" w:rsidRPr="003048A2">
        <w:rPr>
          <w:sz w:val="28"/>
          <w:szCs w:val="28"/>
        </w:rPr>
        <w:t xml:space="preserve">                    </w:t>
      </w:r>
      <w:r w:rsidRPr="003048A2">
        <w:rPr>
          <w:b/>
          <w:sz w:val="28"/>
          <w:szCs w:val="28"/>
        </w:rPr>
        <w:t>26 сентября</w:t>
      </w:r>
      <w:r w:rsidRPr="003048A2">
        <w:rPr>
          <w:sz w:val="28"/>
          <w:szCs w:val="28"/>
        </w:rPr>
        <w:t>. На этот мусульманский праздник были приглашены артисты</w:t>
      </w:r>
      <w:r w:rsidR="0084409B" w:rsidRPr="003048A2">
        <w:rPr>
          <w:sz w:val="28"/>
          <w:szCs w:val="28"/>
        </w:rPr>
        <w:t xml:space="preserve">                                 </w:t>
      </w:r>
      <w:r w:rsidRPr="003048A2">
        <w:rPr>
          <w:sz w:val="28"/>
          <w:szCs w:val="28"/>
        </w:rPr>
        <w:t xml:space="preserve"> из Салаватского района Республики Башкортостан</w:t>
      </w:r>
      <w:r w:rsidR="0084409B" w:rsidRPr="003048A2">
        <w:rPr>
          <w:sz w:val="28"/>
          <w:szCs w:val="28"/>
        </w:rPr>
        <w:t>. С этим районом  подписано</w:t>
      </w:r>
      <w:r w:rsidRPr="003048A2">
        <w:rPr>
          <w:sz w:val="28"/>
          <w:szCs w:val="28"/>
        </w:rPr>
        <w:t xml:space="preserve"> ряд соглашений о сотрудничестве.  Со сцены ДК зрителей поздравили  с праздником    артисты Альбина  Гайфуллина ,  Рашит Шугаепов и имам усть-катавской мечети. </w:t>
      </w:r>
    </w:p>
    <w:p w:rsidR="0084409B" w:rsidRPr="003048A2" w:rsidRDefault="00E919D6" w:rsidP="0084409B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Ярким событием  стал праздник </w:t>
      </w:r>
      <w:r w:rsidRPr="003048A2">
        <w:rPr>
          <w:b/>
          <w:sz w:val="28"/>
          <w:szCs w:val="28"/>
        </w:rPr>
        <w:t>Шажере-байрам , 6 ноября</w:t>
      </w:r>
      <w:r w:rsidRPr="003048A2">
        <w:rPr>
          <w:sz w:val="28"/>
          <w:szCs w:val="28"/>
        </w:rPr>
        <w:t xml:space="preserve">.  В зале Дворца культуры свою родословную представили  4 древних рода нашей местности - род Манаш, род Сайфулмулюк, род Хуснуллиных, и род кантона Байыша.  </w:t>
      </w:r>
      <w:r w:rsidR="0084409B" w:rsidRPr="003048A2">
        <w:rPr>
          <w:sz w:val="28"/>
          <w:szCs w:val="28"/>
        </w:rPr>
        <w:t xml:space="preserve">  </w:t>
      </w:r>
    </w:p>
    <w:p w:rsidR="00E919D6" w:rsidRPr="003048A2" w:rsidRDefault="0084409B" w:rsidP="0084409B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</w:t>
      </w:r>
      <w:r w:rsidR="00E919D6" w:rsidRPr="003048A2">
        <w:rPr>
          <w:sz w:val="28"/>
          <w:szCs w:val="28"/>
        </w:rPr>
        <w:t>Представители родов показали разнообразную концертную программу, рассказав о знаменитых предках, не забыты были и национальные угощения, игры и конкурсы.</w:t>
      </w:r>
    </w:p>
    <w:p w:rsidR="00E919D6" w:rsidRPr="003048A2" w:rsidRDefault="00E919D6" w:rsidP="0084409B">
      <w:pPr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</w:t>
      </w:r>
      <w:r w:rsidRPr="003048A2">
        <w:rPr>
          <w:b/>
          <w:sz w:val="28"/>
          <w:szCs w:val="28"/>
        </w:rPr>
        <w:t>27 декабря</w:t>
      </w:r>
      <w:r w:rsidRPr="003048A2">
        <w:rPr>
          <w:sz w:val="28"/>
          <w:szCs w:val="28"/>
        </w:rPr>
        <w:t xml:space="preserve"> традиционно состоялась </w:t>
      </w:r>
      <w:r w:rsidRPr="003048A2">
        <w:rPr>
          <w:b/>
          <w:sz w:val="28"/>
          <w:szCs w:val="28"/>
        </w:rPr>
        <w:t>новогодняя Чайхана</w:t>
      </w:r>
      <w:r w:rsidRPr="003048A2">
        <w:rPr>
          <w:sz w:val="28"/>
          <w:szCs w:val="28"/>
        </w:rPr>
        <w:t>. В программе были поздравления  Деда мороза и Снегурочки, национальные игры, танцы, розыгрыши и конкурсы.</w:t>
      </w:r>
    </w:p>
    <w:p w:rsidR="00E919D6" w:rsidRPr="003048A2" w:rsidRDefault="00E919D6" w:rsidP="0084409B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E919D6" w:rsidRPr="003048A2" w:rsidRDefault="00E919D6" w:rsidP="0084409B">
      <w:pPr>
        <w:pStyle w:val="a7"/>
        <w:shd w:val="clear" w:color="auto" w:fill="FFFFFF"/>
        <w:spacing w:before="0" w:beforeAutospacing="0" w:after="225" w:afterAutospacing="0" w:line="234" w:lineRule="atLeast"/>
        <w:jc w:val="both"/>
        <w:rPr>
          <w:rFonts w:ascii="Tahoma" w:hAnsi="Tahoma" w:cs="Tahoma"/>
          <w:sz w:val="18"/>
          <w:szCs w:val="18"/>
        </w:rPr>
      </w:pPr>
    </w:p>
    <w:p w:rsidR="00E919D6" w:rsidRPr="003048A2" w:rsidRDefault="00E919D6" w:rsidP="00CE38A4">
      <w:pPr>
        <w:pStyle w:val="a7"/>
        <w:shd w:val="clear" w:color="auto" w:fill="FFFFFF"/>
        <w:spacing w:before="0" w:beforeAutospacing="0" w:after="225" w:afterAutospacing="0" w:line="234" w:lineRule="atLeast"/>
        <w:jc w:val="both"/>
        <w:rPr>
          <w:rFonts w:ascii="Tahoma" w:hAnsi="Tahoma" w:cs="Tahoma"/>
          <w:sz w:val="18"/>
          <w:szCs w:val="18"/>
        </w:rPr>
      </w:pPr>
    </w:p>
    <w:p w:rsidR="0084409B" w:rsidRPr="003048A2" w:rsidRDefault="0084409B" w:rsidP="00CE38A4">
      <w:pPr>
        <w:pStyle w:val="a7"/>
        <w:shd w:val="clear" w:color="auto" w:fill="FFFFFF"/>
        <w:spacing w:before="0" w:beforeAutospacing="0" w:after="225" w:afterAutospacing="0" w:line="234" w:lineRule="atLeast"/>
        <w:jc w:val="both"/>
        <w:rPr>
          <w:rFonts w:ascii="Tahoma" w:hAnsi="Tahoma" w:cs="Tahoma"/>
          <w:sz w:val="18"/>
          <w:szCs w:val="18"/>
        </w:rPr>
      </w:pPr>
    </w:p>
    <w:p w:rsidR="0084409B" w:rsidRPr="003048A2" w:rsidRDefault="0084409B" w:rsidP="00CE38A4">
      <w:pPr>
        <w:pStyle w:val="a7"/>
        <w:shd w:val="clear" w:color="auto" w:fill="FFFFFF"/>
        <w:spacing w:before="0" w:beforeAutospacing="0" w:after="225" w:afterAutospacing="0" w:line="234" w:lineRule="atLeast"/>
        <w:jc w:val="both"/>
        <w:rPr>
          <w:rFonts w:ascii="Tahoma" w:hAnsi="Tahoma" w:cs="Tahoma"/>
          <w:sz w:val="18"/>
          <w:szCs w:val="18"/>
        </w:rPr>
      </w:pPr>
    </w:p>
    <w:p w:rsidR="0084409B" w:rsidRPr="003048A2" w:rsidRDefault="0084409B" w:rsidP="00CE38A4">
      <w:pPr>
        <w:pStyle w:val="a7"/>
        <w:shd w:val="clear" w:color="auto" w:fill="FFFFFF"/>
        <w:spacing w:before="0" w:beforeAutospacing="0" w:after="225" w:afterAutospacing="0" w:line="234" w:lineRule="atLeast"/>
        <w:jc w:val="both"/>
        <w:rPr>
          <w:rFonts w:ascii="Tahoma" w:hAnsi="Tahoma" w:cs="Tahoma"/>
          <w:sz w:val="18"/>
          <w:szCs w:val="18"/>
        </w:rPr>
      </w:pPr>
    </w:p>
    <w:p w:rsidR="0084409B" w:rsidRPr="003048A2" w:rsidRDefault="0084409B" w:rsidP="00CE38A4">
      <w:pPr>
        <w:pStyle w:val="a7"/>
        <w:shd w:val="clear" w:color="auto" w:fill="FFFFFF"/>
        <w:spacing w:before="0" w:beforeAutospacing="0" w:after="225" w:afterAutospacing="0" w:line="234" w:lineRule="atLeast"/>
        <w:jc w:val="both"/>
        <w:rPr>
          <w:rFonts w:ascii="Tahoma" w:hAnsi="Tahoma" w:cs="Tahoma"/>
          <w:sz w:val="18"/>
          <w:szCs w:val="18"/>
        </w:rPr>
      </w:pPr>
    </w:p>
    <w:p w:rsidR="0084409B" w:rsidRPr="003048A2" w:rsidRDefault="0084409B" w:rsidP="00CE38A4">
      <w:pPr>
        <w:pStyle w:val="a7"/>
        <w:shd w:val="clear" w:color="auto" w:fill="FFFFFF"/>
        <w:spacing w:before="0" w:beforeAutospacing="0" w:after="225" w:afterAutospacing="0" w:line="234" w:lineRule="atLeast"/>
        <w:jc w:val="both"/>
        <w:rPr>
          <w:rFonts w:ascii="Tahoma" w:hAnsi="Tahoma" w:cs="Tahoma"/>
          <w:sz w:val="18"/>
          <w:szCs w:val="18"/>
        </w:rPr>
      </w:pPr>
    </w:p>
    <w:p w:rsidR="0084409B" w:rsidRPr="003048A2" w:rsidRDefault="0084409B" w:rsidP="00CE38A4">
      <w:pPr>
        <w:pStyle w:val="a7"/>
        <w:shd w:val="clear" w:color="auto" w:fill="FFFFFF"/>
        <w:spacing w:before="0" w:beforeAutospacing="0" w:after="225" w:afterAutospacing="0" w:line="234" w:lineRule="atLeast"/>
        <w:jc w:val="both"/>
        <w:rPr>
          <w:rFonts w:ascii="Tahoma" w:hAnsi="Tahoma" w:cs="Tahoma"/>
          <w:sz w:val="18"/>
          <w:szCs w:val="18"/>
        </w:rPr>
      </w:pPr>
    </w:p>
    <w:p w:rsidR="0084409B" w:rsidRPr="003048A2" w:rsidRDefault="0084409B" w:rsidP="00CE38A4">
      <w:pPr>
        <w:pStyle w:val="a7"/>
        <w:shd w:val="clear" w:color="auto" w:fill="FFFFFF"/>
        <w:spacing w:before="0" w:beforeAutospacing="0" w:after="225" w:afterAutospacing="0" w:line="234" w:lineRule="atLeast"/>
        <w:jc w:val="both"/>
        <w:rPr>
          <w:rFonts w:ascii="Tahoma" w:hAnsi="Tahoma" w:cs="Tahoma"/>
          <w:sz w:val="18"/>
          <w:szCs w:val="18"/>
        </w:rPr>
      </w:pPr>
    </w:p>
    <w:p w:rsidR="0084409B" w:rsidRPr="003048A2" w:rsidRDefault="0084409B" w:rsidP="00CE38A4">
      <w:pPr>
        <w:pStyle w:val="a7"/>
        <w:shd w:val="clear" w:color="auto" w:fill="FFFFFF"/>
        <w:spacing w:before="0" w:beforeAutospacing="0" w:after="225" w:afterAutospacing="0" w:line="234" w:lineRule="atLeast"/>
        <w:jc w:val="both"/>
        <w:rPr>
          <w:rFonts w:ascii="Tahoma" w:hAnsi="Tahoma" w:cs="Tahoma"/>
          <w:sz w:val="18"/>
          <w:szCs w:val="18"/>
        </w:rPr>
      </w:pPr>
    </w:p>
    <w:p w:rsidR="00E919D6" w:rsidRPr="003048A2" w:rsidRDefault="00E919D6" w:rsidP="00CE38A4">
      <w:pPr>
        <w:pStyle w:val="a7"/>
        <w:shd w:val="clear" w:color="auto" w:fill="FFFFFF"/>
        <w:spacing w:before="0" w:beforeAutospacing="0" w:after="225" w:afterAutospacing="0" w:line="234" w:lineRule="atLeast"/>
        <w:jc w:val="both"/>
        <w:rPr>
          <w:rFonts w:ascii="Tahoma" w:hAnsi="Tahoma" w:cs="Tahoma"/>
          <w:sz w:val="18"/>
          <w:szCs w:val="18"/>
        </w:rPr>
      </w:pPr>
    </w:p>
    <w:p w:rsidR="00E67B3B" w:rsidRPr="003048A2" w:rsidRDefault="006C017A" w:rsidP="00E67B3B">
      <w:pPr>
        <w:shd w:val="clear" w:color="auto" w:fill="FFFFFF"/>
        <w:ind w:right="283"/>
        <w:jc w:val="center"/>
        <w:rPr>
          <w:b/>
          <w:sz w:val="28"/>
          <w:szCs w:val="28"/>
          <w:u w:val="single"/>
        </w:rPr>
      </w:pPr>
      <w:r w:rsidRPr="003048A2">
        <w:rPr>
          <w:b/>
          <w:sz w:val="28"/>
          <w:szCs w:val="28"/>
          <w:u w:val="single"/>
        </w:rPr>
        <w:t>8.7. Охрана культурного наследия</w:t>
      </w:r>
    </w:p>
    <w:p w:rsidR="008B7FAC" w:rsidRPr="003048A2" w:rsidRDefault="008B7FAC" w:rsidP="00925942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A0302F" w:rsidRPr="003048A2" w:rsidRDefault="0084409B" w:rsidP="00DF00F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048A2">
        <w:rPr>
          <w:rFonts w:eastAsiaTheme="minorHAnsi"/>
          <w:sz w:val="28"/>
          <w:szCs w:val="28"/>
          <w:lang w:eastAsia="en-US"/>
        </w:rPr>
        <w:t xml:space="preserve">      </w:t>
      </w:r>
      <w:r w:rsidR="00A0302F" w:rsidRPr="003048A2">
        <w:rPr>
          <w:rFonts w:eastAsiaTheme="minorHAnsi"/>
          <w:sz w:val="28"/>
          <w:szCs w:val="28"/>
          <w:lang w:eastAsia="en-US"/>
        </w:rPr>
        <w:t xml:space="preserve">В 2015 году в рамках </w:t>
      </w:r>
      <w:r w:rsidR="00A0302F" w:rsidRPr="003048A2">
        <w:rPr>
          <w:sz w:val="28"/>
          <w:szCs w:val="28"/>
        </w:rPr>
        <w:t xml:space="preserve">Муниципальной программы «Сохранение, использование, популяризация и охрана объектов культурного наследия, находящихся                             в муниципальной собственности Усть-Катавского городского округа»                                            на 2014-2016 гг. </w:t>
      </w:r>
      <w:r w:rsidR="00A0302F" w:rsidRPr="003048A2">
        <w:rPr>
          <w:b/>
          <w:sz w:val="28"/>
          <w:szCs w:val="28"/>
        </w:rPr>
        <w:t>выполнена научно-проектная документация</w:t>
      </w:r>
      <w:r w:rsidR="00A0302F" w:rsidRPr="003048A2">
        <w:rPr>
          <w:sz w:val="28"/>
          <w:szCs w:val="28"/>
        </w:rPr>
        <w:t xml:space="preserve"> </w:t>
      </w:r>
      <w:r w:rsidR="00A0302F" w:rsidRPr="003048A2">
        <w:rPr>
          <w:b/>
          <w:sz w:val="28"/>
          <w:szCs w:val="28"/>
        </w:rPr>
        <w:t>зоны охраны объекта культурного наследия регионального значения «Дом купцов Патриных»</w:t>
      </w:r>
      <w:r w:rsidR="00A0302F" w:rsidRPr="003048A2">
        <w:rPr>
          <w:sz w:val="28"/>
          <w:szCs w:val="28"/>
        </w:rPr>
        <w:t xml:space="preserve"> (историко-краеведческий музей), расположенного по адресу: Челябинская область, г. Усть-Катав, ул. Братьев Мохначёвых, 5   </w:t>
      </w:r>
      <w:r w:rsidR="00DF00FE" w:rsidRPr="003048A2">
        <w:rPr>
          <w:sz w:val="28"/>
          <w:szCs w:val="28"/>
        </w:rPr>
        <w:t xml:space="preserve">                                                  </w:t>
      </w:r>
      <w:r w:rsidR="00A0302F" w:rsidRPr="003048A2">
        <w:rPr>
          <w:sz w:val="28"/>
          <w:szCs w:val="28"/>
        </w:rPr>
        <w:t xml:space="preserve">на сумму 398 140,97 рублей </w:t>
      </w:r>
      <w:r w:rsidR="00DF00FE" w:rsidRPr="003048A2">
        <w:rPr>
          <w:sz w:val="28"/>
          <w:szCs w:val="28"/>
        </w:rPr>
        <w:t xml:space="preserve"> </w:t>
      </w:r>
      <w:r w:rsidR="00A0302F" w:rsidRPr="003048A2">
        <w:rPr>
          <w:sz w:val="28"/>
          <w:szCs w:val="28"/>
        </w:rPr>
        <w:t xml:space="preserve">и </w:t>
      </w:r>
      <w:r w:rsidR="00A0302F" w:rsidRPr="003048A2">
        <w:rPr>
          <w:b/>
          <w:sz w:val="28"/>
          <w:szCs w:val="28"/>
        </w:rPr>
        <w:t>выполнена государственная историко-культурная экспертиз</w:t>
      </w:r>
      <w:r w:rsidR="00DF00FE" w:rsidRPr="003048A2">
        <w:rPr>
          <w:b/>
          <w:sz w:val="28"/>
          <w:szCs w:val="28"/>
        </w:rPr>
        <w:t>а проекта</w:t>
      </w:r>
      <w:r w:rsidR="00DF00FE" w:rsidRPr="003048A2">
        <w:rPr>
          <w:sz w:val="28"/>
          <w:szCs w:val="28"/>
        </w:rPr>
        <w:t xml:space="preserve"> </w:t>
      </w:r>
      <w:r w:rsidR="00A0302F" w:rsidRPr="003048A2">
        <w:rPr>
          <w:sz w:val="28"/>
          <w:szCs w:val="28"/>
        </w:rPr>
        <w:t xml:space="preserve">на сумму 60 000,00 рублей.  </w:t>
      </w:r>
    </w:p>
    <w:p w:rsidR="009117B3" w:rsidRPr="003048A2" w:rsidRDefault="009117B3" w:rsidP="009117B3">
      <w:pPr>
        <w:jc w:val="both"/>
        <w:rPr>
          <w:sz w:val="28"/>
          <w:szCs w:val="28"/>
        </w:rPr>
      </w:pPr>
      <w:r w:rsidRPr="003048A2">
        <w:rPr>
          <w:b/>
          <w:sz w:val="36"/>
          <w:szCs w:val="36"/>
        </w:rPr>
        <w:t xml:space="preserve">      </w:t>
      </w:r>
      <w:r w:rsidRPr="003048A2">
        <w:rPr>
          <w:sz w:val="28"/>
          <w:szCs w:val="28"/>
        </w:rPr>
        <w:t>Учет объектов культурного наследия Усть-Катавского городского округа, представляющих историческую, художественную и иную ценность также осуществляет историко-краеведческий музей.      На территории Усть-Катавского городского округа располагаются 6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 и 6 вновь выявленных объектов культурного наследия.</w:t>
      </w:r>
    </w:p>
    <w:p w:rsidR="009117B3" w:rsidRPr="003048A2" w:rsidRDefault="009117B3" w:rsidP="009117B3">
      <w:pPr>
        <w:jc w:val="both"/>
        <w:rPr>
          <w:sz w:val="28"/>
          <w:szCs w:val="28"/>
        </w:rPr>
      </w:pPr>
      <w:r w:rsidRPr="003048A2">
        <w:rPr>
          <w:b/>
          <w:sz w:val="28"/>
          <w:szCs w:val="28"/>
        </w:rPr>
        <w:t xml:space="preserve">      </w:t>
      </w:r>
      <w:r w:rsidRPr="003048A2">
        <w:rPr>
          <w:sz w:val="28"/>
          <w:szCs w:val="28"/>
        </w:rPr>
        <w:t xml:space="preserve">Для популяризации объектов культурного наследия на сайте «Историко-краеведческого музея» размещается специальный раздел, посвященный памятникам истории, архитектуры и археологии, расположенных на территории Усть-Катавского городского округа.  </w:t>
      </w:r>
    </w:p>
    <w:p w:rsidR="0084409B" w:rsidRPr="003048A2" w:rsidRDefault="0084409B" w:rsidP="009117B3">
      <w:pPr>
        <w:jc w:val="both"/>
        <w:rPr>
          <w:sz w:val="28"/>
          <w:szCs w:val="28"/>
        </w:rPr>
      </w:pPr>
    </w:p>
    <w:p w:rsidR="00CF6344" w:rsidRPr="003048A2" w:rsidRDefault="0084409B" w:rsidP="0084409B">
      <w:pPr>
        <w:shd w:val="clear" w:color="auto" w:fill="FFFFFF"/>
        <w:ind w:right="283"/>
        <w:jc w:val="center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***</w:t>
      </w:r>
    </w:p>
    <w:p w:rsidR="0084409B" w:rsidRPr="003048A2" w:rsidRDefault="0084409B" w:rsidP="0084409B">
      <w:pPr>
        <w:ind w:firstLine="567"/>
        <w:rPr>
          <w:rFonts w:eastAsia="Calibri"/>
          <w:sz w:val="28"/>
          <w:szCs w:val="28"/>
          <w:lang w:eastAsia="en-US"/>
        </w:rPr>
      </w:pPr>
      <w:r w:rsidRPr="003048A2">
        <w:rPr>
          <w:rFonts w:eastAsia="Calibri"/>
          <w:b/>
          <w:sz w:val="28"/>
          <w:szCs w:val="28"/>
          <w:lang w:eastAsia="en-US"/>
        </w:rPr>
        <w:t>Городской Дворец культуры им.Т.Я.Белоконева МКУК ЦКС является объектом культурного наследия</w:t>
      </w:r>
      <w:r w:rsidRPr="003048A2">
        <w:rPr>
          <w:rFonts w:eastAsia="Calibri"/>
          <w:sz w:val="28"/>
          <w:szCs w:val="28"/>
          <w:lang w:eastAsia="en-US"/>
        </w:rPr>
        <w:t xml:space="preserve"> регионального значения «Дворец культуры вагоностроителей  им.Т.Я.Белоконева», согласно постановлению Законодательного собрания Челябинской области № 457  от 28.01.1999 года «Об объявлении объектов историко-культурного наследия памятниками истории и культуры Челябинской области».</w:t>
      </w:r>
    </w:p>
    <w:p w:rsidR="0084409B" w:rsidRPr="003048A2" w:rsidRDefault="0084409B" w:rsidP="0084409B">
      <w:pPr>
        <w:shd w:val="clear" w:color="auto" w:fill="FFFFFF"/>
        <w:ind w:right="283"/>
        <w:rPr>
          <w:rFonts w:eastAsia="Calibri"/>
          <w:sz w:val="28"/>
          <w:szCs w:val="28"/>
          <w:lang w:eastAsia="en-US"/>
        </w:rPr>
      </w:pPr>
      <w:r w:rsidRPr="003048A2">
        <w:rPr>
          <w:rFonts w:eastAsia="Calibri"/>
          <w:sz w:val="28"/>
          <w:szCs w:val="28"/>
          <w:lang w:eastAsia="en-US"/>
        </w:rPr>
        <w:t xml:space="preserve">      В  первом полугодии 2015 года  был проведен  косметический ремонт </w:t>
      </w:r>
      <w:r w:rsidR="0051199D">
        <w:rPr>
          <w:rFonts w:eastAsia="Calibri"/>
          <w:sz w:val="28"/>
          <w:szCs w:val="28"/>
          <w:lang w:eastAsia="en-US"/>
        </w:rPr>
        <w:t xml:space="preserve">вестибюля </w:t>
      </w:r>
      <w:r w:rsidRPr="003048A2">
        <w:rPr>
          <w:rFonts w:eastAsia="Calibri"/>
          <w:sz w:val="28"/>
          <w:szCs w:val="28"/>
          <w:lang w:eastAsia="en-US"/>
        </w:rPr>
        <w:t>и восстановлен  центральный фонтан на площади ДК.</w:t>
      </w:r>
    </w:p>
    <w:p w:rsidR="0084409B" w:rsidRPr="003048A2" w:rsidRDefault="0084409B" w:rsidP="0084409B">
      <w:pPr>
        <w:shd w:val="clear" w:color="auto" w:fill="FFFFFF"/>
        <w:ind w:right="283"/>
        <w:rPr>
          <w:rFonts w:eastAsia="Calibri"/>
          <w:sz w:val="28"/>
          <w:szCs w:val="28"/>
          <w:lang w:eastAsia="en-US"/>
        </w:rPr>
      </w:pPr>
    </w:p>
    <w:p w:rsidR="0084409B" w:rsidRPr="003048A2" w:rsidRDefault="0084409B" w:rsidP="0084409B">
      <w:pPr>
        <w:shd w:val="clear" w:color="auto" w:fill="FFFFFF"/>
        <w:ind w:right="283"/>
        <w:rPr>
          <w:rFonts w:eastAsia="Calibri"/>
          <w:sz w:val="28"/>
          <w:szCs w:val="28"/>
          <w:lang w:eastAsia="en-US"/>
        </w:rPr>
      </w:pPr>
    </w:p>
    <w:p w:rsidR="0084409B" w:rsidRPr="003048A2" w:rsidRDefault="0084409B" w:rsidP="0084409B">
      <w:pPr>
        <w:shd w:val="clear" w:color="auto" w:fill="FFFFFF"/>
        <w:ind w:right="283"/>
        <w:rPr>
          <w:rFonts w:eastAsia="Calibri"/>
          <w:sz w:val="28"/>
          <w:szCs w:val="28"/>
          <w:lang w:eastAsia="en-US"/>
        </w:rPr>
      </w:pPr>
    </w:p>
    <w:p w:rsidR="0084409B" w:rsidRPr="003048A2" w:rsidRDefault="0084409B" w:rsidP="0084409B">
      <w:pPr>
        <w:shd w:val="clear" w:color="auto" w:fill="FFFFFF"/>
        <w:ind w:right="283"/>
        <w:rPr>
          <w:rFonts w:eastAsia="Calibri"/>
          <w:sz w:val="28"/>
          <w:szCs w:val="28"/>
          <w:lang w:eastAsia="en-US"/>
        </w:rPr>
      </w:pPr>
    </w:p>
    <w:p w:rsidR="0084409B" w:rsidRPr="003048A2" w:rsidRDefault="0084409B" w:rsidP="0084409B">
      <w:pPr>
        <w:shd w:val="clear" w:color="auto" w:fill="FFFFFF"/>
        <w:ind w:right="283"/>
        <w:rPr>
          <w:rFonts w:eastAsia="Calibri"/>
          <w:sz w:val="28"/>
          <w:szCs w:val="28"/>
          <w:lang w:eastAsia="en-US"/>
        </w:rPr>
      </w:pPr>
    </w:p>
    <w:p w:rsidR="0084409B" w:rsidRPr="003048A2" w:rsidRDefault="0084409B" w:rsidP="0084409B">
      <w:pPr>
        <w:shd w:val="clear" w:color="auto" w:fill="FFFFFF"/>
        <w:ind w:right="283"/>
        <w:rPr>
          <w:rFonts w:eastAsia="Calibri"/>
          <w:sz w:val="28"/>
          <w:szCs w:val="28"/>
          <w:lang w:eastAsia="en-US"/>
        </w:rPr>
      </w:pPr>
    </w:p>
    <w:p w:rsidR="0084409B" w:rsidRPr="003048A2" w:rsidRDefault="0084409B" w:rsidP="0084409B">
      <w:pPr>
        <w:shd w:val="clear" w:color="auto" w:fill="FFFFFF"/>
        <w:ind w:right="283"/>
        <w:rPr>
          <w:rFonts w:eastAsia="Calibri"/>
          <w:sz w:val="28"/>
          <w:szCs w:val="28"/>
          <w:lang w:eastAsia="en-US"/>
        </w:rPr>
      </w:pPr>
    </w:p>
    <w:p w:rsidR="0084409B" w:rsidRPr="003048A2" w:rsidRDefault="0084409B" w:rsidP="0084409B">
      <w:pPr>
        <w:shd w:val="clear" w:color="auto" w:fill="FFFFFF"/>
        <w:ind w:right="283"/>
        <w:rPr>
          <w:rFonts w:eastAsia="Calibri"/>
          <w:sz w:val="28"/>
          <w:szCs w:val="28"/>
          <w:lang w:eastAsia="en-US"/>
        </w:rPr>
      </w:pPr>
    </w:p>
    <w:p w:rsidR="0084409B" w:rsidRPr="003048A2" w:rsidRDefault="0084409B" w:rsidP="0084409B">
      <w:pPr>
        <w:shd w:val="clear" w:color="auto" w:fill="FFFFFF"/>
        <w:ind w:right="283"/>
        <w:rPr>
          <w:rFonts w:eastAsia="Calibri"/>
          <w:sz w:val="28"/>
          <w:szCs w:val="28"/>
          <w:lang w:eastAsia="en-US"/>
        </w:rPr>
      </w:pPr>
    </w:p>
    <w:p w:rsidR="0084409B" w:rsidRPr="003048A2" w:rsidRDefault="0084409B" w:rsidP="0084409B">
      <w:pPr>
        <w:shd w:val="clear" w:color="auto" w:fill="FFFFFF"/>
        <w:ind w:right="283"/>
        <w:rPr>
          <w:rFonts w:eastAsia="Calibri"/>
          <w:sz w:val="28"/>
          <w:szCs w:val="28"/>
          <w:lang w:eastAsia="en-US"/>
        </w:rPr>
      </w:pPr>
    </w:p>
    <w:p w:rsidR="0084409B" w:rsidRPr="003048A2" w:rsidRDefault="0084409B" w:rsidP="0084409B">
      <w:pPr>
        <w:shd w:val="clear" w:color="auto" w:fill="FFFFFF"/>
        <w:ind w:right="283"/>
        <w:rPr>
          <w:rFonts w:eastAsia="Calibri"/>
          <w:sz w:val="28"/>
          <w:szCs w:val="28"/>
          <w:lang w:eastAsia="en-US"/>
        </w:rPr>
      </w:pPr>
    </w:p>
    <w:p w:rsidR="0084409B" w:rsidRPr="003048A2" w:rsidRDefault="0084409B" w:rsidP="0084409B">
      <w:pPr>
        <w:shd w:val="clear" w:color="auto" w:fill="FFFFFF"/>
        <w:ind w:right="283"/>
        <w:rPr>
          <w:rFonts w:eastAsia="Calibri"/>
          <w:sz w:val="28"/>
          <w:szCs w:val="28"/>
          <w:lang w:eastAsia="en-US"/>
        </w:rPr>
      </w:pPr>
    </w:p>
    <w:p w:rsidR="0084409B" w:rsidRPr="003048A2" w:rsidRDefault="0084409B" w:rsidP="0084409B">
      <w:pPr>
        <w:shd w:val="clear" w:color="auto" w:fill="FFFFFF"/>
        <w:ind w:right="283"/>
        <w:rPr>
          <w:rFonts w:eastAsia="Calibri"/>
          <w:sz w:val="28"/>
          <w:szCs w:val="28"/>
          <w:lang w:eastAsia="en-US"/>
        </w:rPr>
      </w:pPr>
    </w:p>
    <w:p w:rsidR="0084409B" w:rsidRPr="003048A2" w:rsidRDefault="0084409B" w:rsidP="0084409B">
      <w:pPr>
        <w:shd w:val="clear" w:color="auto" w:fill="FFFFFF"/>
        <w:ind w:right="283"/>
        <w:rPr>
          <w:b/>
          <w:sz w:val="28"/>
          <w:szCs w:val="28"/>
        </w:rPr>
      </w:pPr>
    </w:p>
    <w:p w:rsidR="00E67B3B" w:rsidRPr="003048A2" w:rsidRDefault="006C017A" w:rsidP="00E67B3B">
      <w:pPr>
        <w:shd w:val="clear" w:color="auto" w:fill="FFFFFF"/>
        <w:ind w:right="283"/>
        <w:jc w:val="center"/>
        <w:rPr>
          <w:b/>
          <w:sz w:val="28"/>
          <w:szCs w:val="28"/>
        </w:rPr>
      </w:pPr>
      <w:r w:rsidRPr="003048A2">
        <w:rPr>
          <w:b/>
          <w:sz w:val="28"/>
          <w:szCs w:val="28"/>
        </w:rPr>
        <w:t>8.8.Развитие культурно-познавательного туризма</w:t>
      </w:r>
    </w:p>
    <w:p w:rsidR="00CE38A4" w:rsidRPr="003048A2" w:rsidRDefault="00CE38A4" w:rsidP="00E67B3B">
      <w:pPr>
        <w:shd w:val="clear" w:color="auto" w:fill="FFFFFF"/>
        <w:ind w:right="283"/>
        <w:jc w:val="center"/>
        <w:rPr>
          <w:b/>
          <w:sz w:val="28"/>
          <w:szCs w:val="28"/>
        </w:rPr>
      </w:pPr>
    </w:p>
    <w:p w:rsidR="00CE38A4" w:rsidRPr="003048A2" w:rsidRDefault="00CE38A4" w:rsidP="00CE38A4">
      <w:pPr>
        <w:shd w:val="clear" w:color="auto" w:fill="FFFFFF"/>
        <w:ind w:right="283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Не располагая объектами, курирующими туризм на территории                                        Усть-Катавского городского округа, данное направление частично реализует историко-краеведческий музей.</w:t>
      </w:r>
    </w:p>
    <w:p w:rsidR="00DF00FE" w:rsidRPr="003048A2" w:rsidRDefault="00CE38A4" w:rsidP="00CE38A4">
      <w:pPr>
        <w:contextualSpacing/>
        <w:jc w:val="both"/>
        <w:rPr>
          <w:rFonts w:cs="Calibri"/>
          <w:sz w:val="28"/>
          <w:szCs w:val="28"/>
        </w:rPr>
      </w:pPr>
      <w:r w:rsidRPr="003048A2">
        <w:rPr>
          <w:rFonts w:cs="Calibri"/>
          <w:sz w:val="28"/>
          <w:szCs w:val="28"/>
        </w:rPr>
        <w:t xml:space="preserve">      </w:t>
      </w:r>
      <w:r w:rsidR="00DF00FE" w:rsidRPr="003048A2">
        <w:rPr>
          <w:rFonts w:cs="Calibri"/>
          <w:sz w:val="28"/>
          <w:szCs w:val="28"/>
        </w:rPr>
        <w:t>Разработана и утверждена технологическая карта экскурсий «Наш город»</w:t>
      </w:r>
      <w:r w:rsidR="00C65D02" w:rsidRPr="003048A2">
        <w:rPr>
          <w:rFonts w:cs="Calibri"/>
          <w:sz w:val="28"/>
          <w:szCs w:val="28"/>
        </w:rPr>
        <w:t xml:space="preserve"> </w:t>
      </w:r>
      <w:r w:rsidR="00DF00FE" w:rsidRPr="003048A2">
        <w:rPr>
          <w:rFonts w:cs="Calibri"/>
          <w:sz w:val="28"/>
          <w:szCs w:val="28"/>
        </w:rPr>
        <w:t>.</w:t>
      </w:r>
    </w:p>
    <w:p w:rsidR="00DF00FE" w:rsidRPr="003048A2" w:rsidRDefault="00CE38A4" w:rsidP="00CE38A4">
      <w:pPr>
        <w:widowControl w:val="0"/>
        <w:autoSpaceDE w:val="0"/>
        <w:autoSpaceDN w:val="0"/>
        <w:adjustRightInd w:val="0"/>
        <w:jc w:val="both"/>
        <w:rPr>
          <w:rFonts w:cs="Calibri"/>
          <w:b/>
          <w:sz w:val="28"/>
          <w:szCs w:val="28"/>
        </w:rPr>
      </w:pPr>
      <w:r w:rsidRPr="003048A2">
        <w:rPr>
          <w:rFonts w:cs="Calibri"/>
          <w:sz w:val="28"/>
          <w:szCs w:val="28"/>
        </w:rPr>
        <w:t xml:space="preserve">      </w:t>
      </w:r>
      <w:r w:rsidR="00DF00FE" w:rsidRPr="003048A2">
        <w:rPr>
          <w:rFonts w:cs="Calibri"/>
          <w:sz w:val="28"/>
          <w:szCs w:val="28"/>
        </w:rPr>
        <w:t>Цель экскурсии</w:t>
      </w:r>
      <w:r w:rsidR="00E30E6F" w:rsidRPr="003048A2">
        <w:rPr>
          <w:rFonts w:cs="Calibri"/>
          <w:sz w:val="28"/>
          <w:szCs w:val="28"/>
        </w:rPr>
        <w:t xml:space="preserve"> – популяризация знаний о </w:t>
      </w:r>
      <w:r w:rsidR="00DF00FE" w:rsidRPr="003048A2">
        <w:rPr>
          <w:rFonts w:cs="Calibri"/>
          <w:sz w:val="28"/>
          <w:szCs w:val="28"/>
        </w:rPr>
        <w:t>городе</w:t>
      </w:r>
      <w:r w:rsidR="00A81F72" w:rsidRPr="003048A2">
        <w:rPr>
          <w:rFonts w:cs="Calibri"/>
          <w:sz w:val="28"/>
          <w:szCs w:val="28"/>
        </w:rPr>
        <w:t xml:space="preserve"> (данные </w:t>
      </w:r>
      <w:r w:rsidR="00A81F72" w:rsidRPr="003048A2">
        <w:rPr>
          <w:rFonts w:cs="Calibri"/>
          <w:b/>
          <w:sz w:val="28"/>
          <w:szCs w:val="28"/>
        </w:rPr>
        <w:t>услуги практикуются с 2012 года)</w:t>
      </w:r>
      <w:r w:rsidR="00DF00FE" w:rsidRPr="003048A2">
        <w:rPr>
          <w:rFonts w:cs="Calibri"/>
          <w:b/>
          <w:sz w:val="28"/>
          <w:szCs w:val="28"/>
        </w:rPr>
        <w:t>.</w:t>
      </w:r>
    </w:p>
    <w:p w:rsidR="00DF00FE" w:rsidRPr="003048A2" w:rsidRDefault="00CE38A4" w:rsidP="00CE38A4">
      <w:pPr>
        <w:contextualSpacing/>
        <w:jc w:val="both"/>
        <w:rPr>
          <w:sz w:val="28"/>
          <w:szCs w:val="28"/>
        </w:rPr>
      </w:pPr>
      <w:r w:rsidRPr="003048A2">
        <w:rPr>
          <w:rFonts w:cs="Calibri"/>
          <w:sz w:val="28"/>
          <w:szCs w:val="28"/>
        </w:rPr>
        <w:t xml:space="preserve">      </w:t>
      </w:r>
      <w:r w:rsidR="00DF00FE" w:rsidRPr="003048A2">
        <w:rPr>
          <w:rFonts w:cs="Calibri"/>
          <w:sz w:val="28"/>
          <w:szCs w:val="28"/>
        </w:rPr>
        <w:t xml:space="preserve">В карте прописан </w:t>
      </w:r>
      <w:r w:rsidR="00DF00FE" w:rsidRPr="003048A2">
        <w:rPr>
          <w:sz w:val="28"/>
          <w:szCs w:val="28"/>
        </w:rPr>
        <w:t>перечень, состоящий из 39 объектов показа, информация по объектам, содержание экскурсии, пр</w:t>
      </w:r>
      <w:r w:rsidR="00DF00FE" w:rsidRPr="003048A2">
        <w:rPr>
          <w:rFonts w:cs="Calibri"/>
          <w:sz w:val="28"/>
          <w:szCs w:val="28"/>
        </w:rPr>
        <w:t>одолжительность, в</w:t>
      </w:r>
      <w:r w:rsidR="00DF00FE" w:rsidRPr="003048A2">
        <w:rPr>
          <w:sz w:val="28"/>
          <w:szCs w:val="28"/>
        </w:rPr>
        <w:t>ариант маршрута, вариант передвижения и места остановок.</w:t>
      </w:r>
    </w:p>
    <w:p w:rsidR="00DF00FE" w:rsidRPr="003048A2" w:rsidRDefault="00CE38A4" w:rsidP="00CE38A4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 w:rsidRPr="003048A2">
        <w:rPr>
          <w:rFonts w:cs="Calibri"/>
          <w:sz w:val="28"/>
          <w:szCs w:val="28"/>
        </w:rPr>
        <w:t xml:space="preserve">      </w:t>
      </w:r>
      <w:r w:rsidR="00DF00FE" w:rsidRPr="003048A2">
        <w:rPr>
          <w:rFonts w:cs="Calibri"/>
          <w:sz w:val="28"/>
          <w:szCs w:val="28"/>
        </w:rPr>
        <w:t>В течение отчётного периода было организованно и проведено 2</w:t>
      </w:r>
      <w:r w:rsidR="00CE7575" w:rsidRPr="003048A2">
        <w:rPr>
          <w:rFonts w:cs="Calibri"/>
          <w:sz w:val="28"/>
          <w:szCs w:val="28"/>
        </w:rPr>
        <w:t xml:space="preserve"> автобусные экскурсии</w:t>
      </w:r>
      <w:r w:rsidR="00DF00FE" w:rsidRPr="003048A2">
        <w:rPr>
          <w:rFonts w:cs="Calibri"/>
          <w:sz w:val="28"/>
          <w:szCs w:val="28"/>
        </w:rPr>
        <w:t xml:space="preserve"> по городу</w:t>
      </w:r>
      <w:r w:rsidR="00CD2C92" w:rsidRPr="003048A2">
        <w:rPr>
          <w:rFonts w:cs="Calibri"/>
          <w:sz w:val="28"/>
          <w:szCs w:val="28"/>
        </w:rPr>
        <w:t>.</w:t>
      </w:r>
    </w:p>
    <w:p w:rsidR="00F11E19" w:rsidRPr="003048A2" w:rsidRDefault="00F11E19" w:rsidP="00D7199E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</w:p>
    <w:p w:rsidR="00881EF2" w:rsidRPr="003048A2" w:rsidRDefault="00CD2C92" w:rsidP="00D7199E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 w:rsidRPr="003048A2">
        <w:rPr>
          <w:rFonts w:cs="Calibri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73660</wp:posOffset>
            </wp:positionV>
            <wp:extent cx="3438525" cy="2705100"/>
            <wp:effectExtent l="19050" t="0" r="9525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anchor>
        </w:drawing>
      </w:r>
      <w:r w:rsidR="00F11E19" w:rsidRPr="003048A2">
        <w:rPr>
          <w:rFonts w:cs="Calibri"/>
          <w:sz w:val="28"/>
          <w:szCs w:val="28"/>
        </w:rPr>
        <w:t xml:space="preserve">      </w:t>
      </w:r>
      <w:r w:rsidR="00277013" w:rsidRPr="003048A2">
        <w:rPr>
          <w:b/>
          <w:sz w:val="28"/>
          <w:szCs w:val="28"/>
        </w:rPr>
        <w:t>В соответствии с перечнем поручений Президента РФ</w:t>
      </w:r>
      <w:r w:rsidR="00277013" w:rsidRPr="003048A2">
        <w:rPr>
          <w:sz w:val="28"/>
          <w:szCs w:val="28"/>
        </w:rPr>
        <w:t xml:space="preserve"> по итогам совместного заседания  Государственного Совета РФ и Совета при Президенте </w:t>
      </w:r>
      <w:r w:rsidR="005E36F3" w:rsidRPr="003048A2">
        <w:rPr>
          <w:sz w:val="28"/>
          <w:szCs w:val="28"/>
        </w:rPr>
        <w:t xml:space="preserve">                   </w:t>
      </w:r>
      <w:r w:rsidR="00277013" w:rsidRPr="003048A2">
        <w:rPr>
          <w:sz w:val="28"/>
          <w:szCs w:val="28"/>
        </w:rPr>
        <w:t>по культуре и искусству от 22.01.2015 г. № Пр-93</w:t>
      </w:r>
      <w:r w:rsidR="00881EF2" w:rsidRPr="003048A2">
        <w:rPr>
          <w:sz w:val="28"/>
          <w:szCs w:val="28"/>
        </w:rPr>
        <w:t xml:space="preserve">, </w:t>
      </w:r>
      <w:r w:rsidR="00881EF2" w:rsidRPr="003048A2">
        <w:rPr>
          <w:b/>
          <w:sz w:val="28"/>
          <w:szCs w:val="28"/>
        </w:rPr>
        <w:t>письмом Губернатора</w:t>
      </w:r>
      <w:r w:rsidR="00881EF2" w:rsidRPr="003048A2">
        <w:rPr>
          <w:sz w:val="28"/>
          <w:szCs w:val="28"/>
        </w:rPr>
        <w:t xml:space="preserve"> </w:t>
      </w:r>
      <w:r w:rsidR="00881EF2" w:rsidRPr="003048A2">
        <w:rPr>
          <w:b/>
          <w:sz w:val="28"/>
          <w:szCs w:val="28"/>
        </w:rPr>
        <w:t>Челябинской области</w:t>
      </w:r>
      <w:r w:rsidR="00881EF2" w:rsidRPr="003048A2">
        <w:rPr>
          <w:sz w:val="28"/>
          <w:szCs w:val="28"/>
        </w:rPr>
        <w:t xml:space="preserve"> главам территорий  от 10.03.2015 </w:t>
      </w:r>
      <w:r w:rsidR="005536A6">
        <w:rPr>
          <w:sz w:val="28"/>
          <w:szCs w:val="28"/>
        </w:rPr>
        <w:t xml:space="preserve">                                    </w:t>
      </w:r>
      <w:r w:rsidR="00881EF2" w:rsidRPr="003048A2">
        <w:rPr>
          <w:sz w:val="28"/>
          <w:szCs w:val="28"/>
        </w:rPr>
        <w:t xml:space="preserve">г.№ 01/1404 </w:t>
      </w:r>
      <w:r w:rsidR="00277013" w:rsidRPr="003048A2">
        <w:rPr>
          <w:sz w:val="28"/>
          <w:szCs w:val="28"/>
        </w:rPr>
        <w:t xml:space="preserve"> </w:t>
      </w:r>
      <w:r w:rsidR="00277013" w:rsidRPr="003048A2">
        <w:rPr>
          <w:b/>
          <w:sz w:val="28"/>
          <w:szCs w:val="28"/>
        </w:rPr>
        <w:t xml:space="preserve">принято </w:t>
      </w:r>
      <w:r w:rsidR="00881EF2" w:rsidRPr="003048A2">
        <w:rPr>
          <w:b/>
          <w:sz w:val="28"/>
          <w:szCs w:val="28"/>
        </w:rPr>
        <w:t>решение о введении</w:t>
      </w:r>
      <w:r w:rsidR="00277013" w:rsidRPr="003048A2">
        <w:rPr>
          <w:sz w:val="28"/>
          <w:szCs w:val="28"/>
        </w:rPr>
        <w:t xml:space="preserve"> в Муниципальную программу «Поддержка  развитие культуры в Усть-Катавском городском округе на 2014-2016 гг.</w:t>
      </w:r>
      <w:r w:rsidR="005E36F3" w:rsidRPr="003048A2">
        <w:rPr>
          <w:sz w:val="28"/>
          <w:szCs w:val="28"/>
        </w:rPr>
        <w:t>»</w:t>
      </w:r>
      <w:r w:rsidR="00881EF2" w:rsidRPr="003048A2">
        <w:rPr>
          <w:sz w:val="28"/>
          <w:szCs w:val="28"/>
        </w:rPr>
        <w:t xml:space="preserve"> </w:t>
      </w:r>
      <w:r w:rsidR="005E36F3" w:rsidRPr="003048A2">
        <w:rPr>
          <w:b/>
          <w:sz w:val="28"/>
          <w:szCs w:val="28"/>
        </w:rPr>
        <w:t>корректировок по мероприятиям</w:t>
      </w:r>
      <w:r w:rsidR="002F1827" w:rsidRPr="003048A2">
        <w:rPr>
          <w:b/>
          <w:sz w:val="28"/>
          <w:szCs w:val="28"/>
        </w:rPr>
        <w:t>,</w:t>
      </w:r>
      <w:r w:rsidR="002F1827" w:rsidRPr="003048A2">
        <w:rPr>
          <w:sz w:val="28"/>
          <w:szCs w:val="28"/>
        </w:rPr>
        <w:t xml:space="preserve"> направленных на развитие культуры и туризма и </w:t>
      </w:r>
      <w:r w:rsidR="002F1827" w:rsidRPr="003048A2">
        <w:rPr>
          <w:b/>
          <w:sz w:val="28"/>
          <w:szCs w:val="28"/>
        </w:rPr>
        <w:t xml:space="preserve">принятию мер по </w:t>
      </w:r>
      <w:r w:rsidR="00881EF2" w:rsidRPr="003048A2">
        <w:rPr>
          <w:b/>
          <w:sz w:val="28"/>
          <w:szCs w:val="28"/>
        </w:rPr>
        <w:t>развити</w:t>
      </w:r>
      <w:r w:rsidR="002F1827" w:rsidRPr="003048A2">
        <w:rPr>
          <w:b/>
          <w:sz w:val="28"/>
          <w:szCs w:val="28"/>
        </w:rPr>
        <w:t>ю</w:t>
      </w:r>
      <w:r w:rsidR="00881EF2" w:rsidRPr="003048A2">
        <w:rPr>
          <w:b/>
          <w:sz w:val="28"/>
          <w:szCs w:val="28"/>
        </w:rPr>
        <w:t xml:space="preserve"> экскурсионных и туристических маршрутов для посещения детьми и молодёжью природных, исторических и социально-культурных объектов.</w:t>
      </w:r>
    </w:p>
    <w:p w:rsidR="008B7FAC" w:rsidRPr="003048A2" w:rsidRDefault="002F1827" w:rsidP="00CE38A4">
      <w:pPr>
        <w:shd w:val="clear" w:color="auto" w:fill="FFFFFF"/>
        <w:ind w:right="283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      В настоящее время существует ряд проблем </w:t>
      </w:r>
      <w:r w:rsidR="005E36F3" w:rsidRPr="003048A2">
        <w:rPr>
          <w:sz w:val="28"/>
          <w:szCs w:val="28"/>
        </w:rPr>
        <w:t>для развития туризма в  территориях</w:t>
      </w:r>
      <w:r w:rsidRPr="003048A2">
        <w:rPr>
          <w:sz w:val="28"/>
          <w:szCs w:val="28"/>
        </w:rPr>
        <w:t>, в их числе</w:t>
      </w:r>
    </w:p>
    <w:p w:rsidR="005E36F3" w:rsidRPr="003048A2" w:rsidRDefault="00277013" w:rsidP="00CE38A4">
      <w:pPr>
        <w:shd w:val="clear" w:color="auto" w:fill="FFFFFF"/>
        <w:ind w:right="283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1) слабая материально-техническая ба</w:t>
      </w:r>
      <w:r w:rsidR="005E36F3" w:rsidRPr="003048A2">
        <w:rPr>
          <w:sz w:val="28"/>
          <w:szCs w:val="28"/>
        </w:rPr>
        <w:t>за учреждений культуры</w:t>
      </w:r>
      <w:r w:rsidRPr="003048A2">
        <w:rPr>
          <w:sz w:val="28"/>
          <w:szCs w:val="28"/>
        </w:rPr>
        <w:t xml:space="preserve">; </w:t>
      </w:r>
    </w:p>
    <w:p w:rsidR="005E36F3" w:rsidRPr="003048A2" w:rsidRDefault="005E36F3" w:rsidP="00CE38A4">
      <w:pPr>
        <w:shd w:val="clear" w:color="auto" w:fill="FFFFFF"/>
        <w:ind w:right="283"/>
        <w:jc w:val="both"/>
        <w:rPr>
          <w:sz w:val="28"/>
          <w:szCs w:val="28"/>
        </w:rPr>
      </w:pPr>
      <w:r w:rsidRPr="003048A2">
        <w:rPr>
          <w:sz w:val="28"/>
          <w:szCs w:val="28"/>
        </w:rPr>
        <w:t>3</w:t>
      </w:r>
      <w:r w:rsidR="00277013" w:rsidRPr="003048A2">
        <w:rPr>
          <w:sz w:val="28"/>
          <w:szCs w:val="28"/>
        </w:rPr>
        <w:t xml:space="preserve">) неразвитая инфраструктура культурного туризма и его информационная составляющая; </w:t>
      </w:r>
    </w:p>
    <w:p w:rsidR="005E36F3" w:rsidRPr="003048A2" w:rsidRDefault="005E36F3" w:rsidP="00CE38A4">
      <w:pPr>
        <w:shd w:val="clear" w:color="auto" w:fill="FFFFFF"/>
        <w:ind w:right="283"/>
        <w:jc w:val="both"/>
        <w:rPr>
          <w:sz w:val="28"/>
          <w:szCs w:val="28"/>
        </w:rPr>
      </w:pPr>
      <w:r w:rsidRPr="003048A2">
        <w:rPr>
          <w:sz w:val="28"/>
          <w:szCs w:val="28"/>
        </w:rPr>
        <w:t xml:space="preserve">5) </w:t>
      </w:r>
      <w:r w:rsidR="00277013" w:rsidRPr="003048A2">
        <w:rPr>
          <w:sz w:val="28"/>
          <w:szCs w:val="28"/>
        </w:rPr>
        <w:t>недостаточное</w:t>
      </w:r>
      <w:r w:rsidRPr="003048A2">
        <w:rPr>
          <w:sz w:val="28"/>
          <w:szCs w:val="28"/>
        </w:rPr>
        <w:t xml:space="preserve"> финансирование </w:t>
      </w:r>
      <w:r w:rsidR="00277013" w:rsidRPr="003048A2">
        <w:rPr>
          <w:sz w:val="28"/>
          <w:szCs w:val="28"/>
        </w:rPr>
        <w:t xml:space="preserve">мероприятий. </w:t>
      </w:r>
    </w:p>
    <w:p w:rsidR="008B7FAC" w:rsidRPr="003048A2" w:rsidRDefault="005E36F3" w:rsidP="00CE38A4">
      <w:pPr>
        <w:shd w:val="clear" w:color="auto" w:fill="FFFFFF"/>
        <w:ind w:right="283"/>
        <w:jc w:val="both"/>
        <w:rPr>
          <w:b/>
          <w:sz w:val="28"/>
          <w:szCs w:val="28"/>
        </w:rPr>
      </w:pPr>
      <w:r w:rsidRPr="003048A2">
        <w:rPr>
          <w:sz w:val="28"/>
          <w:szCs w:val="28"/>
        </w:rPr>
        <w:t xml:space="preserve">      С учётом бюджетных ассигнований в Усть-Катавском городском округе возможно решение комплекса первоочередных мероприятий </w:t>
      </w:r>
      <w:r w:rsidR="00CE38A4" w:rsidRPr="003048A2">
        <w:rPr>
          <w:sz w:val="28"/>
          <w:szCs w:val="28"/>
        </w:rPr>
        <w:t xml:space="preserve">только </w:t>
      </w:r>
      <w:r w:rsidR="0084409B" w:rsidRPr="003048A2">
        <w:rPr>
          <w:sz w:val="28"/>
          <w:szCs w:val="28"/>
        </w:rPr>
        <w:t xml:space="preserve">                                     </w:t>
      </w:r>
      <w:r w:rsidR="00CE38A4" w:rsidRPr="003048A2">
        <w:rPr>
          <w:sz w:val="28"/>
          <w:szCs w:val="28"/>
        </w:rPr>
        <w:t>по продолжению</w:t>
      </w:r>
      <w:r w:rsidRPr="003048A2">
        <w:rPr>
          <w:sz w:val="28"/>
          <w:szCs w:val="28"/>
        </w:rPr>
        <w:t xml:space="preserve"> экскурсионной деятельности</w:t>
      </w:r>
      <w:r w:rsidR="00CE38A4" w:rsidRPr="003048A2">
        <w:rPr>
          <w:sz w:val="28"/>
          <w:szCs w:val="28"/>
        </w:rPr>
        <w:t xml:space="preserve"> историко-краеведческим музеем.</w:t>
      </w:r>
    </w:p>
    <w:p w:rsidR="008B7FAC" w:rsidRPr="003048A2" w:rsidRDefault="008B7FAC" w:rsidP="00CE38A4">
      <w:pPr>
        <w:shd w:val="clear" w:color="auto" w:fill="FFFFFF"/>
        <w:ind w:right="283"/>
        <w:jc w:val="both"/>
        <w:rPr>
          <w:b/>
          <w:sz w:val="28"/>
          <w:szCs w:val="28"/>
        </w:rPr>
      </w:pPr>
    </w:p>
    <w:p w:rsidR="008B7FAC" w:rsidRPr="003048A2" w:rsidRDefault="008B7FAC" w:rsidP="00722054">
      <w:pPr>
        <w:shd w:val="clear" w:color="auto" w:fill="FFFFFF"/>
        <w:ind w:right="283"/>
        <w:rPr>
          <w:b/>
          <w:sz w:val="28"/>
          <w:szCs w:val="28"/>
        </w:rPr>
      </w:pPr>
    </w:p>
    <w:sectPr w:rsidR="008B7FAC" w:rsidRPr="003048A2" w:rsidSect="003E6253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740" w:rsidRDefault="00ED0740" w:rsidP="00185FF8">
      <w:r>
        <w:separator/>
      </w:r>
    </w:p>
  </w:endnote>
  <w:endnote w:type="continuationSeparator" w:id="0">
    <w:p w:rsidR="00ED0740" w:rsidRDefault="00ED0740" w:rsidP="00185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1744"/>
      <w:docPartObj>
        <w:docPartGallery w:val="Page Numbers (Bottom of Page)"/>
        <w:docPartUnique/>
      </w:docPartObj>
    </w:sdtPr>
    <w:sdtEndPr/>
    <w:sdtContent>
      <w:p w:rsidR="00D6058D" w:rsidRDefault="00ED0740">
        <w:pPr>
          <w:pStyle w:val="af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2A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6058D" w:rsidRDefault="00D6058D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740" w:rsidRDefault="00ED0740" w:rsidP="00185FF8">
      <w:r>
        <w:separator/>
      </w:r>
    </w:p>
  </w:footnote>
  <w:footnote w:type="continuationSeparator" w:id="0">
    <w:p w:rsidR="00ED0740" w:rsidRDefault="00ED0740" w:rsidP="00185F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clip_image001"/>
      </v:shape>
    </w:pict>
  </w:numPicBullet>
  <w:abstractNum w:abstractNumId="0" w15:restartNumberingAfterBreak="0">
    <w:nsid w:val="08FB2831"/>
    <w:multiLevelType w:val="hybridMultilevel"/>
    <w:tmpl w:val="1AA22C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81AE2"/>
    <w:multiLevelType w:val="hybridMultilevel"/>
    <w:tmpl w:val="E6A8703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04C6FDE"/>
    <w:multiLevelType w:val="hybridMultilevel"/>
    <w:tmpl w:val="4B1AB3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E0AE9"/>
    <w:multiLevelType w:val="hybridMultilevel"/>
    <w:tmpl w:val="A06A8326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587775"/>
    <w:multiLevelType w:val="multilevel"/>
    <w:tmpl w:val="D47C4F42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39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4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5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3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06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01" w:hanging="2160"/>
      </w:pPr>
      <w:rPr>
        <w:rFonts w:hint="default"/>
      </w:rPr>
    </w:lvl>
  </w:abstractNum>
  <w:abstractNum w:abstractNumId="5" w15:restartNumberingAfterBreak="0">
    <w:nsid w:val="2AC6305D"/>
    <w:multiLevelType w:val="hybridMultilevel"/>
    <w:tmpl w:val="A8D80D8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3" w:hanging="360"/>
      </w:pPr>
    </w:lvl>
    <w:lvl w:ilvl="2" w:tplc="0419001B" w:tentative="1">
      <w:start w:val="1"/>
      <w:numFmt w:val="lowerRoman"/>
      <w:lvlText w:val="%3."/>
      <w:lvlJc w:val="right"/>
      <w:pPr>
        <w:ind w:left="1943" w:hanging="180"/>
      </w:pPr>
    </w:lvl>
    <w:lvl w:ilvl="3" w:tplc="0419000F" w:tentative="1">
      <w:start w:val="1"/>
      <w:numFmt w:val="decimal"/>
      <w:lvlText w:val="%4."/>
      <w:lvlJc w:val="left"/>
      <w:pPr>
        <w:ind w:left="2663" w:hanging="360"/>
      </w:pPr>
    </w:lvl>
    <w:lvl w:ilvl="4" w:tplc="04190019" w:tentative="1">
      <w:start w:val="1"/>
      <w:numFmt w:val="lowerLetter"/>
      <w:lvlText w:val="%5."/>
      <w:lvlJc w:val="left"/>
      <w:pPr>
        <w:ind w:left="3383" w:hanging="360"/>
      </w:pPr>
    </w:lvl>
    <w:lvl w:ilvl="5" w:tplc="0419001B" w:tentative="1">
      <w:start w:val="1"/>
      <w:numFmt w:val="lowerRoman"/>
      <w:lvlText w:val="%6."/>
      <w:lvlJc w:val="right"/>
      <w:pPr>
        <w:ind w:left="4103" w:hanging="180"/>
      </w:pPr>
    </w:lvl>
    <w:lvl w:ilvl="6" w:tplc="0419000F" w:tentative="1">
      <w:start w:val="1"/>
      <w:numFmt w:val="decimal"/>
      <w:lvlText w:val="%7."/>
      <w:lvlJc w:val="left"/>
      <w:pPr>
        <w:ind w:left="4823" w:hanging="360"/>
      </w:pPr>
    </w:lvl>
    <w:lvl w:ilvl="7" w:tplc="04190019" w:tentative="1">
      <w:start w:val="1"/>
      <w:numFmt w:val="lowerLetter"/>
      <w:lvlText w:val="%8."/>
      <w:lvlJc w:val="left"/>
      <w:pPr>
        <w:ind w:left="5543" w:hanging="360"/>
      </w:pPr>
    </w:lvl>
    <w:lvl w:ilvl="8" w:tplc="041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6" w15:restartNumberingAfterBreak="0">
    <w:nsid w:val="33B32A17"/>
    <w:multiLevelType w:val="hybridMultilevel"/>
    <w:tmpl w:val="C21C65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134A0"/>
    <w:multiLevelType w:val="hybridMultilevel"/>
    <w:tmpl w:val="E82A4936"/>
    <w:lvl w:ilvl="0" w:tplc="716A4EA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8" w15:restartNumberingAfterBreak="0">
    <w:nsid w:val="3C7B0200"/>
    <w:multiLevelType w:val="hybridMultilevel"/>
    <w:tmpl w:val="61068BD4"/>
    <w:lvl w:ilvl="0" w:tplc="B112B21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985070"/>
    <w:multiLevelType w:val="hybridMultilevel"/>
    <w:tmpl w:val="1D9414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935820"/>
    <w:multiLevelType w:val="hybridMultilevel"/>
    <w:tmpl w:val="3E247C64"/>
    <w:lvl w:ilvl="0" w:tplc="37D8E47C">
      <w:start w:val="1"/>
      <w:numFmt w:val="bullet"/>
      <w:lvlText w:val="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2A0AA1"/>
    <w:multiLevelType w:val="multilevel"/>
    <w:tmpl w:val="E5EAC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B53B6F"/>
    <w:multiLevelType w:val="hybridMultilevel"/>
    <w:tmpl w:val="4B1AB3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C413A4"/>
    <w:multiLevelType w:val="hybridMultilevel"/>
    <w:tmpl w:val="BDCA89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454E6E"/>
    <w:multiLevelType w:val="hybridMultilevel"/>
    <w:tmpl w:val="2080591A"/>
    <w:lvl w:ilvl="0" w:tplc="7DD84C02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16410B"/>
    <w:multiLevelType w:val="multilevel"/>
    <w:tmpl w:val="E8D01B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6"/>
  </w:num>
  <w:num w:numId="4">
    <w:abstractNumId w:val="11"/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4"/>
  </w:num>
  <w:num w:numId="12">
    <w:abstractNumId w:val="13"/>
  </w:num>
  <w:num w:numId="13">
    <w:abstractNumId w:val="7"/>
  </w:num>
  <w:num w:numId="14">
    <w:abstractNumId w:val="5"/>
  </w:num>
  <w:num w:numId="15">
    <w:abstractNumId w:val="12"/>
  </w:num>
  <w:num w:numId="1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203"/>
    <w:rsid w:val="000026AC"/>
    <w:rsid w:val="0000548F"/>
    <w:rsid w:val="0001437D"/>
    <w:rsid w:val="000205FF"/>
    <w:rsid w:val="00020684"/>
    <w:rsid w:val="00024B18"/>
    <w:rsid w:val="00024F0B"/>
    <w:rsid w:val="000310D0"/>
    <w:rsid w:val="00031A28"/>
    <w:rsid w:val="000322AB"/>
    <w:rsid w:val="00036838"/>
    <w:rsid w:val="00037791"/>
    <w:rsid w:val="000419DC"/>
    <w:rsid w:val="00044248"/>
    <w:rsid w:val="000467B7"/>
    <w:rsid w:val="00047D76"/>
    <w:rsid w:val="000500B8"/>
    <w:rsid w:val="000519C7"/>
    <w:rsid w:val="00052014"/>
    <w:rsid w:val="00055BA7"/>
    <w:rsid w:val="00061019"/>
    <w:rsid w:val="0006176C"/>
    <w:rsid w:val="00063E13"/>
    <w:rsid w:val="00065E12"/>
    <w:rsid w:val="00066AE5"/>
    <w:rsid w:val="00076CDA"/>
    <w:rsid w:val="00080E13"/>
    <w:rsid w:val="00081C33"/>
    <w:rsid w:val="000848F5"/>
    <w:rsid w:val="00085696"/>
    <w:rsid w:val="0008623B"/>
    <w:rsid w:val="00087B11"/>
    <w:rsid w:val="00090DBD"/>
    <w:rsid w:val="00097935"/>
    <w:rsid w:val="000A2259"/>
    <w:rsid w:val="000A42D4"/>
    <w:rsid w:val="000A4C63"/>
    <w:rsid w:val="000A5D78"/>
    <w:rsid w:val="000B030D"/>
    <w:rsid w:val="000B0C4C"/>
    <w:rsid w:val="000B2DC9"/>
    <w:rsid w:val="000B55E6"/>
    <w:rsid w:val="000B5F6C"/>
    <w:rsid w:val="000B7B32"/>
    <w:rsid w:val="000C04C5"/>
    <w:rsid w:val="000C4A69"/>
    <w:rsid w:val="000C6994"/>
    <w:rsid w:val="000D2478"/>
    <w:rsid w:val="000D2B42"/>
    <w:rsid w:val="000E2850"/>
    <w:rsid w:val="000E2EA5"/>
    <w:rsid w:val="000E3100"/>
    <w:rsid w:val="000F4548"/>
    <w:rsid w:val="000F575D"/>
    <w:rsid w:val="000F6288"/>
    <w:rsid w:val="000F62BA"/>
    <w:rsid w:val="001051A2"/>
    <w:rsid w:val="0010686A"/>
    <w:rsid w:val="001071BC"/>
    <w:rsid w:val="00110188"/>
    <w:rsid w:val="00112F5C"/>
    <w:rsid w:val="001139B7"/>
    <w:rsid w:val="00121145"/>
    <w:rsid w:val="001226A6"/>
    <w:rsid w:val="00124E15"/>
    <w:rsid w:val="0012570D"/>
    <w:rsid w:val="00130A73"/>
    <w:rsid w:val="00132AA5"/>
    <w:rsid w:val="00137639"/>
    <w:rsid w:val="001412EA"/>
    <w:rsid w:val="0014576B"/>
    <w:rsid w:val="001502BD"/>
    <w:rsid w:val="00154A35"/>
    <w:rsid w:val="00163D1C"/>
    <w:rsid w:val="00164FD9"/>
    <w:rsid w:val="00174B4A"/>
    <w:rsid w:val="001763D2"/>
    <w:rsid w:val="00181356"/>
    <w:rsid w:val="00183BE7"/>
    <w:rsid w:val="0018481B"/>
    <w:rsid w:val="00185FF8"/>
    <w:rsid w:val="001866C0"/>
    <w:rsid w:val="001902DE"/>
    <w:rsid w:val="00191EDA"/>
    <w:rsid w:val="001926D2"/>
    <w:rsid w:val="00193B69"/>
    <w:rsid w:val="0019411C"/>
    <w:rsid w:val="001B21C5"/>
    <w:rsid w:val="001B327C"/>
    <w:rsid w:val="001B4908"/>
    <w:rsid w:val="001B4BEF"/>
    <w:rsid w:val="001B6142"/>
    <w:rsid w:val="001C06A0"/>
    <w:rsid w:val="001C10D6"/>
    <w:rsid w:val="001C4AF3"/>
    <w:rsid w:val="001C5448"/>
    <w:rsid w:val="001C59AD"/>
    <w:rsid w:val="001D5CC8"/>
    <w:rsid w:val="001D73AA"/>
    <w:rsid w:val="001E3A17"/>
    <w:rsid w:val="001E3F01"/>
    <w:rsid w:val="001E6CB0"/>
    <w:rsid w:val="001F08CA"/>
    <w:rsid w:val="001F5CFB"/>
    <w:rsid w:val="001F79ED"/>
    <w:rsid w:val="00203F90"/>
    <w:rsid w:val="002061CE"/>
    <w:rsid w:val="0021251C"/>
    <w:rsid w:val="00222504"/>
    <w:rsid w:val="00222657"/>
    <w:rsid w:val="002255E2"/>
    <w:rsid w:val="00226317"/>
    <w:rsid w:val="00231377"/>
    <w:rsid w:val="0023190A"/>
    <w:rsid w:val="00236094"/>
    <w:rsid w:val="0024219E"/>
    <w:rsid w:val="00243460"/>
    <w:rsid w:val="0025469A"/>
    <w:rsid w:val="00255648"/>
    <w:rsid w:val="00257C3D"/>
    <w:rsid w:val="00264B46"/>
    <w:rsid w:val="0026565B"/>
    <w:rsid w:val="0027221E"/>
    <w:rsid w:val="00272796"/>
    <w:rsid w:val="00277013"/>
    <w:rsid w:val="00282A58"/>
    <w:rsid w:val="00285983"/>
    <w:rsid w:val="002936C5"/>
    <w:rsid w:val="0029398F"/>
    <w:rsid w:val="002A0052"/>
    <w:rsid w:val="002A01D1"/>
    <w:rsid w:val="002A0467"/>
    <w:rsid w:val="002A452E"/>
    <w:rsid w:val="002A7F19"/>
    <w:rsid w:val="002B0453"/>
    <w:rsid w:val="002B1A71"/>
    <w:rsid w:val="002B4CF8"/>
    <w:rsid w:val="002B5FC2"/>
    <w:rsid w:val="002B7408"/>
    <w:rsid w:val="002B7F82"/>
    <w:rsid w:val="002C127C"/>
    <w:rsid w:val="002C1990"/>
    <w:rsid w:val="002C2880"/>
    <w:rsid w:val="002C661D"/>
    <w:rsid w:val="002D0777"/>
    <w:rsid w:val="002D10B3"/>
    <w:rsid w:val="002D7FC7"/>
    <w:rsid w:val="002E1C5A"/>
    <w:rsid w:val="002E576B"/>
    <w:rsid w:val="002F1827"/>
    <w:rsid w:val="002F2E1B"/>
    <w:rsid w:val="002F4C23"/>
    <w:rsid w:val="00301386"/>
    <w:rsid w:val="00301D13"/>
    <w:rsid w:val="00303FD3"/>
    <w:rsid w:val="003048A2"/>
    <w:rsid w:val="003059B6"/>
    <w:rsid w:val="003102A5"/>
    <w:rsid w:val="00311067"/>
    <w:rsid w:val="0031332E"/>
    <w:rsid w:val="00314D04"/>
    <w:rsid w:val="0031776F"/>
    <w:rsid w:val="00325191"/>
    <w:rsid w:val="00325909"/>
    <w:rsid w:val="00327A7D"/>
    <w:rsid w:val="00327DED"/>
    <w:rsid w:val="00327E58"/>
    <w:rsid w:val="00334843"/>
    <w:rsid w:val="00341219"/>
    <w:rsid w:val="00344E02"/>
    <w:rsid w:val="003450B5"/>
    <w:rsid w:val="00345CB8"/>
    <w:rsid w:val="00347F1D"/>
    <w:rsid w:val="003507B3"/>
    <w:rsid w:val="00351435"/>
    <w:rsid w:val="00351F4C"/>
    <w:rsid w:val="00353044"/>
    <w:rsid w:val="00354965"/>
    <w:rsid w:val="003565E9"/>
    <w:rsid w:val="00357DA4"/>
    <w:rsid w:val="00363018"/>
    <w:rsid w:val="0036515D"/>
    <w:rsid w:val="0036556B"/>
    <w:rsid w:val="00370192"/>
    <w:rsid w:val="00370EEE"/>
    <w:rsid w:val="003719E8"/>
    <w:rsid w:val="00373423"/>
    <w:rsid w:val="00374D90"/>
    <w:rsid w:val="00375B61"/>
    <w:rsid w:val="003829ED"/>
    <w:rsid w:val="003853B6"/>
    <w:rsid w:val="0038661D"/>
    <w:rsid w:val="003869E3"/>
    <w:rsid w:val="00393329"/>
    <w:rsid w:val="00395880"/>
    <w:rsid w:val="00397B67"/>
    <w:rsid w:val="003A6881"/>
    <w:rsid w:val="003A79D3"/>
    <w:rsid w:val="003B0FD1"/>
    <w:rsid w:val="003B180B"/>
    <w:rsid w:val="003B594E"/>
    <w:rsid w:val="003B7CC2"/>
    <w:rsid w:val="003C06B9"/>
    <w:rsid w:val="003C5D27"/>
    <w:rsid w:val="003C6237"/>
    <w:rsid w:val="003D080A"/>
    <w:rsid w:val="003D0F07"/>
    <w:rsid w:val="003D4BAD"/>
    <w:rsid w:val="003D64CE"/>
    <w:rsid w:val="003E5AEE"/>
    <w:rsid w:val="003E6253"/>
    <w:rsid w:val="003E657A"/>
    <w:rsid w:val="003E6B11"/>
    <w:rsid w:val="003F0BE5"/>
    <w:rsid w:val="003F47C6"/>
    <w:rsid w:val="004004B7"/>
    <w:rsid w:val="004031CA"/>
    <w:rsid w:val="0040520F"/>
    <w:rsid w:val="004071CA"/>
    <w:rsid w:val="00407F8A"/>
    <w:rsid w:val="004101DD"/>
    <w:rsid w:val="00410F9A"/>
    <w:rsid w:val="00413FC0"/>
    <w:rsid w:val="004169AF"/>
    <w:rsid w:val="004179E7"/>
    <w:rsid w:val="0044229D"/>
    <w:rsid w:val="00442B64"/>
    <w:rsid w:val="00447C79"/>
    <w:rsid w:val="00450495"/>
    <w:rsid w:val="004513E2"/>
    <w:rsid w:val="0045498D"/>
    <w:rsid w:val="00455D8C"/>
    <w:rsid w:val="00461779"/>
    <w:rsid w:val="00466995"/>
    <w:rsid w:val="00470642"/>
    <w:rsid w:val="0047761C"/>
    <w:rsid w:val="00482F45"/>
    <w:rsid w:val="0048451F"/>
    <w:rsid w:val="00486D7A"/>
    <w:rsid w:val="00487931"/>
    <w:rsid w:val="00490501"/>
    <w:rsid w:val="00497917"/>
    <w:rsid w:val="004A077B"/>
    <w:rsid w:val="004A0F9F"/>
    <w:rsid w:val="004A232E"/>
    <w:rsid w:val="004A6FF2"/>
    <w:rsid w:val="004B4153"/>
    <w:rsid w:val="004B4275"/>
    <w:rsid w:val="004B6AC4"/>
    <w:rsid w:val="004B7661"/>
    <w:rsid w:val="004D6131"/>
    <w:rsid w:val="004E0374"/>
    <w:rsid w:val="004E7B62"/>
    <w:rsid w:val="004E7E75"/>
    <w:rsid w:val="004F2A0B"/>
    <w:rsid w:val="004F4ADD"/>
    <w:rsid w:val="004F4CA8"/>
    <w:rsid w:val="004F5451"/>
    <w:rsid w:val="004F5629"/>
    <w:rsid w:val="004F6872"/>
    <w:rsid w:val="00500623"/>
    <w:rsid w:val="005029F4"/>
    <w:rsid w:val="0050327F"/>
    <w:rsid w:val="0051199D"/>
    <w:rsid w:val="00513E42"/>
    <w:rsid w:val="00514037"/>
    <w:rsid w:val="0052030A"/>
    <w:rsid w:val="005205F5"/>
    <w:rsid w:val="00521DF5"/>
    <w:rsid w:val="00523388"/>
    <w:rsid w:val="00523976"/>
    <w:rsid w:val="005251B1"/>
    <w:rsid w:val="005277C9"/>
    <w:rsid w:val="005278FA"/>
    <w:rsid w:val="00532B85"/>
    <w:rsid w:val="00537D83"/>
    <w:rsid w:val="00541E0D"/>
    <w:rsid w:val="005432EE"/>
    <w:rsid w:val="00544B52"/>
    <w:rsid w:val="00547528"/>
    <w:rsid w:val="00547FC5"/>
    <w:rsid w:val="005536A6"/>
    <w:rsid w:val="00564794"/>
    <w:rsid w:val="00565297"/>
    <w:rsid w:val="00567AC1"/>
    <w:rsid w:val="005734B1"/>
    <w:rsid w:val="00574716"/>
    <w:rsid w:val="005749BA"/>
    <w:rsid w:val="00577B92"/>
    <w:rsid w:val="00584DC2"/>
    <w:rsid w:val="00590A53"/>
    <w:rsid w:val="005975EC"/>
    <w:rsid w:val="00597D83"/>
    <w:rsid w:val="005A1EC7"/>
    <w:rsid w:val="005A43B3"/>
    <w:rsid w:val="005A6010"/>
    <w:rsid w:val="005A70A0"/>
    <w:rsid w:val="005A7436"/>
    <w:rsid w:val="005A7A45"/>
    <w:rsid w:val="005B2F58"/>
    <w:rsid w:val="005B4BBC"/>
    <w:rsid w:val="005B5C6D"/>
    <w:rsid w:val="005C02B4"/>
    <w:rsid w:val="005C0379"/>
    <w:rsid w:val="005C106A"/>
    <w:rsid w:val="005C1924"/>
    <w:rsid w:val="005D6412"/>
    <w:rsid w:val="005D7C4E"/>
    <w:rsid w:val="005E04D0"/>
    <w:rsid w:val="005E1499"/>
    <w:rsid w:val="005E36F3"/>
    <w:rsid w:val="005E5532"/>
    <w:rsid w:val="005F1848"/>
    <w:rsid w:val="005F1D9A"/>
    <w:rsid w:val="005F2CCF"/>
    <w:rsid w:val="005F342A"/>
    <w:rsid w:val="005F765E"/>
    <w:rsid w:val="005F7794"/>
    <w:rsid w:val="00602698"/>
    <w:rsid w:val="00603610"/>
    <w:rsid w:val="00604706"/>
    <w:rsid w:val="00604AF4"/>
    <w:rsid w:val="00606B18"/>
    <w:rsid w:val="00611100"/>
    <w:rsid w:val="00611FF6"/>
    <w:rsid w:val="00626D06"/>
    <w:rsid w:val="006301CD"/>
    <w:rsid w:val="00630BF6"/>
    <w:rsid w:val="006372E0"/>
    <w:rsid w:val="00640C67"/>
    <w:rsid w:val="00642107"/>
    <w:rsid w:val="00642E99"/>
    <w:rsid w:val="00643E39"/>
    <w:rsid w:val="006459C6"/>
    <w:rsid w:val="0064709D"/>
    <w:rsid w:val="00647CB9"/>
    <w:rsid w:val="00654DCB"/>
    <w:rsid w:val="006552AB"/>
    <w:rsid w:val="006603D1"/>
    <w:rsid w:val="00661683"/>
    <w:rsid w:val="00662B6D"/>
    <w:rsid w:val="00664E02"/>
    <w:rsid w:val="00670F7B"/>
    <w:rsid w:val="00671D0B"/>
    <w:rsid w:val="00672F36"/>
    <w:rsid w:val="00685F8C"/>
    <w:rsid w:val="00690041"/>
    <w:rsid w:val="00694EB6"/>
    <w:rsid w:val="00696D3F"/>
    <w:rsid w:val="006A388B"/>
    <w:rsid w:val="006A7260"/>
    <w:rsid w:val="006B36F9"/>
    <w:rsid w:val="006B762E"/>
    <w:rsid w:val="006C017A"/>
    <w:rsid w:val="006C1C7A"/>
    <w:rsid w:val="006C4F14"/>
    <w:rsid w:val="006C7547"/>
    <w:rsid w:val="006C7AB4"/>
    <w:rsid w:val="006D00A5"/>
    <w:rsid w:val="006D12A9"/>
    <w:rsid w:val="006D275D"/>
    <w:rsid w:val="006D294C"/>
    <w:rsid w:val="006D4D4D"/>
    <w:rsid w:val="006D5733"/>
    <w:rsid w:val="006D5B17"/>
    <w:rsid w:val="006E1131"/>
    <w:rsid w:val="006E4BD0"/>
    <w:rsid w:val="006E4D12"/>
    <w:rsid w:val="006E6B5C"/>
    <w:rsid w:val="006E7A91"/>
    <w:rsid w:val="006F2206"/>
    <w:rsid w:val="006F718C"/>
    <w:rsid w:val="007044C7"/>
    <w:rsid w:val="00704D53"/>
    <w:rsid w:val="00710380"/>
    <w:rsid w:val="00711380"/>
    <w:rsid w:val="00712169"/>
    <w:rsid w:val="00722054"/>
    <w:rsid w:val="00723238"/>
    <w:rsid w:val="007262F4"/>
    <w:rsid w:val="00727FD8"/>
    <w:rsid w:val="0073603F"/>
    <w:rsid w:val="00745A74"/>
    <w:rsid w:val="007511BD"/>
    <w:rsid w:val="00763FEC"/>
    <w:rsid w:val="00766721"/>
    <w:rsid w:val="00770CE7"/>
    <w:rsid w:val="00771D19"/>
    <w:rsid w:val="007768AF"/>
    <w:rsid w:val="007806AD"/>
    <w:rsid w:val="00781B28"/>
    <w:rsid w:val="00790314"/>
    <w:rsid w:val="00792728"/>
    <w:rsid w:val="007933F9"/>
    <w:rsid w:val="00796A6D"/>
    <w:rsid w:val="007A056C"/>
    <w:rsid w:val="007A1CE4"/>
    <w:rsid w:val="007A2E18"/>
    <w:rsid w:val="007B08DD"/>
    <w:rsid w:val="007B1F85"/>
    <w:rsid w:val="007B323E"/>
    <w:rsid w:val="007B3B0F"/>
    <w:rsid w:val="007B4AF7"/>
    <w:rsid w:val="007B6FDF"/>
    <w:rsid w:val="007B7F9D"/>
    <w:rsid w:val="007D08D3"/>
    <w:rsid w:val="007D2DC3"/>
    <w:rsid w:val="007D3AD2"/>
    <w:rsid w:val="007D4BCF"/>
    <w:rsid w:val="007D5CD5"/>
    <w:rsid w:val="007E013F"/>
    <w:rsid w:val="007E1E2F"/>
    <w:rsid w:val="007E441F"/>
    <w:rsid w:val="007E624E"/>
    <w:rsid w:val="007E63A5"/>
    <w:rsid w:val="007E7B73"/>
    <w:rsid w:val="007F7662"/>
    <w:rsid w:val="00800F56"/>
    <w:rsid w:val="00807774"/>
    <w:rsid w:val="00811823"/>
    <w:rsid w:val="00813E50"/>
    <w:rsid w:val="00816196"/>
    <w:rsid w:val="00820A62"/>
    <w:rsid w:val="00820D17"/>
    <w:rsid w:val="00820F05"/>
    <w:rsid w:val="008224DE"/>
    <w:rsid w:val="00831877"/>
    <w:rsid w:val="00832AD1"/>
    <w:rsid w:val="008346E4"/>
    <w:rsid w:val="0084409B"/>
    <w:rsid w:val="00846B89"/>
    <w:rsid w:val="0085501C"/>
    <w:rsid w:val="008566D4"/>
    <w:rsid w:val="0085713A"/>
    <w:rsid w:val="008612BB"/>
    <w:rsid w:val="00865909"/>
    <w:rsid w:val="00871CCB"/>
    <w:rsid w:val="00874CB6"/>
    <w:rsid w:val="0087591B"/>
    <w:rsid w:val="00881EF2"/>
    <w:rsid w:val="008833A5"/>
    <w:rsid w:val="008855BB"/>
    <w:rsid w:val="00885611"/>
    <w:rsid w:val="00886973"/>
    <w:rsid w:val="00887B4A"/>
    <w:rsid w:val="008A37D3"/>
    <w:rsid w:val="008A6AB9"/>
    <w:rsid w:val="008B5FD4"/>
    <w:rsid w:val="008B6553"/>
    <w:rsid w:val="008B7FAC"/>
    <w:rsid w:val="008C354A"/>
    <w:rsid w:val="008C7E07"/>
    <w:rsid w:val="008D2AA5"/>
    <w:rsid w:val="008D4FF8"/>
    <w:rsid w:val="008F38A2"/>
    <w:rsid w:val="00902A66"/>
    <w:rsid w:val="00910615"/>
    <w:rsid w:val="00910C51"/>
    <w:rsid w:val="009117B3"/>
    <w:rsid w:val="00915FBF"/>
    <w:rsid w:val="00924F84"/>
    <w:rsid w:val="00925942"/>
    <w:rsid w:val="009267DB"/>
    <w:rsid w:val="0093133B"/>
    <w:rsid w:val="00931558"/>
    <w:rsid w:val="00932822"/>
    <w:rsid w:val="00934B99"/>
    <w:rsid w:val="00935A77"/>
    <w:rsid w:val="00935E0F"/>
    <w:rsid w:val="00942DF7"/>
    <w:rsid w:val="009458B0"/>
    <w:rsid w:val="00951E47"/>
    <w:rsid w:val="00961229"/>
    <w:rsid w:val="00961549"/>
    <w:rsid w:val="00965090"/>
    <w:rsid w:val="009666E4"/>
    <w:rsid w:val="009707B9"/>
    <w:rsid w:val="009764FE"/>
    <w:rsid w:val="0097735A"/>
    <w:rsid w:val="009844D1"/>
    <w:rsid w:val="009845F6"/>
    <w:rsid w:val="00986AFF"/>
    <w:rsid w:val="009901F8"/>
    <w:rsid w:val="009914F3"/>
    <w:rsid w:val="00993566"/>
    <w:rsid w:val="00994887"/>
    <w:rsid w:val="00996533"/>
    <w:rsid w:val="00997DE9"/>
    <w:rsid w:val="009A4102"/>
    <w:rsid w:val="009A4308"/>
    <w:rsid w:val="009B04F3"/>
    <w:rsid w:val="009B1803"/>
    <w:rsid w:val="009B2E8B"/>
    <w:rsid w:val="009C4982"/>
    <w:rsid w:val="009C49DC"/>
    <w:rsid w:val="009C73F5"/>
    <w:rsid w:val="009D6B8D"/>
    <w:rsid w:val="009E2783"/>
    <w:rsid w:val="009E2E39"/>
    <w:rsid w:val="009E59A9"/>
    <w:rsid w:val="009F2BAE"/>
    <w:rsid w:val="009F2D7C"/>
    <w:rsid w:val="00A0010E"/>
    <w:rsid w:val="00A0027D"/>
    <w:rsid w:val="00A01CB6"/>
    <w:rsid w:val="00A01DA9"/>
    <w:rsid w:val="00A0302F"/>
    <w:rsid w:val="00A10AF3"/>
    <w:rsid w:val="00A10F0E"/>
    <w:rsid w:val="00A126F1"/>
    <w:rsid w:val="00A153DA"/>
    <w:rsid w:val="00A15CF9"/>
    <w:rsid w:val="00A17D85"/>
    <w:rsid w:val="00A2001D"/>
    <w:rsid w:val="00A30BBE"/>
    <w:rsid w:val="00A31D0C"/>
    <w:rsid w:val="00A333AE"/>
    <w:rsid w:val="00A33AA4"/>
    <w:rsid w:val="00A33FAC"/>
    <w:rsid w:val="00A363E5"/>
    <w:rsid w:val="00A40768"/>
    <w:rsid w:val="00A40AF8"/>
    <w:rsid w:val="00A41064"/>
    <w:rsid w:val="00A46585"/>
    <w:rsid w:val="00A47B30"/>
    <w:rsid w:val="00A51D6E"/>
    <w:rsid w:val="00A55F59"/>
    <w:rsid w:val="00A57938"/>
    <w:rsid w:val="00A64E86"/>
    <w:rsid w:val="00A6792F"/>
    <w:rsid w:val="00A705C0"/>
    <w:rsid w:val="00A77334"/>
    <w:rsid w:val="00A81F72"/>
    <w:rsid w:val="00A85135"/>
    <w:rsid w:val="00A85807"/>
    <w:rsid w:val="00A93BFE"/>
    <w:rsid w:val="00A9415A"/>
    <w:rsid w:val="00A96089"/>
    <w:rsid w:val="00AA053E"/>
    <w:rsid w:val="00AA160B"/>
    <w:rsid w:val="00AA1CD8"/>
    <w:rsid w:val="00AB1D59"/>
    <w:rsid w:val="00AB658D"/>
    <w:rsid w:val="00AC5B18"/>
    <w:rsid w:val="00AD009E"/>
    <w:rsid w:val="00AD0FE5"/>
    <w:rsid w:val="00AD1372"/>
    <w:rsid w:val="00AD2099"/>
    <w:rsid w:val="00AE0203"/>
    <w:rsid w:val="00AE1308"/>
    <w:rsid w:val="00AE182F"/>
    <w:rsid w:val="00AE3F55"/>
    <w:rsid w:val="00AE4490"/>
    <w:rsid w:val="00AE4961"/>
    <w:rsid w:val="00AE4BD6"/>
    <w:rsid w:val="00AF06FE"/>
    <w:rsid w:val="00AF4BC3"/>
    <w:rsid w:val="00B00012"/>
    <w:rsid w:val="00B032DF"/>
    <w:rsid w:val="00B0777F"/>
    <w:rsid w:val="00B10A11"/>
    <w:rsid w:val="00B16180"/>
    <w:rsid w:val="00B21D11"/>
    <w:rsid w:val="00B24553"/>
    <w:rsid w:val="00B25214"/>
    <w:rsid w:val="00B25F57"/>
    <w:rsid w:val="00B35632"/>
    <w:rsid w:val="00B375A5"/>
    <w:rsid w:val="00B401A4"/>
    <w:rsid w:val="00B44321"/>
    <w:rsid w:val="00B51FAC"/>
    <w:rsid w:val="00B525EF"/>
    <w:rsid w:val="00B56B07"/>
    <w:rsid w:val="00B61D15"/>
    <w:rsid w:val="00B64827"/>
    <w:rsid w:val="00B71687"/>
    <w:rsid w:val="00B745F3"/>
    <w:rsid w:val="00B77025"/>
    <w:rsid w:val="00B800F2"/>
    <w:rsid w:val="00B80B96"/>
    <w:rsid w:val="00B87CC5"/>
    <w:rsid w:val="00B9281F"/>
    <w:rsid w:val="00B938BB"/>
    <w:rsid w:val="00BA0481"/>
    <w:rsid w:val="00BA0783"/>
    <w:rsid w:val="00BA16CC"/>
    <w:rsid w:val="00BA3B3A"/>
    <w:rsid w:val="00BA410F"/>
    <w:rsid w:val="00BA5582"/>
    <w:rsid w:val="00BB409F"/>
    <w:rsid w:val="00BB6B1D"/>
    <w:rsid w:val="00BB7A5B"/>
    <w:rsid w:val="00BC1CBF"/>
    <w:rsid w:val="00BC3EBD"/>
    <w:rsid w:val="00BC5A8D"/>
    <w:rsid w:val="00BD301F"/>
    <w:rsid w:val="00BD614B"/>
    <w:rsid w:val="00BE1DD2"/>
    <w:rsid w:val="00BE2AA9"/>
    <w:rsid w:val="00BE75D1"/>
    <w:rsid w:val="00BF334A"/>
    <w:rsid w:val="00BF4757"/>
    <w:rsid w:val="00C01020"/>
    <w:rsid w:val="00C01103"/>
    <w:rsid w:val="00C045FB"/>
    <w:rsid w:val="00C062B9"/>
    <w:rsid w:val="00C071F4"/>
    <w:rsid w:val="00C1487F"/>
    <w:rsid w:val="00C1567E"/>
    <w:rsid w:val="00C1733B"/>
    <w:rsid w:val="00C200D6"/>
    <w:rsid w:val="00C24177"/>
    <w:rsid w:val="00C327F9"/>
    <w:rsid w:val="00C348CE"/>
    <w:rsid w:val="00C35682"/>
    <w:rsid w:val="00C35F13"/>
    <w:rsid w:val="00C41F2F"/>
    <w:rsid w:val="00C431C1"/>
    <w:rsid w:val="00C4517A"/>
    <w:rsid w:val="00C50738"/>
    <w:rsid w:val="00C603A5"/>
    <w:rsid w:val="00C60A17"/>
    <w:rsid w:val="00C631E8"/>
    <w:rsid w:val="00C640B3"/>
    <w:rsid w:val="00C65D02"/>
    <w:rsid w:val="00C77371"/>
    <w:rsid w:val="00C82973"/>
    <w:rsid w:val="00C84114"/>
    <w:rsid w:val="00C85387"/>
    <w:rsid w:val="00C945FF"/>
    <w:rsid w:val="00C97203"/>
    <w:rsid w:val="00CA208E"/>
    <w:rsid w:val="00CA2BAE"/>
    <w:rsid w:val="00CA4D62"/>
    <w:rsid w:val="00CB18B0"/>
    <w:rsid w:val="00CB3DEE"/>
    <w:rsid w:val="00CB5076"/>
    <w:rsid w:val="00CB60D1"/>
    <w:rsid w:val="00CC59EB"/>
    <w:rsid w:val="00CC69A9"/>
    <w:rsid w:val="00CD0593"/>
    <w:rsid w:val="00CD0D4D"/>
    <w:rsid w:val="00CD2C92"/>
    <w:rsid w:val="00CD463E"/>
    <w:rsid w:val="00CD616D"/>
    <w:rsid w:val="00CD6F59"/>
    <w:rsid w:val="00CD7B95"/>
    <w:rsid w:val="00CE38A4"/>
    <w:rsid w:val="00CE5C0B"/>
    <w:rsid w:val="00CE7575"/>
    <w:rsid w:val="00CF1CD8"/>
    <w:rsid w:val="00CF4C14"/>
    <w:rsid w:val="00CF5945"/>
    <w:rsid w:val="00CF6344"/>
    <w:rsid w:val="00CF7A6C"/>
    <w:rsid w:val="00D017CF"/>
    <w:rsid w:val="00D052F0"/>
    <w:rsid w:val="00D14DAE"/>
    <w:rsid w:val="00D15C20"/>
    <w:rsid w:val="00D163ED"/>
    <w:rsid w:val="00D2061C"/>
    <w:rsid w:val="00D257A2"/>
    <w:rsid w:val="00D322AD"/>
    <w:rsid w:val="00D32764"/>
    <w:rsid w:val="00D34901"/>
    <w:rsid w:val="00D40440"/>
    <w:rsid w:val="00D41C41"/>
    <w:rsid w:val="00D42F0C"/>
    <w:rsid w:val="00D43233"/>
    <w:rsid w:val="00D457BB"/>
    <w:rsid w:val="00D47F86"/>
    <w:rsid w:val="00D510C7"/>
    <w:rsid w:val="00D51AE7"/>
    <w:rsid w:val="00D6058D"/>
    <w:rsid w:val="00D61F0E"/>
    <w:rsid w:val="00D65048"/>
    <w:rsid w:val="00D661BD"/>
    <w:rsid w:val="00D66F0A"/>
    <w:rsid w:val="00D71123"/>
    <w:rsid w:val="00D7199E"/>
    <w:rsid w:val="00D75C7D"/>
    <w:rsid w:val="00D76031"/>
    <w:rsid w:val="00D8223C"/>
    <w:rsid w:val="00D85BBE"/>
    <w:rsid w:val="00D860F5"/>
    <w:rsid w:val="00D866E0"/>
    <w:rsid w:val="00D90003"/>
    <w:rsid w:val="00D93BE0"/>
    <w:rsid w:val="00D94AD5"/>
    <w:rsid w:val="00DA2022"/>
    <w:rsid w:val="00DA46A8"/>
    <w:rsid w:val="00DB6544"/>
    <w:rsid w:val="00DB7964"/>
    <w:rsid w:val="00DC686A"/>
    <w:rsid w:val="00DD31F8"/>
    <w:rsid w:val="00DE1786"/>
    <w:rsid w:val="00DE2CC3"/>
    <w:rsid w:val="00DE3E60"/>
    <w:rsid w:val="00DE50F4"/>
    <w:rsid w:val="00DE7F94"/>
    <w:rsid w:val="00DF00FE"/>
    <w:rsid w:val="00DF0427"/>
    <w:rsid w:val="00DF1136"/>
    <w:rsid w:val="00DF5064"/>
    <w:rsid w:val="00DF65C6"/>
    <w:rsid w:val="00E0682A"/>
    <w:rsid w:val="00E109F6"/>
    <w:rsid w:val="00E14E98"/>
    <w:rsid w:val="00E1536F"/>
    <w:rsid w:val="00E15F67"/>
    <w:rsid w:val="00E20BC4"/>
    <w:rsid w:val="00E2244E"/>
    <w:rsid w:val="00E25831"/>
    <w:rsid w:val="00E26E93"/>
    <w:rsid w:val="00E300EB"/>
    <w:rsid w:val="00E30E6F"/>
    <w:rsid w:val="00E32E02"/>
    <w:rsid w:val="00E350C8"/>
    <w:rsid w:val="00E35C99"/>
    <w:rsid w:val="00E45418"/>
    <w:rsid w:val="00E4729F"/>
    <w:rsid w:val="00E515A6"/>
    <w:rsid w:val="00E53ED3"/>
    <w:rsid w:val="00E567F5"/>
    <w:rsid w:val="00E56CFA"/>
    <w:rsid w:val="00E6050A"/>
    <w:rsid w:val="00E61144"/>
    <w:rsid w:val="00E653FC"/>
    <w:rsid w:val="00E66E59"/>
    <w:rsid w:val="00E678B0"/>
    <w:rsid w:val="00E67B3B"/>
    <w:rsid w:val="00E67B51"/>
    <w:rsid w:val="00E74668"/>
    <w:rsid w:val="00E80F2D"/>
    <w:rsid w:val="00E901BA"/>
    <w:rsid w:val="00E90B71"/>
    <w:rsid w:val="00E919D6"/>
    <w:rsid w:val="00E920C9"/>
    <w:rsid w:val="00E9264A"/>
    <w:rsid w:val="00E93882"/>
    <w:rsid w:val="00EA4B9D"/>
    <w:rsid w:val="00EA7E7E"/>
    <w:rsid w:val="00EB0B48"/>
    <w:rsid w:val="00EB0D16"/>
    <w:rsid w:val="00EB566B"/>
    <w:rsid w:val="00EB5814"/>
    <w:rsid w:val="00EC20FD"/>
    <w:rsid w:val="00EC46E6"/>
    <w:rsid w:val="00ED0740"/>
    <w:rsid w:val="00ED6AD5"/>
    <w:rsid w:val="00EE36FE"/>
    <w:rsid w:val="00EE54AA"/>
    <w:rsid w:val="00EE5852"/>
    <w:rsid w:val="00EE5FD8"/>
    <w:rsid w:val="00EF06A8"/>
    <w:rsid w:val="00EF555F"/>
    <w:rsid w:val="00EF67E9"/>
    <w:rsid w:val="00EF7226"/>
    <w:rsid w:val="00EF7B50"/>
    <w:rsid w:val="00F0196F"/>
    <w:rsid w:val="00F01B68"/>
    <w:rsid w:val="00F03EEC"/>
    <w:rsid w:val="00F04C59"/>
    <w:rsid w:val="00F063D8"/>
    <w:rsid w:val="00F11E19"/>
    <w:rsid w:val="00F147C9"/>
    <w:rsid w:val="00F167B9"/>
    <w:rsid w:val="00F2343E"/>
    <w:rsid w:val="00F24B0C"/>
    <w:rsid w:val="00F26012"/>
    <w:rsid w:val="00F264A4"/>
    <w:rsid w:val="00F3244E"/>
    <w:rsid w:val="00F328F1"/>
    <w:rsid w:val="00F374AE"/>
    <w:rsid w:val="00F4047F"/>
    <w:rsid w:val="00F44DD3"/>
    <w:rsid w:val="00F464F8"/>
    <w:rsid w:val="00F466DA"/>
    <w:rsid w:val="00F46D1B"/>
    <w:rsid w:val="00F478FE"/>
    <w:rsid w:val="00F56E14"/>
    <w:rsid w:val="00F600FF"/>
    <w:rsid w:val="00F64F39"/>
    <w:rsid w:val="00F73331"/>
    <w:rsid w:val="00F73464"/>
    <w:rsid w:val="00F806F5"/>
    <w:rsid w:val="00F86532"/>
    <w:rsid w:val="00F905F9"/>
    <w:rsid w:val="00F927D4"/>
    <w:rsid w:val="00FA0A0F"/>
    <w:rsid w:val="00FA1439"/>
    <w:rsid w:val="00FA2477"/>
    <w:rsid w:val="00FA3C4F"/>
    <w:rsid w:val="00FA53B4"/>
    <w:rsid w:val="00FA7698"/>
    <w:rsid w:val="00FB02C7"/>
    <w:rsid w:val="00FB0B22"/>
    <w:rsid w:val="00FD4DBD"/>
    <w:rsid w:val="00FD6310"/>
    <w:rsid w:val="00FE14B2"/>
    <w:rsid w:val="00FE421E"/>
    <w:rsid w:val="00FF34E8"/>
    <w:rsid w:val="00F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9B9F86-921B-4EFC-9EAD-19B2274BB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2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04C59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375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63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7E0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4C5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 Spacing"/>
    <w:link w:val="a4"/>
    <w:uiPriority w:val="1"/>
    <w:qFormat/>
    <w:rsid w:val="00997DE9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997DE9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997D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DE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5A70A0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5A70A0"/>
    <w:rPr>
      <w:b/>
      <w:bCs/>
    </w:rPr>
  </w:style>
  <w:style w:type="character" w:customStyle="1" w:styleId="apple-converted-space">
    <w:name w:val="apple-converted-space"/>
    <w:basedOn w:val="a0"/>
    <w:rsid w:val="005A70A0"/>
  </w:style>
  <w:style w:type="character" w:customStyle="1" w:styleId="apple-style-span">
    <w:name w:val="apple-style-span"/>
    <w:basedOn w:val="a0"/>
    <w:rsid w:val="005A70A0"/>
  </w:style>
  <w:style w:type="paragraph" w:styleId="a9">
    <w:name w:val="List Paragraph"/>
    <w:basedOn w:val="a"/>
    <w:uiPriority w:val="34"/>
    <w:qFormat/>
    <w:rsid w:val="005A70A0"/>
    <w:pPr>
      <w:ind w:left="720"/>
      <w:contextualSpacing/>
    </w:pPr>
  </w:style>
  <w:style w:type="paragraph" w:styleId="aa">
    <w:name w:val="Body Text"/>
    <w:basedOn w:val="a"/>
    <w:link w:val="ab"/>
    <w:unhideWhenUsed/>
    <w:rsid w:val="00353044"/>
    <w:pPr>
      <w:widowControl w:val="0"/>
      <w:autoSpaceDE w:val="0"/>
      <w:autoSpaceDN w:val="0"/>
      <w:adjustRightInd w:val="0"/>
    </w:pPr>
    <w:rPr>
      <w:sz w:val="28"/>
      <w:szCs w:val="28"/>
    </w:rPr>
  </w:style>
  <w:style w:type="character" w:customStyle="1" w:styleId="ab">
    <w:name w:val="Основной текст Знак"/>
    <w:basedOn w:val="a0"/>
    <w:link w:val="aa"/>
    <w:rsid w:val="00353044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c">
    <w:name w:val="Table Grid"/>
    <w:basedOn w:val="a1"/>
    <w:uiPriority w:val="59"/>
    <w:rsid w:val="00353044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Body Text First Indent"/>
    <w:basedOn w:val="aa"/>
    <w:link w:val="ae"/>
    <w:uiPriority w:val="99"/>
    <w:unhideWhenUsed/>
    <w:rsid w:val="00626D06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Красная строка Знак"/>
    <w:basedOn w:val="ab"/>
    <w:link w:val="ad"/>
    <w:uiPriority w:val="99"/>
    <w:rsid w:val="00626D0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1B4B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Subtitle"/>
    <w:basedOn w:val="a"/>
    <w:next w:val="a"/>
    <w:link w:val="af0"/>
    <w:qFormat/>
    <w:rsid w:val="00915FBF"/>
    <w:pPr>
      <w:widowControl w:val="0"/>
      <w:autoSpaceDE w:val="0"/>
      <w:autoSpaceDN w:val="0"/>
      <w:adjustRightInd w:val="0"/>
      <w:spacing w:after="60"/>
      <w:jc w:val="center"/>
      <w:outlineLvl w:val="1"/>
    </w:pPr>
    <w:rPr>
      <w:rFonts w:ascii="Cambria" w:hAnsi="Cambria"/>
    </w:rPr>
  </w:style>
  <w:style w:type="character" w:customStyle="1" w:styleId="af0">
    <w:name w:val="Подзаголовок Знак"/>
    <w:basedOn w:val="a0"/>
    <w:link w:val="af"/>
    <w:rsid w:val="00915FBF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newszaggorod">
    <w:name w:val="news_zag_gorod"/>
    <w:basedOn w:val="a0"/>
    <w:rsid w:val="0036515D"/>
  </w:style>
  <w:style w:type="paragraph" w:styleId="af1">
    <w:name w:val="Title"/>
    <w:basedOn w:val="a"/>
    <w:link w:val="af2"/>
    <w:qFormat/>
    <w:rsid w:val="00063E13"/>
    <w:pPr>
      <w:jc w:val="center"/>
    </w:pPr>
    <w:rPr>
      <w:b/>
      <w:sz w:val="28"/>
      <w:szCs w:val="20"/>
    </w:rPr>
  </w:style>
  <w:style w:type="character" w:customStyle="1" w:styleId="af2">
    <w:name w:val="Заголовок Знак"/>
    <w:basedOn w:val="a0"/>
    <w:link w:val="af1"/>
    <w:rsid w:val="00063E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063E13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063E1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ext">
    <w:name w:val="text"/>
    <w:rsid w:val="00E74668"/>
  </w:style>
  <w:style w:type="paragraph" w:customStyle="1" w:styleId="11">
    <w:name w:val="Абзац списка1"/>
    <w:basedOn w:val="a"/>
    <w:rsid w:val="00036838"/>
    <w:pPr>
      <w:ind w:left="720"/>
    </w:pPr>
    <w:rPr>
      <w:sz w:val="20"/>
      <w:szCs w:val="20"/>
    </w:rPr>
  </w:style>
  <w:style w:type="paragraph" w:customStyle="1" w:styleId="ConsPlusCell">
    <w:name w:val="ConsPlusCell"/>
    <w:uiPriority w:val="99"/>
    <w:rsid w:val="000368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3E62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3">
    <w:name w:val="line number"/>
    <w:basedOn w:val="a0"/>
    <w:uiPriority w:val="99"/>
    <w:semiHidden/>
    <w:unhideWhenUsed/>
    <w:rsid w:val="00185FF8"/>
  </w:style>
  <w:style w:type="paragraph" w:styleId="af4">
    <w:name w:val="header"/>
    <w:basedOn w:val="a"/>
    <w:link w:val="af5"/>
    <w:uiPriority w:val="99"/>
    <w:semiHidden/>
    <w:unhideWhenUsed/>
    <w:rsid w:val="00185FF8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185F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185FF8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185F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F927D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8">
    <w:name w:val="Hyperlink"/>
    <w:uiPriority w:val="99"/>
    <w:rsid w:val="00547FC5"/>
    <w:rPr>
      <w:color w:val="0000FF"/>
      <w:u w:val="single"/>
    </w:rPr>
  </w:style>
  <w:style w:type="paragraph" w:customStyle="1" w:styleId="msonormalbullet1gif">
    <w:name w:val="msonormalbullet1.gif"/>
    <w:basedOn w:val="a"/>
    <w:uiPriority w:val="99"/>
    <w:rsid w:val="00AB658D"/>
    <w:pPr>
      <w:spacing w:before="100" w:beforeAutospacing="1" w:after="100" w:afterAutospacing="1"/>
    </w:pPr>
    <w:rPr>
      <w:rFonts w:eastAsia="Calibri"/>
    </w:rPr>
  </w:style>
  <w:style w:type="paragraph" w:customStyle="1" w:styleId="msonormalbullet2gif">
    <w:name w:val="msonormalbullet2.gif"/>
    <w:basedOn w:val="a"/>
    <w:uiPriority w:val="99"/>
    <w:rsid w:val="00AB658D"/>
    <w:pPr>
      <w:spacing w:before="100" w:beforeAutospacing="1" w:after="100" w:afterAutospacing="1"/>
    </w:pPr>
    <w:rPr>
      <w:rFonts w:eastAsia="Calibri"/>
    </w:rPr>
  </w:style>
  <w:style w:type="paragraph" w:customStyle="1" w:styleId="msobodytextbullet1gif">
    <w:name w:val="msobodytextbullet1.gif"/>
    <w:basedOn w:val="a"/>
    <w:uiPriority w:val="99"/>
    <w:rsid w:val="00AB658D"/>
    <w:pPr>
      <w:spacing w:before="100" w:beforeAutospacing="1" w:after="100" w:afterAutospacing="1"/>
    </w:pPr>
    <w:rPr>
      <w:rFonts w:eastAsia="Calibri"/>
    </w:rPr>
  </w:style>
  <w:style w:type="paragraph" w:customStyle="1" w:styleId="msobodytextbullet2gif">
    <w:name w:val="msobodytextbullet2.gif"/>
    <w:basedOn w:val="a"/>
    <w:uiPriority w:val="99"/>
    <w:rsid w:val="00AB658D"/>
    <w:pPr>
      <w:spacing w:before="100" w:beforeAutospacing="1" w:after="100" w:afterAutospacing="1"/>
    </w:pPr>
    <w:rPr>
      <w:rFonts w:eastAsia="Calibri"/>
    </w:rPr>
  </w:style>
  <w:style w:type="paragraph" w:customStyle="1" w:styleId="msobodytextbullet3gif">
    <w:name w:val="msobodytextbullet3.gif"/>
    <w:basedOn w:val="a"/>
    <w:uiPriority w:val="99"/>
    <w:rsid w:val="00AB658D"/>
    <w:pPr>
      <w:spacing w:before="100" w:beforeAutospacing="1" w:after="100" w:afterAutospacing="1"/>
    </w:pPr>
    <w:rPr>
      <w:rFonts w:eastAsia="Calibri"/>
    </w:rPr>
  </w:style>
  <w:style w:type="paragraph" w:customStyle="1" w:styleId="af9">
    <w:name w:val="Нормальный (таблица)"/>
    <w:basedOn w:val="a"/>
    <w:next w:val="a"/>
    <w:uiPriority w:val="99"/>
    <w:rsid w:val="001902D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a">
    <w:name w:val="Основной текст_"/>
    <w:basedOn w:val="a0"/>
    <w:link w:val="12"/>
    <w:rsid w:val="00236094"/>
    <w:rPr>
      <w:rFonts w:ascii="Times New Roman" w:eastAsia="Times New Roman" w:hAnsi="Times New Roman"/>
      <w:spacing w:val="5"/>
      <w:shd w:val="clear" w:color="auto" w:fill="FFFFFF"/>
    </w:rPr>
  </w:style>
  <w:style w:type="paragraph" w:customStyle="1" w:styleId="12">
    <w:name w:val="Основной текст1"/>
    <w:basedOn w:val="a"/>
    <w:link w:val="afa"/>
    <w:rsid w:val="00236094"/>
    <w:pPr>
      <w:widowControl w:val="0"/>
      <w:shd w:val="clear" w:color="auto" w:fill="FFFFFF"/>
      <w:spacing w:before="240" w:line="312" w:lineRule="exact"/>
    </w:pPr>
    <w:rPr>
      <w:rFonts w:cstheme="minorBidi"/>
      <w:spacing w:val="5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8C7E0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itemauthor">
    <w:name w:val="itemauthor"/>
    <w:basedOn w:val="a0"/>
    <w:rsid w:val="008C7E07"/>
  </w:style>
  <w:style w:type="character" w:customStyle="1" w:styleId="itemhits">
    <w:name w:val="itemhits"/>
    <w:basedOn w:val="a0"/>
    <w:rsid w:val="008C7E07"/>
  </w:style>
  <w:style w:type="character" w:customStyle="1" w:styleId="itemtextresizertitle">
    <w:name w:val="itemtextresizertitle"/>
    <w:basedOn w:val="a0"/>
    <w:rsid w:val="008C7E07"/>
  </w:style>
  <w:style w:type="character" w:customStyle="1" w:styleId="itemimage">
    <w:name w:val="itemimage"/>
    <w:basedOn w:val="a0"/>
    <w:rsid w:val="008C7E07"/>
  </w:style>
  <w:style w:type="character" w:customStyle="1" w:styleId="itemimagecaption">
    <w:name w:val="itemimagecaption"/>
    <w:basedOn w:val="a0"/>
    <w:rsid w:val="008C7E07"/>
  </w:style>
  <w:style w:type="character" w:customStyle="1" w:styleId="itemimagecredits">
    <w:name w:val="itemimagecredits"/>
    <w:basedOn w:val="a0"/>
    <w:rsid w:val="008C7E07"/>
  </w:style>
  <w:style w:type="character" w:styleId="afb">
    <w:name w:val="Emphasis"/>
    <w:basedOn w:val="a0"/>
    <w:uiPriority w:val="20"/>
    <w:qFormat/>
    <w:rsid w:val="008C7E07"/>
    <w:rPr>
      <w:i/>
      <w:iCs/>
    </w:rPr>
  </w:style>
  <w:style w:type="character" w:customStyle="1" w:styleId="share42-counter">
    <w:name w:val="share42-counter"/>
    <w:basedOn w:val="a0"/>
    <w:rsid w:val="008C7E07"/>
  </w:style>
  <w:style w:type="character" w:customStyle="1" w:styleId="20">
    <w:name w:val="Заголовок 2 Знак"/>
    <w:basedOn w:val="a0"/>
    <w:link w:val="2"/>
    <w:uiPriority w:val="9"/>
    <w:rsid w:val="00B375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3">
    <w:name w:val="Оглавление (2)_"/>
    <w:basedOn w:val="a0"/>
    <w:link w:val="24"/>
    <w:rsid w:val="00D34901"/>
    <w:rPr>
      <w:rFonts w:ascii="Times New Roman" w:eastAsia="Times New Roman" w:hAnsi="Times New Roman" w:cs="Times New Roman"/>
      <w:b/>
      <w:bCs/>
      <w:i/>
      <w:iCs/>
      <w:spacing w:val="4"/>
      <w:sz w:val="21"/>
      <w:szCs w:val="21"/>
      <w:shd w:val="clear" w:color="auto" w:fill="FFFFFF"/>
    </w:rPr>
  </w:style>
  <w:style w:type="paragraph" w:customStyle="1" w:styleId="24">
    <w:name w:val="Оглавление (2)"/>
    <w:basedOn w:val="a"/>
    <w:link w:val="23"/>
    <w:rsid w:val="00D34901"/>
    <w:pPr>
      <w:widowControl w:val="0"/>
      <w:shd w:val="clear" w:color="auto" w:fill="FFFFFF"/>
      <w:spacing w:line="518" w:lineRule="exact"/>
    </w:pPr>
    <w:rPr>
      <w:b/>
      <w:bCs/>
      <w:i/>
      <w:iCs/>
      <w:spacing w:val="4"/>
      <w:sz w:val="21"/>
      <w:szCs w:val="21"/>
      <w:lang w:eastAsia="en-US"/>
    </w:rPr>
  </w:style>
  <w:style w:type="paragraph" w:customStyle="1" w:styleId="25">
    <w:name w:val="Основной текст2"/>
    <w:basedOn w:val="a"/>
    <w:rsid w:val="002B7408"/>
    <w:pPr>
      <w:widowControl w:val="0"/>
      <w:shd w:val="clear" w:color="auto" w:fill="FFFFFF"/>
      <w:spacing w:after="120" w:line="0" w:lineRule="atLeast"/>
    </w:pPr>
    <w:rPr>
      <w:spacing w:val="2"/>
      <w:sz w:val="21"/>
      <w:szCs w:val="21"/>
      <w:lang w:eastAsia="en-US"/>
    </w:rPr>
  </w:style>
  <w:style w:type="character" w:customStyle="1" w:styleId="0pt">
    <w:name w:val="Основной текст + Полужирный;Интервал 0 pt"/>
    <w:basedOn w:val="afa"/>
    <w:rsid w:val="002B74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c">
    <w:name w:val="Оглавление_"/>
    <w:basedOn w:val="a0"/>
    <w:link w:val="afd"/>
    <w:rsid w:val="00FF4305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afd">
    <w:name w:val="Оглавление"/>
    <w:basedOn w:val="a"/>
    <w:link w:val="afc"/>
    <w:rsid w:val="00FF4305"/>
    <w:pPr>
      <w:widowControl w:val="0"/>
      <w:shd w:val="clear" w:color="auto" w:fill="FFFFFF"/>
      <w:spacing w:line="518" w:lineRule="exact"/>
    </w:pPr>
    <w:rPr>
      <w:spacing w:val="2"/>
      <w:sz w:val="21"/>
      <w:szCs w:val="21"/>
      <w:lang w:eastAsia="en-US"/>
    </w:rPr>
  </w:style>
  <w:style w:type="character" w:customStyle="1" w:styleId="0pt0">
    <w:name w:val="Оглавление + Полужирный;Интервал 0 pt"/>
    <w:basedOn w:val="afc"/>
    <w:rsid w:val="00FF43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e">
    <w:name w:val="Основной текст + Полужирный"/>
    <w:aliases w:val="Интервал 0 pt"/>
    <w:basedOn w:val="afa"/>
    <w:rsid w:val="001B32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-5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FD631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479">
          <w:marLeft w:val="0"/>
          <w:marRight w:val="0"/>
          <w:marTop w:val="0"/>
          <w:marBottom w:val="0"/>
          <w:divBdr>
            <w:top w:val="threeDEngrave" w:sz="6" w:space="2" w:color="33333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2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0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1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dashed" w:sz="6" w:space="4" w:color="C8C8C8"/>
            <w:right w:val="none" w:sz="0" w:space="0" w:color="auto"/>
          </w:divBdr>
          <w:divsChild>
            <w:div w:id="78774341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391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0156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8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73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0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8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5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2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4389">
          <w:marLeft w:val="0"/>
          <w:marRight w:val="0"/>
          <w:marTop w:val="0"/>
          <w:marBottom w:val="0"/>
          <w:divBdr>
            <w:top w:val="threeDEngrave" w:sz="6" w:space="2" w:color="33333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1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3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0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9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4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5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6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9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7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20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dashed" w:sz="6" w:space="4" w:color="C8C8C8"/>
            <w:right w:val="none" w:sz="0" w:space="0" w:color="auto"/>
          </w:divBdr>
          <w:divsChild>
            <w:div w:id="89335283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390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481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4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7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8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9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7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5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22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dashed" w:sz="6" w:space="4" w:color="C8C8C8"/>
            <w:right w:val="none" w:sz="0" w:space="0" w:color="auto"/>
          </w:divBdr>
          <w:divsChild>
            <w:div w:id="152393023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13532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7148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4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24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53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6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2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6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4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8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dashed" w:sz="6" w:space="4" w:color="C8C8C8"/>
            <w:right w:val="none" w:sz="0" w:space="0" w:color="auto"/>
          </w:divBdr>
          <w:divsChild>
            <w:div w:id="7845531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0363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1130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0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12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8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0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dashed" w:sz="6" w:space="4" w:color="C8C8C8"/>
            <w:right w:val="none" w:sz="0" w:space="0" w:color="auto"/>
          </w:divBdr>
          <w:divsChild>
            <w:div w:id="85557904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2057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0279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8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26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6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8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4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3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0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2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image" Target="media/image5.jpeg"/><Relationship Id="rId39" Type="http://schemas.openxmlformats.org/officeDocument/2006/relationships/image" Target="media/image17.jpeg"/><Relationship Id="rId21" Type="http://schemas.openxmlformats.org/officeDocument/2006/relationships/chart" Target="charts/chart9.xml"/><Relationship Id="rId34" Type="http://schemas.openxmlformats.org/officeDocument/2006/relationships/image" Target="media/image12.jpeg"/><Relationship Id="rId42" Type="http://schemas.openxmlformats.org/officeDocument/2006/relationships/image" Target="media/image19.jpeg"/><Relationship Id="rId47" Type="http://schemas.openxmlformats.org/officeDocument/2006/relationships/chart" Target="charts/chart10.xml"/><Relationship Id="rId50" Type="http://schemas.openxmlformats.org/officeDocument/2006/relationships/image" Target="media/image24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chart" Target="charts/chart5.xml"/><Relationship Id="rId25" Type="http://schemas.openxmlformats.org/officeDocument/2006/relationships/image" Target="media/image4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hyperlink" Target="http://tramuk.ru/media/k2/items/cache/37dea8ffa708832462f007913262f3b1_XL.jpg" TargetMode="External"/><Relationship Id="rId41" Type="http://schemas.openxmlformats.org/officeDocument/2006/relationships/hyperlink" Target="http://tramuk.ru/media/k2/items/cache/9bbefb8771b3d95dfda1e3f1837470bd_XL.jpg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3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2.png"/><Relationship Id="rId53" Type="http://schemas.openxmlformats.org/officeDocument/2006/relationships/chart" Target="charts/chart12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yperlink" Target="http://tramuk.ru/media/k2/items/cache/4cd424ae582c0816d2a216de8e1edde7_XL.jpg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4.jpeg"/><Relationship Id="rId49" Type="http://schemas.openxmlformats.org/officeDocument/2006/relationships/image" Target="media/image23.jpeg"/><Relationship Id="rId10" Type="http://schemas.openxmlformats.org/officeDocument/2006/relationships/diagramQuickStyle" Target="diagrams/quickStyle1.xml"/><Relationship Id="rId19" Type="http://schemas.openxmlformats.org/officeDocument/2006/relationships/chart" Target="charts/chart7.xml"/><Relationship Id="rId31" Type="http://schemas.openxmlformats.org/officeDocument/2006/relationships/image" Target="media/image9.jpeg"/><Relationship Id="rId44" Type="http://schemas.openxmlformats.org/officeDocument/2006/relationships/image" Target="media/image21.png"/><Relationship Id="rId52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chart" Target="charts/chart2.xml"/><Relationship Id="rId22" Type="http://schemas.openxmlformats.org/officeDocument/2006/relationships/image" Target="media/image2.jpeg"/><Relationship Id="rId27" Type="http://schemas.openxmlformats.org/officeDocument/2006/relationships/image" Target="media/image6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0.jpeg"/><Relationship Id="rId48" Type="http://schemas.openxmlformats.org/officeDocument/2006/relationships/chart" Target="charts/chart11.xml"/><Relationship Id="rId8" Type="http://schemas.openxmlformats.org/officeDocument/2006/relationships/diagramData" Target="diagrams/data1.xml"/><Relationship Id="rId51" Type="http://schemas.openxmlformats.org/officeDocument/2006/relationships/image" Target="media/image25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039812794484872E-2"/>
          <c:y val="4.6819795193994505E-2"/>
          <c:w val="0.925871833791862"/>
          <c:h val="0.488033943943535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ГДК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Лист1!$A$3:$A$5</c:f>
              <c:strCache>
                <c:ptCount val="3"/>
                <c:pt idx="0">
                  <c:v>2015 г                                                  44 формирования</c:v>
                </c:pt>
                <c:pt idx="1">
                  <c:v>2014 г.-                                          46 формирований</c:v>
                </c:pt>
                <c:pt idx="2">
                  <c:v>2013 г. -                                       46 формирований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21</c:v>
                </c:pt>
                <c:pt idx="1">
                  <c:v>23</c:v>
                </c:pt>
                <c:pt idx="2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14-4002-8FB6-330FA22774D1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Клуб "Железнодорожников" п.Вязовая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Лист1!$A$3:$A$5</c:f>
              <c:strCache>
                <c:ptCount val="3"/>
                <c:pt idx="0">
                  <c:v>2015 г                                                  44 формирования</c:v>
                </c:pt>
                <c:pt idx="1">
                  <c:v>2014 г.-                                          46 формирований</c:v>
                </c:pt>
                <c:pt idx="2">
                  <c:v>2013 г. -                                       46 формирований</c:v>
                </c:pt>
              </c:strCache>
            </c:strRef>
          </c:cat>
          <c:val>
            <c:numRef>
              <c:f>Лист1!$C$3:$C$5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14-4002-8FB6-330FA22774D1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Сельский дом культуры д.Вергаза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Лист1!$A$3:$A$5</c:f>
              <c:strCache>
                <c:ptCount val="3"/>
                <c:pt idx="0">
                  <c:v>2015 г                                                  44 формирования</c:v>
                </c:pt>
                <c:pt idx="1">
                  <c:v>2014 г.-                                          46 формирований</c:v>
                </c:pt>
                <c:pt idx="2">
                  <c:v>2013 г. -                                       46 формирований</c:v>
                </c:pt>
              </c:strCache>
            </c:strRef>
          </c:cat>
          <c:val>
            <c:numRef>
              <c:f>Лист1!$D$3:$D$5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014-4002-8FB6-330FA22774D1}"/>
            </c:ext>
          </c:extLst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Сельский дом культуры с.Минка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Лист1!$A$3:$A$5</c:f>
              <c:strCache>
                <c:ptCount val="3"/>
                <c:pt idx="0">
                  <c:v>2015 г                                                  44 формирования</c:v>
                </c:pt>
                <c:pt idx="1">
                  <c:v>2014 г.-                                          46 формирований</c:v>
                </c:pt>
                <c:pt idx="2">
                  <c:v>2013 г. -                                       46 формирований</c:v>
                </c:pt>
              </c:strCache>
            </c:strRef>
          </c:cat>
          <c:val>
            <c:numRef>
              <c:f>Лист1!$E$3:$E$5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014-4002-8FB6-330FA22774D1}"/>
            </c:ext>
          </c:extLst>
        </c:ser>
        <c:ser>
          <c:idx val="4"/>
          <c:order val="4"/>
          <c:tx>
            <c:strRef>
              <c:f>Лист1!$F$2</c:f>
              <c:strCache>
                <c:ptCount val="1"/>
                <c:pt idx="0">
                  <c:v>Городской дом культуры п.Шубино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Лист1!$A$3:$A$5</c:f>
              <c:strCache>
                <c:ptCount val="3"/>
                <c:pt idx="0">
                  <c:v>2015 г                                                  44 формирования</c:v>
                </c:pt>
                <c:pt idx="1">
                  <c:v>2014 г.-                                          46 формирований</c:v>
                </c:pt>
                <c:pt idx="2">
                  <c:v>2013 г. -                                       46 формирований</c:v>
                </c:pt>
              </c:strCache>
            </c:strRef>
          </c:cat>
          <c:val>
            <c:numRef>
              <c:f>Лист1!$F$3:$F$5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014-4002-8FB6-330FA22774D1}"/>
            </c:ext>
          </c:extLst>
        </c:ser>
        <c:ser>
          <c:idx val="5"/>
          <c:order val="5"/>
          <c:tx>
            <c:strRef>
              <c:f>Лист1!$G$2</c:f>
              <c:strCache>
                <c:ptCount val="1"/>
                <c:pt idx="0">
                  <c:v>Сельский дом культуры с.Тюбеляс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Лист1!$A$3:$A$5</c:f>
              <c:strCache>
                <c:ptCount val="3"/>
                <c:pt idx="0">
                  <c:v>2015 г                                                  44 формирования</c:v>
                </c:pt>
                <c:pt idx="1">
                  <c:v>2014 г.-                                          46 формирований</c:v>
                </c:pt>
                <c:pt idx="2">
                  <c:v>2013 г. -                                       46 формирований</c:v>
                </c:pt>
              </c:strCache>
            </c:strRef>
          </c:cat>
          <c:val>
            <c:numRef>
              <c:f>Лист1!$G$3:$G$5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014-4002-8FB6-330FA22774D1}"/>
            </c:ext>
          </c:extLst>
        </c:ser>
        <c:ser>
          <c:idx val="6"/>
          <c:order val="6"/>
          <c:tx>
            <c:strRef>
              <c:f>Лист1!$H$2</c:f>
              <c:strCache>
                <c:ptCount val="1"/>
                <c:pt idx="0">
                  <c:v>Городской дом культуры п.Паранино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Лист1!$A$3:$A$5</c:f>
              <c:strCache>
                <c:ptCount val="3"/>
                <c:pt idx="0">
                  <c:v>2015 г                                                  44 формирования</c:v>
                </c:pt>
                <c:pt idx="1">
                  <c:v>2014 г.-                                          46 формирований</c:v>
                </c:pt>
                <c:pt idx="2">
                  <c:v>2013 г. -                                       46 формирований</c:v>
                </c:pt>
              </c:strCache>
            </c:strRef>
          </c:cat>
          <c:val>
            <c:numRef>
              <c:f>Лист1!$H$3:$H$5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014-4002-8FB6-330FA22774D1}"/>
            </c:ext>
          </c:extLst>
        </c:ser>
        <c:ser>
          <c:idx val="7"/>
          <c:order val="7"/>
          <c:tx>
            <c:strRef>
              <c:f>Лист1!$I$2</c:f>
              <c:strCache>
                <c:ptCount val="1"/>
                <c:pt idx="0">
                  <c:v>Сельский дом культуры п.Минка ж/д станции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Лист1!$A$3:$A$5</c:f>
              <c:strCache>
                <c:ptCount val="3"/>
                <c:pt idx="0">
                  <c:v>2015 г                                                  44 формирования</c:v>
                </c:pt>
                <c:pt idx="1">
                  <c:v>2014 г.-                                          46 формирований</c:v>
                </c:pt>
                <c:pt idx="2">
                  <c:v>2013 г. -                                       46 формирований</c:v>
                </c:pt>
              </c:strCache>
            </c:strRef>
          </c:cat>
          <c:val>
            <c:numRef>
              <c:f>Лист1!$I$3:$I$5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014-4002-8FB6-330FA22774D1}"/>
            </c:ext>
          </c:extLst>
        </c:ser>
        <c:ser>
          <c:idx val="8"/>
          <c:order val="8"/>
          <c:tx>
            <c:strRef>
              <c:f>Лист1!$J$2</c:f>
              <c:strCache>
                <c:ptCount val="1"/>
                <c:pt idx="0">
                  <c:v>ОНОН (Автоклуб)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Лист1!$A$3:$A$5</c:f>
              <c:strCache>
                <c:ptCount val="3"/>
                <c:pt idx="0">
                  <c:v>2015 г                                                  44 формирования</c:v>
                </c:pt>
                <c:pt idx="1">
                  <c:v>2014 г.-                                          46 формирований</c:v>
                </c:pt>
                <c:pt idx="2">
                  <c:v>2013 г. -                                       46 формирований</c:v>
                </c:pt>
              </c:strCache>
            </c:strRef>
          </c:cat>
          <c:val>
            <c:numRef>
              <c:f>Лист1!$J$3:$J$5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014-4002-8FB6-330FA22774D1}"/>
            </c:ext>
          </c:extLst>
        </c:ser>
        <c:ser>
          <c:idx val="9"/>
          <c:order val="9"/>
          <c:tx>
            <c:strRef>
              <c:f>Лист1!$K$2</c:f>
              <c:strCache>
                <c:ptCount val="1"/>
                <c:pt idx="0">
                  <c:v>Кинотеатр "Родина"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Лист1!$A$3:$A$5</c:f>
              <c:strCache>
                <c:ptCount val="3"/>
                <c:pt idx="0">
                  <c:v>2015 г                                                  44 формирования</c:v>
                </c:pt>
                <c:pt idx="1">
                  <c:v>2014 г.-                                          46 формирований</c:v>
                </c:pt>
                <c:pt idx="2">
                  <c:v>2013 г. -                                       46 формирований</c:v>
                </c:pt>
              </c:strCache>
            </c:strRef>
          </c:cat>
          <c:val>
            <c:numRef>
              <c:f>Лист1!$K$3:$K$5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014-4002-8FB6-330FA22774D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52593152"/>
        <c:axId val="152594688"/>
        <c:axId val="0"/>
      </c:bar3DChart>
      <c:catAx>
        <c:axId val="1525931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2594688"/>
        <c:crosses val="autoZero"/>
        <c:auto val="1"/>
        <c:lblAlgn val="ctr"/>
        <c:lblOffset val="100"/>
        <c:noMultiLvlLbl val="0"/>
      </c:catAx>
      <c:valAx>
        <c:axId val="152594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525931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Показетель</a:t>
            </a:r>
            <a:r>
              <a:rPr lang="ru-RU" baseline="0"/>
              <a:t> посещаемости кинопоказа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посетителей (чел.)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 г.</c:v>
                </c:pt>
                <c:pt idx="1">
                  <c:v>2014 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992</c:v>
                </c:pt>
                <c:pt idx="1">
                  <c:v>1619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57-4FD8-9C1C-F9506C5689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Киносеансов (ед.)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 г.</c:v>
                </c:pt>
                <c:pt idx="1">
                  <c:v>2014 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97</c:v>
                </c:pt>
                <c:pt idx="1">
                  <c:v>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57-4FD8-9C1C-F9506C56890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2519680"/>
        <c:axId val="182521216"/>
      </c:barChart>
      <c:catAx>
        <c:axId val="1825196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2521216"/>
        <c:crosses val="autoZero"/>
        <c:auto val="1"/>
        <c:lblAlgn val="ctr"/>
        <c:lblOffset val="100"/>
        <c:noMultiLvlLbl val="0"/>
      </c:catAx>
      <c:valAx>
        <c:axId val="1825212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251968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Рентабельность  кинотеатра "Родина" = 0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 кинотеатра (руб.)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 г.</c:v>
                </c:pt>
                <c:pt idx="1">
                  <c:v>2014 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49790</c:v>
                </c:pt>
                <c:pt idx="1">
                  <c:v>63910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F3-48E5-9F3D-1AA1183989A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 на кинотеатр (руб.)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 г.</c:v>
                </c:pt>
                <c:pt idx="1">
                  <c:v>2014 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1216000</c:v>
                </c:pt>
                <c:pt idx="1">
                  <c:v>1618000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F3-48E5-9F3D-1AA1183989A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2579968"/>
        <c:axId val="182581504"/>
      </c:barChart>
      <c:catAx>
        <c:axId val="1825799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2581504"/>
        <c:crosses val="autoZero"/>
        <c:auto val="1"/>
        <c:lblAlgn val="ctr"/>
        <c:lblOffset val="100"/>
        <c:noMultiLvlLbl val="0"/>
      </c:catAx>
      <c:valAx>
        <c:axId val="1825815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257996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развития экскурсионных услуг                      по городу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экускурсий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2.5</c:v>
                </c:pt>
                <c:pt idx="2">
                  <c:v>11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A8-4065-B7A7-A6F7EE5CED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посетителей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A8-4065-B7A7-A6F7EE5CED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817536"/>
        <c:axId val="156519040"/>
      </c:barChart>
      <c:valAx>
        <c:axId val="1565190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0817536"/>
        <c:crosses val="autoZero"/>
        <c:crossBetween val="between"/>
      </c:valAx>
      <c:catAx>
        <c:axId val="1608175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6519040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ГДК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 -                                                                                                                            620 уч.-в</c:v>
                </c:pt>
                <c:pt idx="1">
                  <c:v>2014 г. -                                                             605 уч.-в</c:v>
                </c:pt>
                <c:pt idx="2">
                  <c:v>2013 г. -                                                            570 уч.-в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418</c:v>
                </c:pt>
                <c:pt idx="1">
                  <c:v>404</c:v>
                </c:pt>
                <c:pt idx="2">
                  <c:v>347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13-4360-BF27-74E22818DF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Клуб "Железнодорожников п.Вязовая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 -                                                                                                                            620 уч.-в</c:v>
                </c:pt>
                <c:pt idx="1">
                  <c:v>2014 г. -                                                             605 уч.-в</c:v>
                </c:pt>
                <c:pt idx="2">
                  <c:v>2013 г. -                                                            570 уч.-в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65</c:v>
                </c:pt>
                <c:pt idx="1">
                  <c:v>62</c:v>
                </c:pt>
                <c:pt idx="2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13-4360-BF27-74E22818DF6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Сельский дом культуры д.Вергаза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 -                                                                                                                            620 уч.-в</c:v>
                </c:pt>
                <c:pt idx="1">
                  <c:v>2014 г. -                                                             605 уч.-в</c:v>
                </c:pt>
                <c:pt idx="2">
                  <c:v>2013 г. -                                                            570 уч.-в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20</c:v>
                </c:pt>
                <c:pt idx="1">
                  <c:v>20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713-4360-BF27-74E22818DF6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Сельский дом культуры с.Минка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 -                                                                                                                            620 уч.-в</c:v>
                </c:pt>
                <c:pt idx="1">
                  <c:v>2014 г. -                                                             605 уч.-в</c:v>
                </c:pt>
                <c:pt idx="2">
                  <c:v>2013 г. -                                                            570 уч.-в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20</c:v>
                </c:pt>
                <c:pt idx="1">
                  <c:v>20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713-4360-BF27-74E22818DF6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Городской дом культуры п.Шубино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 -                                                                                                                            620 уч.-в</c:v>
                </c:pt>
                <c:pt idx="1">
                  <c:v>2014 г. -                                                             605 уч.-в</c:v>
                </c:pt>
                <c:pt idx="2">
                  <c:v>2013 г. -                                                            570 уч.-в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23</c:v>
                </c:pt>
                <c:pt idx="1">
                  <c:v>23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713-4360-BF27-74E22818DF66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Сельский дом культуры с.Тюбеляс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 -                                                                                                                            620 уч.-в</c:v>
                </c:pt>
                <c:pt idx="1">
                  <c:v>2014 г. -                                                             605 уч.-в</c:v>
                </c:pt>
                <c:pt idx="2">
                  <c:v>2013 г. -                                                            570 уч.-в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19</c:v>
                </c:pt>
                <c:pt idx="1">
                  <c:v>19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713-4360-BF27-74E22818DF66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Городской дом культуры п.Паранино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 -                                                                                                                            620 уч.-в</c:v>
                </c:pt>
                <c:pt idx="1">
                  <c:v>2014 г. -                                                             605 уч.-в</c:v>
                </c:pt>
                <c:pt idx="2">
                  <c:v>2013 г. -                                                            570 уч.-в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34</c:v>
                </c:pt>
                <c:pt idx="1">
                  <c:v>34</c:v>
                </c:pt>
                <c:pt idx="2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713-4360-BF27-74E22818DF66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Сельский дом культуры п.Минка ж/д станции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 -                                                                                                                            620 уч.-в</c:v>
                </c:pt>
                <c:pt idx="1">
                  <c:v>2014 г. -                                                             605 уч.-в</c:v>
                </c:pt>
                <c:pt idx="2">
                  <c:v>2013 г. -                                                            570 уч.-в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19</c:v>
                </c:pt>
                <c:pt idx="1">
                  <c:v>21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713-4360-BF27-74E22818DF66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ОНОН (Автоклуб)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 -                                                                                                                            620 уч.-в</c:v>
                </c:pt>
                <c:pt idx="1">
                  <c:v>2014 г. -                                                             605 уч.-в</c:v>
                </c:pt>
                <c:pt idx="2">
                  <c:v>2013 г. -                                                            570 уч.-в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713-4360-BF27-74E22818DF66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Кинотеатр "Родина"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 -                                                                                                                            620 уч.-в</c:v>
                </c:pt>
                <c:pt idx="1">
                  <c:v>2014 г. -                                                             605 уч.-в</c:v>
                </c:pt>
                <c:pt idx="2">
                  <c:v>2013 г. -                                                            570 уч.-в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713-4360-BF27-74E22818DF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53289472"/>
        <c:axId val="153291008"/>
      </c:barChart>
      <c:catAx>
        <c:axId val="1532894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3291008"/>
        <c:crosses val="autoZero"/>
        <c:auto val="1"/>
        <c:lblAlgn val="ctr"/>
        <c:lblOffset val="100"/>
        <c:noMultiLvlLbl val="0"/>
      </c:catAx>
      <c:valAx>
        <c:axId val="153291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532894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Динамика</a:t>
            </a:r>
            <a:r>
              <a:rPr lang="ru-RU" sz="1400" baseline="0"/>
              <a:t> роста коллективов , имеющих "Звание" </a:t>
            </a:r>
            <a:endParaRPr lang="ru-RU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Коллективы, имеющие "Звание"</c:v>
                </c:pt>
                <c:pt idx="1">
                  <c:v>в т.ч. "Народный"</c:v>
                </c:pt>
                <c:pt idx="2">
                  <c:v>в.т.ч."Образцовый</c:v>
                </c:pt>
                <c:pt idx="3">
                  <c:v>в.т.ч."Заслуженный"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D4-4C7A-9912-B8D6D7536A8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Коллективы, имеющие "Звание"</c:v>
                </c:pt>
                <c:pt idx="1">
                  <c:v>в т.ч. "Народный"</c:v>
                </c:pt>
                <c:pt idx="2">
                  <c:v>в.т.ч."Образцовый</c:v>
                </c:pt>
                <c:pt idx="3">
                  <c:v>в.т.ч."Заслуженный"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D4-4C7A-9912-B8D6D7536A8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Коллективы, имеющие "Звание"</c:v>
                </c:pt>
                <c:pt idx="1">
                  <c:v>в т.ч. "Народный"</c:v>
                </c:pt>
                <c:pt idx="2">
                  <c:v>в.т.ч."Образцовый</c:v>
                </c:pt>
                <c:pt idx="3">
                  <c:v>в.т.ч."Заслуженный"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D4-4C7A-9912-B8D6D7536A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6541312"/>
        <c:axId val="156542848"/>
      </c:barChart>
      <c:catAx>
        <c:axId val="1565413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6542848"/>
        <c:crosses val="autoZero"/>
        <c:auto val="1"/>
        <c:lblAlgn val="ctr"/>
        <c:lblOffset val="100"/>
        <c:noMultiLvlLbl val="0"/>
      </c:catAx>
      <c:valAx>
        <c:axId val="1565428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5654131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1400"/>
              <a:t>Динамика</a:t>
            </a:r>
            <a:r>
              <a:rPr lang="ru-RU" sz="1400" baseline="0"/>
              <a:t> развития культурно-досуговой работы (Форма 7-НК)                                                                   Клубные учреждения, Автолуб, кинотеатр</a:t>
            </a:r>
          </a:p>
          <a:p>
            <a:pPr algn="ctr">
              <a:defRPr/>
            </a:pP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Число мероприятий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'Лист1'!$A$2:$A$4</c:f>
              <c:strCache>
                <c:ptCount val="3"/>
                <c:pt idx="0">
                  <c:v>2015 г.</c:v>
                </c:pt>
                <c:pt idx="1">
                  <c:v>2014 г.</c:v>
                </c:pt>
                <c:pt idx="2">
                  <c:v>2013 г.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0">
                  <c:v>898</c:v>
                </c:pt>
                <c:pt idx="1">
                  <c:v>889</c:v>
                </c:pt>
                <c:pt idx="2">
                  <c:v>987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85-44EC-92C7-DB55CFD7BF57}"/>
            </c:ext>
          </c:extLst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Число платных мероприятий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'Лист1'!$A$2:$A$4</c:f>
              <c:strCache>
                <c:ptCount val="3"/>
                <c:pt idx="0">
                  <c:v>2015 г.</c:v>
                </c:pt>
                <c:pt idx="1">
                  <c:v>2014 г.</c:v>
                </c:pt>
                <c:pt idx="2">
                  <c:v>2013 г.</c:v>
                </c:pt>
              </c:strCache>
            </c:strRef>
          </c:cat>
          <c:val>
            <c:numRef>
              <c:f>'Лист1'!$C$2:$C$4</c:f>
              <c:numCache>
                <c:formatCode>General</c:formatCode>
                <c:ptCount val="3"/>
                <c:pt idx="0">
                  <c:v>432</c:v>
                </c:pt>
                <c:pt idx="1">
                  <c:v>477</c:v>
                </c:pt>
                <c:pt idx="2">
                  <c:v>509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85-44EC-92C7-DB55CFD7BF57}"/>
            </c:ext>
          </c:extLst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Чило посетителей платных мероприятий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'Лист1'!$A$2:$A$4</c:f>
              <c:strCache>
                <c:ptCount val="3"/>
                <c:pt idx="0">
                  <c:v>2015 г.</c:v>
                </c:pt>
                <c:pt idx="1">
                  <c:v>2014 г.</c:v>
                </c:pt>
                <c:pt idx="2">
                  <c:v>2013 г.</c:v>
                </c:pt>
              </c:strCache>
            </c:strRef>
          </c:cat>
          <c:val>
            <c:numRef>
              <c:f>'Лист1'!$D$2:$D$4</c:f>
              <c:numCache>
                <c:formatCode>General</c:formatCode>
                <c:ptCount val="3"/>
                <c:pt idx="0">
                  <c:v>13188</c:v>
                </c:pt>
                <c:pt idx="1">
                  <c:v>15079</c:v>
                </c:pt>
                <c:pt idx="2">
                  <c:v>17397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85-44EC-92C7-DB55CFD7BF5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7356416"/>
        <c:axId val="157357952"/>
      </c:barChart>
      <c:catAx>
        <c:axId val="157356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57357952"/>
        <c:crosses val="autoZero"/>
        <c:auto val="1"/>
        <c:lblAlgn val="ctr"/>
        <c:lblOffset val="100"/>
        <c:noMultiLvlLbl val="0"/>
      </c:catAx>
      <c:valAx>
        <c:axId val="1573579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5735641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/>
              <a:t>Показатели</a:t>
            </a:r>
            <a:r>
              <a:rPr lang="ru-RU" baseline="0"/>
              <a:t> работы кинотеатра "Родина"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кинопоказов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2014 г.</c:v>
                </c:pt>
                <c:pt idx="2">
                  <c:v>2013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97</c:v>
                </c:pt>
                <c:pt idx="1">
                  <c:v>183</c:v>
                </c:pt>
                <c:pt idx="2">
                  <c:v>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8E-45F5-A73B-E2E498D444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на платной основе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2014 г.</c:v>
                </c:pt>
                <c:pt idx="2">
                  <c:v>2013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95</c:v>
                </c:pt>
                <c:pt idx="1">
                  <c:v>183</c:v>
                </c:pt>
                <c:pt idx="2">
                  <c:v>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8E-45F5-A73B-E2E498D444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посещений на платной основе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2014 г.</c:v>
                </c:pt>
                <c:pt idx="2">
                  <c:v>2013 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763</c:v>
                </c:pt>
                <c:pt idx="1">
                  <c:v>1619</c:v>
                </c:pt>
                <c:pt idx="2">
                  <c:v>3206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8E-45F5-A73B-E2E498D444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7467392"/>
        <c:axId val="157468928"/>
      </c:barChart>
      <c:catAx>
        <c:axId val="1574673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7468928"/>
        <c:crosses val="autoZero"/>
        <c:auto val="1"/>
        <c:lblAlgn val="ctr"/>
        <c:lblOffset val="100"/>
        <c:noMultiLvlLbl val="0"/>
      </c:catAx>
      <c:valAx>
        <c:axId val="1574689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5746739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Финансирование</a:t>
            </a:r>
            <a:r>
              <a:rPr lang="ru-RU" baseline="0"/>
              <a:t> кинотеатра и уровень собственных доходов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Израсходовано на деятельность кинотеатра (руб.)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2014 г.</c:v>
                </c:pt>
                <c:pt idx="2">
                  <c:v>2013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1216000</c:v>
                </c:pt>
                <c:pt idx="1">
                  <c:v>1618000</c:v>
                </c:pt>
                <c:pt idx="2">
                  <c:v>2098000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53-45D5-86A3-BA259A0501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Валовый сбор (руб.)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2014 г.</c:v>
                </c:pt>
                <c:pt idx="2">
                  <c:v>2013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49790</c:v>
                </c:pt>
                <c:pt idx="1">
                  <c:v>63910</c:v>
                </c:pt>
                <c:pt idx="2">
                  <c:v>133410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53-45D5-86A3-BA259A05011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8027136"/>
        <c:axId val="158033024"/>
      </c:barChart>
      <c:catAx>
        <c:axId val="1580271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8033024"/>
        <c:crosses val="autoZero"/>
        <c:auto val="1"/>
        <c:lblAlgn val="ctr"/>
        <c:lblOffset val="100"/>
        <c:noMultiLvlLbl val="0"/>
      </c:catAx>
      <c:valAx>
        <c:axId val="1580330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580271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роста                                                   культурно-досуговых услуг                               (клубные учреждения)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Всего мероприятий</c:v>
                </c:pt>
                <c:pt idx="1">
                  <c:v>Платных мероприятий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745</c:v>
                </c:pt>
                <c:pt idx="1">
                  <c:v>330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6F-4153-8424-4C3D6CAC49D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Всего мероприятий</c:v>
                </c:pt>
                <c:pt idx="1">
                  <c:v>Платных мероприятий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668</c:v>
                </c:pt>
                <c:pt idx="1">
                  <c:v>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6F-4153-8424-4C3D6CAC49D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Всего мероприятий</c:v>
                </c:pt>
                <c:pt idx="1">
                  <c:v>Платных мероприятий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629</c:v>
                </c:pt>
                <c:pt idx="1">
                  <c:v>198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6F-4153-8424-4C3D6CAC49D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2808832"/>
        <c:axId val="157418624"/>
      </c:barChart>
      <c:catAx>
        <c:axId val="1528088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7418624"/>
        <c:crosses val="autoZero"/>
        <c:auto val="1"/>
        <c:lblAlgn val="ctr"/>
        <c:lblOffset val="100"/>
        <c:noMultiLvlLbl val="0"/>
      </c:catAx>
      <c:valAx>
        <c:axId val="1574186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5280883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Проведение совещаний, метод.дней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2014 г.</c:v>
                </c:pt>
                <c:pt idx="2">
                  <c:v>2013 г..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0B-4177-8B86-1094D5028BB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Организация мастер-классов с деятелями культуры ЧГЦНТ, ЧГАКИ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2014 г.</c:v>
                </c:pt>
                <c:pt idx="2">
                  <c:v>2013 г..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0B-4177-8B86-1094D5028BB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Участие методистов в методических днях ЧГЦНТ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2014 г.</c:v>
                </c:pt>
                <c:pt idx="2">
                  <c:v>2013 г..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0B-4177-8B86-1094D5028BB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63097984"/>
        <c:axId val="163251328"/>
      </c:barChart>
      <c:catAx>
        <c:axId val="1630979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3251328"/>
        <c:crosses val="autoZero"/>
        <c:auto val="1"/>
        <c:lblAlgn val="ctr"/>
        <c:lblOffset val="100"/>
        <c:noMultiLvlLbl val="0"/>
      </c:catAx>
      <c:valAx>
        <c:axId val="163251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630979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Динамика изменений</a:t>
            </a:r>
            <a:r>
              <a:rPr lang="ru-RU" sz="1200" baseline="0"/>
              <a:t> работы ОМО  по 3 основным направлениямза                   за 3 года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11396179192771203"/>
          <c:y val="5.2117263843648585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Посещение филиалов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2014 год</c:v>
                </c:pt>
                <c:pt idx="2">
                  <c:v>2013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7A-4EAC-8995-4159271F01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Проведено консультаций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2014 год</c:v>
                </c:pt>
                <c:pt idx="2">
                  <c:v>2013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</c:v>
                </c:pt>
                <c:pt idx="1">
                  <c:v>32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7A-4EAC-8995-4159271F01C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Разаработано сценариев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2014 год</c:v>
                </c:pt>
                <c:pt idx="2">
                  <c:v>2013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16</c:v>
                </c:pt>
                <c:pt idx="1">
                  <c:v>13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7A-4EAC-8995-4159271F01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63281920"/>
        <c:axId val="163291904"/>
      </c:barChart>
      <c:catAx>
        <c:axId val="1632819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3291904"/>
        <c:crosses val="autoZero"/>
        <c:auto val="1"/>
        <c:lblAlgn val="ctr"/>
        <c:lblOffset val="100"/>
        <c:noMultiLvlLbl val="0"/>
      </c:catAx>
      <c:valAx>
        <c:axId val="1632919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16328192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4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4B6F8F-F720-4558-BFF9-9855654BEF97}" type="doc">
      <dgm:prSet loTypeId="urn:microsoft.com/office/officeart/2005/8/layout/orgChart1" loCatId="hierarchy" qsTypeId="urn:microsoft.com/office/officeart/2005/8/quickstyle/simple5" qsCatId="simple" csTypeId="urn:microsoft.com/office/officeart/2005/8/colors/colorful1#4" csCatId="colorful" phldr="1"/>
      <dgm:spPr/>
      <dgm:t>
        <a:bodyPr/>
        <a:lstStyle/>
        <a:p>
          <a:endParaRPr lang="ru-RU"/>
        </a:p>
      </dgm:t>
    </dgm:pt>
    <dgm:pt modelId="{4DF504E6-75FC-47BC-895F-783491A6A89D}">
      <dgm:prSet phldrT="[Текст]"/>
      <dgm:spPr/>
      <dgm:t>
        <a:bodyPr/>
        <a:lstStyle/>
        <a:p>
          <a:r>
            <a:rPr lang="ru-RU"/>
            <a:t>Управление                                   по культуре и молодёжной политике</a:t>
          </a:r>
        </a:p>
      </dgm:t>
    </dgm:pt>
    <dgm:pt modelId="{2CF72EDA-341A-442B-AFCF-DEDD91410C9D}" type="parTrans" cxnId="{A7E26417-E9B6-4239-B604-9BA6C131C6FB}">
      <dgm:prSet/>
      <dgm:spPr/>
      <dgm:t>
        <a:bodyPr/>
        <a:lstStyle/>
        <a:p>
          <a:endParaRPr lang="ru-RU"/>
        </a:p>
      </dgm:t>
    </dgm:pt>
    <dgm:pt modelId="{0E5D242E-71AB-444E-BCB9-9F44A98AC4A1}" type="sibTrans" cxnId="{A7E26417-E9B6-4239-B604-9BA6C131C6FB}">
      <dgm:prSet/>
      <dgm:spPr/>
      <dgm:t>
        <a:bodyPr/>
        <a:lstStyle/>
        <a:p>
          <a:endParaRPr lang="ru-RU"/>
        </a:p>
      </dgm:t>
    </dgm:pt>
    <dgm:pt modelId="{677C098D-2B6D-4E08-B331-947AF0172C0E}">
      <dgm:prSet/>
      <dgm:spPr/>
      <dgm:t>
        <a:bodyPr/>
        <a:lstStyle/>
        <a:p>
          <a:r>
            <a:rPr lang="ru-RU"/>
            <a:t>Отдел нестационарного обслуживания населения</a:t>
          </a:r>
        </a:p>
      </dgm:t>
    </dgm:pt>
    <dgm:pt modelId="{7ABD38E5-8787-48DC-A4C8-233E88276E3C}" type="parTrans" cxnId="{BDA61AA1-F2AA-4F84-B9C5-8C364F0B0CF2}">
      <dgm:prSet/>
      <dgm:spPr/>
      <dgm:t>
        <a:bodyPr/>
        <a:lstStyle/>
        <a:p>
          <a:endParaRPr lang="ru-RU"/>
        </a:p>
      </dgm:t>
    </dgm:pt>
    <dgm:pt modelId="{203108BD-550B-4738-9968-C7BA1E3E9239}" type="sibTrans" cxnId="{BDA61AA1-F2AA-4F84-B9C5-8C364F0B0CF2}">
      <dgm:prSet/>
      <dgm:spPr/>
      <dgm:t>
        <a:bodyPr/>
        <a:lstStyle/>
        <a:p>
          <a:endParaRPr lang="ru-RU"/>
        </a:p>
      </dgm:t>
    </dgm:pt>
    <dgm:pt modelId="{3B386324-D40E-4458-847B-DE9084415E3D}">
      <dgm:prSet/>
      <dgm:spPr/>
      <dgm:t>
        <a:bodyPr/>
        <a:lstStyle/>
        <a:p>
          <a:r>
            <a:rPr lang="ru-RU"/>
            <a:t>Административно-управленческий персонал</a:t>
          </a:r>
        </a:p>
      </dgm:t>
    </dgm:pt>
    <dgm:pt modelId="{7161975F-1A4A-44D9-B9C3-D6AC8B224A13}" type="parTrans" cxnId="{8BC75D81-BE4A-4F9F-99C9-168D62C676D0}">
      <dgm:prSet/>
      <dgm:spPr/>
      <dgm:t>
        <a:bodyPr/>
        <a:lstStyle/>
        <a:p>
          <a:endParaRPr lang="ru-RU"/>
        </a:p>
      </dgm:t>
    </dgm:pt>
    <dgm:pt modelId="{359478FD-D2BA-4CD4-9C3F-D609286150EB}" type="sibTrans" cxnId="{8BC75D81-BE4A-4F9F-99C9-168D62C676D0}">
      <dgm:prSet/>
      <dgm:spPr/>
      <dgm:t>
        <a:bodyPr/>
        <a:lstStyle/>
        <a:p>
          <a:endParaRPr lang="ru-RU"/>
        </a:p>
      </dgm:t>
    </dgm:pt>
    <dgm:pt modelId="{7B4BC3EB-6385-4ED0-BB7D-64E9044C9BEF}" type="asst">
      <dgm:prSet phldrT="[Текст]"/>
      <dgm:spPr/>
      <dgm:t>
        <a:bodyPr/>
        <a:lstStyle/>
        <a:p>
          <a:r>
            <a:rPr lang="ru-RU"/>
            <a:t>Структурные подразделения</a:t>
          </a:r>
        </a:p>
      </dgm:t>
    </dgm:pt>
    <dgm:pt modelId="{836866D4-C3F5-4E3E-A7A2-1B51A32B0588}" type="sibTrans" cxnId="{E30D7E5C-36BA-4106-B826-120A0452B767}">
      <dgm:prSet/>
      <dgm:spPr/>
      <dgm:t>
        <a:bodyPr/>
        <a:lstStyle/>
        <a:p>
          <a:endParaRPr lang="ru-RU"/>
        </a:p>
      </dgm:t>
    </dgm:pt>
    <dgm:pt modelId="{448B5241-5BFE-475F-9326-7824E034500F}" type="parTrans" cxnId="{E30D7E5C-36BA-4106-B826-120A0452B767}">
      <dgm:prSet/>
      <dgm:spPr/>
      <dgm:t>
        <a:bodyPr/>
        <a:lstStyle/>
        <a:p>
          <a:endParaRPr lang="ru-RU"/>
        </a:p>
      </dgm:t>
    </dgm:pt>
    <dgm:pt modelId="{62D6741D-F0F6-4950-B926-C435DB6D2F48}">
      <dgm:prSet/>
      <dgm:spPr/>
      <dgm:t>
        <a:bodyPr/>
        <a:lstStyle/>
        <a:p>
          <a:r>
            <a:rPr lang="ru-RU"/>
            <a:t>Крмитет                            по молодёжной политике</a:t>
          </a:r>
        </a:p>
      </dgm:t>
    </dgm:pt>
    <dgm:pt modelId="{411F2BA0-CFBF-427B-B105-C40BEB51ECE8}" type="parTrans" cxnId="{D4109260-7076-4625-A5FE-B44F30AF37EF}">
      <dgm:prSet/>
      <dgm:spPr/>
      <dgm:t>
        <a:bodyPr/>
        <a:lstStyle/>
        <a:p>
          <a:endParaRPr lang="ru-RU"/>
        </a:p>
      </dgm:t>
    </dgm:pt>
    <dgm:pt modelId="{E2C7A107-E918-43B9-91F1-7DDD92A5B958}" type="sibTrans" cxnId="{D4109260-7076-4625-A5FE-B44F30AF37EF}">
      <dgm:prSet/>
      <dgm:spPr/>
      <dgm:t>
        <a:bodyPr/>
        <a:lstStyle/>
        <a:p>
          <a:endParaRPr lang="ru-RU"/>
        </a:p>
      </dgm:t>
    </dgm:pt>
    <dgm:pt modelId="{E8B8C558-71B7-46C9-B69D-ACDA72E309A8}">
      <dgm:prSet/>
      <dgm:spPr/>
      <dgm:t>
        <a:bodyPr/>
        <a:lstStyle/>
        <a:p>
          <a:r>
            <a:rPr lang="ru-RU"/>
            <a:t>Централизованная бухгалтерия</a:t>
          </a:r>
        </a:p>
      </dgm:t>
    </dgm:pt>
    <dgm:pt modelId="{15D276E5-3023-4B54-B7C8-E0D158F4F3A9}" type="parTrans" cxnId="{E134B70F-7005-4037-AE8E-30BE3457273C}">
      <dgm:prSet/>
      <dgm:spPr/>
      <dgm:t>
        <a:bodyPr/>
        <a:lstStyle/>
        <a:p>
          <a:endParaRPr lang="ru-RU"/>
        </a:p>
      </dgm:t>
    </dgm:pt>
    <dgm:pt modelId="{0E7982E6-D9B2-4250-BC53-DAA5E3F7DAD2}" type="sibTrans" cxnId="{E134B70F-7005-4037-AE8E-30BE3457273C}">
      <dgm:prSet/>
      <dgm:spPr/>
      <dgm:t>
        <a:bodyPr/>
        <a:lstStyle/>
        <a:p>
          <a:endParaRPr lang="ru-RU"/>
        </a:p>
      </dgm:t>
    </dgm:pt>
    <dgm:pt modelId="{DA3B3F8A-7538-4696-981A-E1CFBFE6705C}" type="asst">
      <dgm:prSet/>
      <dgm:spPr/>
      <dgm:t>
        <a:bodyPr/>
        <a:lstStyle/>
        <a:p>
          <a:r>
            <a:rPr lang="ru-RU"/>
            <a:t>Подведомственные учреждения</a:t>
          </a:r>
        </a:p>
      </dgm:t>
    </dgm:pt>
    <dgm:pt modelId="{2FD65282-3140-405E-AD5A-38C96523D9BB}" type="parTrans" cxnId="{1767E0B6-233E-4D0A-86C9-0D87FBA89814}">
      <dgm:prSet/>
      <dgm:spPr/>
      <dgm:t>
        <a:bodyPr/>
        <a:lstStyle/>
        <a:p>
          <a:endParaRPr lang="ru-RU"/>
        </a:p>
      </dgm:t>
    </dgm:pt>
    <dgm:pt modelId="{1BA9746A-119F-4DD8-9FF0-954757B7C62B}" type="sibTrans" cxnId="{1767E0B6-233E-4D0A-86C9-0D87FBA89814}">
      <dgm:prSet/>
      <dgm:spPr/>
      <dgm:t>
        <a:bodyPr/>
        <a:lstStyle/>
        <a:p>
          <a:endParaRPr lang="ru-RU"/>
        </a:p>
      </dgm:t>
    </dgm:pt>
    <dgm:pt modelId="{626ECA4D-C168-466C-AB55-AAD373F98858}">
      <dgm:prSet/>
      <dgm:spPr/>
      <dgm:t>
        <a:bodyPr/>
        <a:lstStyle/>
        <a:p>
          <a:r>
            <a:rPr lang="ru-RU"/>
            <a:t>Централизованная клубная система</a:t>
          </a:r>
        </a:p>
      </dgm:t>
    </dgm:pt>
    <dgm:pt modelId="{0BFA93BE-BD87-4A38-BACF-5C4DCE168DA9}" type="parTrans" cxnId="{A6A875A7-391F-48CE-868B-844603699CDD}">
      <dgm:prSet/>
      <dgm:spPr/>
      <dgm:t>
        <a:bodyPr/>
        <a:lstStyle/>
        <a:p>
          <a:endParaRPr lang="ru-RU"/>
        </a:p>
      </dgm:t>
    </dgm:pt>
    <dgm:pt modelId="{4C30FF4C-A5BA-47A1-BBAD-190033940E8B}" type="sibTrans" cxnId="{A6A875A7-391F-48CE-868B-844603699CDD}">
      <dgm:prSet/>
      <dgm:spPr/>
      <dgm:t>
        <a:bodyPr/>
        <a:lstStyle/>
        <a:p>
          <a:endParaRPr lang="ru-RU"/>
        </a:p>
      </dgm:t>
    </dgm:pt>
    <dgm:pt modelId="{37918C6C-E3E0-445F-9AD0-CC3139C8D93B}">
      <dgm:prSet/>
      <dgm:spPr/>
      <dgm:t>
        <a:bodyPr/>
        <a:lstStyle/>
        <a:p>
          <a:r>
            <a:rPr lang="ru-RU"/>
            <a:t>Централизованная библиотечная   система</a:t>
          </a:r>
        </a:p>
      </dgm:t>
    </dgm:pt>
    <dgm:pt modelId="{BE715E8B-359C-4225-B699-4D32DB89614B}" type="parTrans" cxnId="{37E858BA-7F34-4902-A31E-679AE3288B89}">
      <dgm:prSet/>
      <dgm:spPr/>
      <dgm:t>
        <a:bodyPr/>
        <a:lstStyle/>
        <a:p>
          <a:endParaRPr lang="ru-RU"/>
        </a:p>
      </dgm:t>
    </dgm:pt>
    <dgm:pt modelId="{DA502F99-EBC0-4227-BCCA-E3B13BDB0F3C}" type="sibTrans" cxnId="{37E858BA-7F34-4902-A31E-679AE3288B89}">
      <dgm:prSet/>
      <dgm:spPr/>
      <dgm:t>
        <a:bodyPr/>
        <a:lstStyle/>
        <a:p>
          <a:endParaRPr lang="ru-RU"/>
        </a:p>
      </dgm:t>
    </dgm:pt>
    <dgm:pt modelId="{2943A02F-F7CD-4180-8452-0A9572B05B54}">
      <dgm:prSet/>
      <dgm:spPr/>
      <dgm:t>
        <a:bodyPr/>
        <a:lstStyle/>
        <a:p>
          <a:r>
            <a:rPr lang="ru-RU"/>
            <a:t>Историко-краеведческий музей</a:t>
          </a:r>
        </a:p>
      </dgm:t>
    </dgm:pt>
    <dgm:pt modelId="{D882686D-9D3E-4C64-A3B4-F95287559E30}" type="parTrans" cxnId="{F674A2AA-7EDA-4E99-8EB7-112F999ED223}">
      <dgm:prSet/>
      <dgm:spPr/>
      <dgm:t>
        <a:bodyPr/>
        <a:lstStyle/>
        <a:p>
          <a:endParaRPr lang="ru-RU"/>
        </a:p>
      </dgm:t>
    </dgm:pt>
    <dgm:pt modelId="{1383DE0F-17D1-4245-8A96-0E91A63F4343}" type="sibTrans" cxnId="{F674A2AA-7EDA-4E99-8EB7-112F999ED223}">
      <dgm:prSet/>
      <dgm:spPr/>
      <dgm:t>
        <a:bodyPr/>
        <a:lstStyle/>
        <a:p>
          <a:endParaRPr lang="ru-RU"/>
        </a:p>
      </dgm:t>
    </dgm:pt>
    <dgm:pt modelId="{96EDD467-05AE-47BD-A4AB-FC42008F6A1D}">
      <dgm:prSet/>
      <dgm:spPr/>
      <dgm:t>
        <a:bodyPr/>
        <a:lstStyle/>
        <a:p>
          <a:r>
            <a:rPr lang="ru-RU"/>
            <a:t>Детская музыкальная школа № 2</a:t>
          </a:r>
        </a:p>
      </dgm:t>
    </dgm:pt>
    <dgm:pt modelId="{36C1C393-183E-44AA-8F59-084365E6A9ED}" type="parTrans" cxnId="{F52EEEF7-0C01-4A00-92F8-15EDC3F55754}">
      <dgm:prSet/>
      <dgm:spPr/>
      <dgm:t>
        <a:bodyPr/>
        <a:lstStyle/>
        <a:p>
          <a:endParaRPr lang="ru-RU"/>
        </a:p>
      </dgm:t>
    </dgm:pt>
    <dgm:pt modelId="{3C31353C-0616-4D16-8A4D-EECC2ECF3A40}" type="sibTrans" cxnId="{F52EEEF7-0C01-4A00-92F8-15EDC3F55754}">
      <dgm:prSet/>
      <dgm:spPr/>
      <dgm:t>
        <a:bodyPr/>
        <a:lstStyle/>
        <a:p>
          <a:endParaRPr lang="ru-RU"/>
        </a:p>
      </dgm:t>
    </dgm:pt>
    <dgm:pt modelId="{CA723C6D-C536-41B1-895C-C29F5DCD1F7B}" type="pres">
      <dgm:prSet presAssocID="{144B6F8F-F720-4558-BFF9-9855654BEF9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D57492F-28BF-42D5-9C6A-341DD58D2B83}" type="pres">
      <dgm:prSet presAssocID="{4DF504E6-75FC-47BC-895F-783491A6A89D}" presName="hierRoot1" presStyleCnt="0">
        <dgm:presLayoutVars>
          <dgm:hierBranch val="init"/>
        </dgm:presLayoutVars>
      </dgm:prSet>
      <dgm:spPr/>
    </dgm:pt>
    <dgm:pt modelId="{E8795EE7-F210-4B21-A5FD-72E907D5B620}" type="pres">
      <dgm:prSet presAssocID="{4DF504E6-75FC-47BC-895F-783491A6A89D}" presName="rootComposite1" presStyleCnt="0"/>
      <dgm:spPr/>
    </dgm:pt>
    <dgm:pt modelId="{EC93F50F-647E-4965-9161-CED063E37486}" type="pres">
      <dgm:prSet presAssocID="{4DF504E6-75FC-47BC-895F-783491A6A89D}" presName="rootText1" presStyleLbl="node0" presStyleIdx="0" presStyleCnt="1" custLinFactNeighborX="46479" custLinFactNeighborY="-17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43E530B-00BB-470A-9E93-D4FE0841B45B}" type="pres">
      <dgm:prSet presAssocID="{4DF504E6-75FC-47BC-895F-783491A6A89D}" presName="rootConnector1" presStyleLbl="node1" presStyleIdx="0" presStyleCnt="0"/>
      <dgm:spPr/>
      <dgm:t>
        <a:bodyPr/>
        <a:lstStyle/>
        <a:p>
          <a:endParaRPr lang="ru-RU"/>
        </a:p>
      </dgm:t>
    </dgm:pt>
    <dgm:pt modelId="{47986EF8-5607-4D80-8DD6-750E66EEC187}" type="pres">
      <dgm:prSet presAssocID="{4DF504E6-75FC-47BC-895F-783491A6A89D}" presName="hierChild2" presStyleCnt="0"/>
      <dgm:spPr/>
    </dgm:pt>
    <dgm:pt modelId="{D4679E05-75F3-4978-9161-9A0B8C40FBB1}" type="pres">
      <dgm:prSet presAssocID="{4DF504E6-75FC-47BC-895F-783491A6A89D}" presName="hierChild3" presStyleCnt="0"/>
      <dgm:spPr/>
    </dgm:pt>
    <dgm:pt modelId="{01058634-97E5-4493-8D40-65626BD67F9B}" type="pres">
      <dgm:prSet presAssocID="{448B5241-5BFE-475F-9326-7824E034500F}" presName="Name111" presStyleLbl="parChTrans1D2" presStyleIdx="0" presStyleCnt="2"/>
      <dgm:spPr/>
      <dgm:t>
        <a:bodyPr/>
        <a:lstStyle/>
        <a:p>
          <a:endParaRPr lang="ru-RU"/>
        </a:p>
      </dgm:t>
    </dgm:pt>
    <dgm:pt modelId="{8CAA6AC5-E070-46C5-AC62-0D25D6F3EA1E}" type="pres">
      <dgm:prSet presAssocID="{7B4BC3EB-6385-4ED0-BB7D-64E9044C9BEF}" presName="hierRoot3" presStyleCnt="0">
        <dgm:presLayoutVars>
          <dgm:hierBranch val="init"/>
        </dgm:presLayoutVars>
      </dgm:prSet>
      <dgm:spPr/>
    </dgm:pt>
    <dgm:pt modelId="{45C67EA4-812F-4A31-BBD3-1348FF02D532}" type="pres">
      <dgm:prSet presAssocID="{7B4BC3EB-6385-4ED0-BB7D-64E9044C9BEF}" presName="rootComposite3" presStyleCnt="0"/>
      <dgm:spPr/>
    </dgm:pt>
    <dgm:pt modelId="{B203CD32-B16B-4818-9F61-0ABDD6785D6E}" type="pres">
      <dgm:prSet presAssocID="{7B4BC3EB-6385-4ED0-BB7D-64E9044C9BEF}" presName="rootText3" presStyleLbl="asst1" presStyleIdx="0" presStyleCnt="2" custLinFactX="11789" custLinFactNeighborX="100000" custLinFactNeighborY="1010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BBA5D77-65B3-4015-BA6F-126ED4F65054}" type="pres">
      <dgm:prSet presAssocID="{7B4BC3EB-6385-4ED0-BB7D-64E9044C9BEF}" presName="rootConnector3" presStyleLbl="asst1" presStyleIdx="0" presStyleCnt="2"/>
      <dgm:spPr/>
      <dgm:t>
        <a:bodyPr/>
        <a:lstStyle/>
        <a:p>
          <a:endParaRPr lang="ru-RU"/>
        </a:p>
      </dgm:t>
    </dgm:pt>
    <dgm:pt modelId="{E5871C6C-17D0-4C3C-B158-DBE6F13078A6}" type="pres">
      <dgm:prSet presAssocID="{7B4BC3EB-6385-4ED0-BB7D-64E9044C9BEF}" presName="hierChild6" presStyleCnt="0"/>
      <dgm:spPr/>
    </dgm:pt>
    <dgm:pt modelId="{47569234-5448-419B-B947-304862BEA683}" type="pres">
      <dgm:prSet presAssocID="{411F2BA0-CFBF-427B-B105-C40BEB51ECE8}" presName="Name37" presStyleLbl="parChTrans1D3" presStyleIdx="0" presStyleCnt="8"/>
      <dgm:spPr/>
      <dgm:t>
        <a:bodyPr/>
        <a:lstStyle/>
        <a:p>
          <a:endParaRPr lang="ru-RU"/>
        </a:p>
      </dgm:t>
    </dgm:pt>
    <dgm:pt modelId="{8B9D4D68-E78F-440D-A21F-D712772931E6}" type="pres">
      <dgm:prSet presAssocID="{62D6741D-F0F6-4950-B926-C435DB6D2F48}" presName="hierRoot2" presStyleCnt="0">
        <dgm:presLayoutVars>
          <dgm:hierBranch val="init"/>
        </dgm:presLayoutVars>
      </dgm:prSet>
      <dgm:spPr/>
    </dgm:pt>
    <dgm:pt modelId="{4024E04A-A6BD-4664-B0B5-CBB37DEC6B8F}" type="pres">
      <dgm:prSet presAssocID="{62D6741D-F0F6-4950-B926-C435DB6D2F48}" presName="rootComposite" presStyleCnt="0"/>
      <dgm:spPr/>
    </dgm:pt>
    <dgm:pt modelId="{2956B674-3F2F-4A35-AD73-6612F1EB6744}" type="pres">
      <dgm:prSet presAssocID="{62D6741D-F0F6-4950-B926-C435DB6D2F48}" presName="rootText" presStyleLbl="node3" presStyleIdx="0" presStyleCnt="8" custLinFactNeighborX="-15157" custLinFactNeighborY="363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6D5DD1-6B16-4EF6-9409-3BBD2BB83264}" type="pres">
      <dgm:prSet presAssocID="{62D6741D-F0F6-4950-B926-C435DB6D2F48}" presName="rootConnector" presStyleLbl="node3" presStyleIdx="0" presStyleCnt="8"/>
      <dgm:spPr/>
      <dgm:t>
        <a:bodyPr/>
        <a:lstStyle/>
        <a:p>
          <a:endParaRPr lang="ru-RU"/>
        </a:p>
      </dgm:t>
    </dgm:pt>
    <dgm:pt modelId="{CF617909-60D0-4D11-AE9D-55FEB6400C07}" type="pres">
      <dgm:prSet presAssocID="{62D6741D-F0F6-4950-B926-C435DB6D2F48}" presName="hierChild4" presStyleCnt="0"/>
      <dgm:spPr/>
    </dgm:pt>
    <dgm:pt modelId="{C48E3DCB-674A-43A0-B0FB-6A3A183F84EE}" type="pres">
      <dgm:prSet presAssocID="{62D6741D-F0F6-4950-B926-C435DB6D2F48}" presName="hierChild5" presStyleCnt="0"/>
      <dgm:spPr/>
    </dgm:pt>
    <dgm:pt modelId="{6A549C01-7B5C-4441-B024-ED793CC6DAAF}" type="pres">
      <dgm:prSet presAssocID="{15D276E5-3023-4B54-B7C8-E0D158F4F3A9}" presName="Name37" presStyleLbl="parChTrans1D3" presStyleIdx="1" presStyleCnt="8"/>
      <dgm:spPr/>
      <dgm:t>
        <a:bodyPr/>
        <a:lstStyle/>
        <a:p>
          <a:endParaRPr lang="ru-RU"/>
        </a:p>
      </dgm:t>
    </dgm:pt>
    <dgm:pt modelId="{18437C3B-9C89-455B-B863-95C05AEAEFE9}" type="pres">
      <dgm:prSet presAssocID="{E8B8C558-71B7-46C9-B69D-ACDA72E309A8}" presName="hierRoot2" presStyleCnt="0">
        <dgm:presLayoutVars>
          <dgm:hierBranch val="init"/>
        </dgm:presLayoutVars>
      </dgm:prSet>
      <dgm:spPr/>
    </dgm:pt>
    <dgm:pt modelId="{06F9A3C3-3F18-4C4F-9B81-81F92EE7937D}" type="pres">
      <dgm:prSet presAssocID="{E8B8C558-71B7-46C9-B69D-ACDA72E309A8}" presName="rootComposite" presStyleCnt="0"/>
      <dgm:spPr/>
    </dgm:pt>
    <dgm:pt modelId="{5807B12E-15E4-4609-AFE2-D40BF16A5E66}" type="pres">
      <dgm:prSet presAssocID="{E8B8C558-71B7-46C9-B69D-ACDA72E309A8}" presName="rootText" presStyleLbl="node3" presStyleIdx="1" presStyleCnt="8" custLinFactX="5081" custLinFactNeighborX="100000" custLinFactNeighborY="4446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5765EB2-A82A-4CEC-AEBB-416BABCF37C4}" type="pres">
      <dgm:prSet presAssocID="{E8B8C558-71B7-46C9-B69D-ACDA72E309A8}" presName="rootConnector" presStyleLbl="node3" presStyleIdx="1" presStyleCnt="8"/>
      <dgm:spPr/>
      <dgm:t>
        <a:bodyPr/>
        <a:lstStyle/>
        <a:p>
          <a:endParaRPr lang="ru-RU"/>
        </a:p>
      </dgm:t>
    </dgm:pt>
    <dgm:pt modelId="{67CEEEAA-9572-4C7D-AA71-8F8F30006BA3}" type="pres">
      <dgm:prSet presAssocID="{E8B8C558-71B7-46C9-B69D-ACDA72E309A8}" presName="hierChild4" presStyleCnt="0"/>
      <dgm:spPr/>
    </dgm:pt>
    <dgm:pt modelId="{801DC075-B56F-47E8-B44C-410F57946AB7}" type="pres">
      <dgm:prSet presAssocID="{E8B8C558-71B7-46C9-B69D-ACDA72E309A8}" presName="hierChild5" presStyleCnt="0"/>
      <dgm:spPr/>
    </dgm:pt>
    <dgm:pt modelId="{4F0F38B4-0060-4B1A-8407-31032A54CAAC}" type="pres">
      <dgm:prSet presAssocID="{7161975F-1A4A-44D9-B9C3-D6AC8B224A13}" presName="Name37" presStyleLbl="parChTrans1D3" presStyleIdx="2" presStyleCnt="8"/>
      <dgm:spPr/>
      <dgm:t>
        <a:bodyPr/>
        <a:lstStyle/>
        <a:p>
          <a:endParaRPr lang="ru-RU"/>
        </a:p>
      </dgm:t>
    </dgm:pt>
    <dgm:pt modelId="{56593B4E-FB84-4958-BF89-B8A09F733E59}" type="pres">
      <dgm:prSet presAssocID="{3B386324-D40E-4458-847B-DE9084415E3D}" presName="hierRoot2" presStyleCnt="0">
        <dgm:presLayoutVars>
          <dgm:hierBranch val="init"/>
        </dgm:presLayoutVars>
      </dgm:prSet>
      <dgm:spPr/>
    </dgm:pt>
    <dgm:pt modelId="{CC43DCBA-52BD-47EF-92A3-19C675322B74}" type="pres">
      <dgm:prSet presAssocID="{3B386324-D40E-4458-847B-DE9084415E3D}" presName="rootComposite" presStyleCnt="0"/>
      <dgm:spPr/>
    </dgm:pt>
    <dgm:pt modelId="{D6226BC4-0985-4614-A120-69E27269848A}" type="pres">
      <dgm:prSet presAssocID="{3B386324-D40E-4458-847B-DE9084415E3D}" presName="rootText" presStyleLbl="node3" presStyleIdx="2" presStyleCnt="8" custLinFactNeighborX="-12126" custLinFactNeighborY="-97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6CC704A-6DE1-4ADF-9196-C52E3D3C3A9D}" type="pres">
      <dgm:prSet presAssocID="{3B386324-D40E-4458-847B-DE9084415E3D}" presName="rootConnector" presStyleLbl="node3" presStyleIdx="2" presStyleCnt="8"/>
      <dgm:spPr/>
      <dgm:t>
        <a:bodyPr/>
        <a:lstStyle/>
        <a:p>
          <a:endParaRPr lang="ru-RU"/>
        </a:p>
      </dgm:t>
    </dgm:pt>
    <dgm:pt modelId="{BE35A823-3FB9-47CF-BD63-263167B13991}" type="pres">
      <dgm:prSet presAssocID="{3B386324-D40E-4458-847B-DE9084415E3D}" presName="hierChild4" presStyleCnt="0"/>
      <dgm:spPr/>
    </dgm:pt>
    <dgm:pt modelId="{C0A1851B-B423-4465-876B-3ADB6878E7F4}" type="pres">
      <dgm:prSet presAssocID="{3B386324-D40E-4458-847B-DE9084415E3D}" presName="hierChild5" presStyleCnt="0"/>
      <dgm:spPr/>
    </dgm:pt>
    <dgm:pt modelId="{8EB37500-0D19-44E2-AF2B-318296D1A9AA}" type="pres">
      <dgm:prSet presAssocID="{7ABD38E5-8787-48DC-A4C8-233E88276E3C}" presName="Name37" presStyleLbl="parChTrans1D3" presStyleIdx="3" presStyleCnt="8"/>
      <dgm:spPr/>
      <dgm:t>
        <a:bodyPr/>
        <a:lstStyle/>
        <a:p>
          <a:endParaRPr lang="ru-RU"/>
        </a:p>
      </dgm:t>
    </dgm:pt>
    <dgm:pt modelId="{5A0D1664-45F7-402E-85D9-2A2D54F5F274}" type="pres">
      <dgm:prSet presAssocID="{677C098D-2B6D-4E08-B331-947AF0172C0E}" presName="hierRoot2" presStyleCnt="0">
        <dgm:presLayoutVars>
          <dgm:hierBranch val="init"/>
        </dgm:presLayoutVars>
      </dgm:prSet>
      <dgm:spPr/>
    </dgm:pt>
    <dgm:pt modelId="{822EB5D6-1CBE-4EFB-96F5-5A26B121F4F9}" type="pres">
      <dgm:prSet presAssocID="{677C098D-2B6D-4E08-B331-947AF0172C0E}" presName="rootComposite" presStyleCnt="0"/>
      <dgm:spPr/>
    </dgm:pt>
    <dgm:pt modelId="{0F4FB070-3762-4517-AFDF-8EA51B22722A}" type="pres">
      <dgm:prSet presAssocID="{677C098D-2B6D-4E08-B331-947AF0172C0E}" presName="rootText" presStyleLbl="node3" presStyleIdx="3" presStyleCnt="8" custLinFactNeighborX="-11115" custLinFactNeighborY="-8873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570E180-11A5-4491-A8C3-888F00B3E5EA}" type="pres">
      <dgm:prSet presAssocID="{677C098D-2B6D-4E08-B331-947AF0172C0E}" presName="rootConnector" presStyleLbl="node3" presStyleIdx="3" presStyleCnt="8"/>
      <dgm:spPr/>
      <dgm:t>
        <a:bodyPr/>
        <a:lstStyle/>
        <a:p>
          <a:endParaRPr lang="ru-RU"/>
        </a:p>
      </dgm:t>
    </dgm:pt>
    <dgm:pt modelId="{4620375C-F914-4AF4-AD6A-05196425E401}" type="pres">
      <dgm:prSet presAssocID="{677C098D-2B6D-4E08-B331-947AF0172C0E}" presName="hierChild4" presStyleCnt="0"/>
      <dgm:spPr/>
    </dgm:pt>
    <dgm:pt modelId="{6A8CCF5D-3ECF-4272-A2C4-DB2B5E749339}" type="pres">
      <dgm:prSet presAssocID="{677C098D-2B6D-4E08-B331-947AF0172C0E}" presName="hierChild5" presStyleCnt="0"/>
      <dgm:spPr/>
    </dgm:pt>
    <dgm:pt modelId="{788BC292-EA83-4A00-BB6D-A177406EA9C4}" type="pres">
      <dgm:prSet presAssocID="{7B4BC3EB-6385-4ED0-BB7D-64E9044C9BEF}" presName="hierChild7" presStyleCnt="0"/>
      <dgm:spPr/>
    </dgm:pt>
    <dgm:pt modelId="{5C5F5569-94BA-470E-A1C8-7620062EE05A}" type="pres">
      <dgm:prSet presAssocID="{2FD65282-3140-405E-AD5A-38C96523D9BB}" presName="Name111" presStyleLbl="parChTrans1D2" presStyleIdx="1" presStyleCnt="2"/>
      <dgm:spPr/>
      <dgm:t>
        <a:bodyPr/>
        <a:lstStyle/>
        <a:p>
          <a:endParaRPr lang="ru-RU"/>
        </a:p>
      </dgm:t>
    </dgm:pt>
    <dgm:pt modelId="{AD80F24D-8232-47D6-891E-975357FB1F29}" type="pres">
      <dgm:prSet presAssocID="{DA3B3F8A-7538-4696-981A-E1CFBFE6705C}" presName="hierRoot3" presStyleCnt="0">
        <dgm:presLayoutVars>
          <dgm:hierBranch val="init"/>
        </dgm:presLayoutVars>
      </dgm:prSet>
      <dgm:spPr/>
    </dgm:pt>
    <dgm:pt modelId="{31A65A49-F5C4-4B00-8A67-C815344F8BDB}" type="pres">
      <dgm:prSet presAssocID="{DA3B3F8A-7538-4696-981A-E1CFBFE6705C}" presName="rootComposite3" presStyleCnt="0"/>
      <dgm:spPr/>
    </dgm:pt>
    <dgm:pt modelId="{A172A3A3-32AD-4F89-B730-29C724A7EE48}" type="pres">
      <dgm:prSet presAssocID="{DA3B3F8A-7538-4696-981A-E1CFBFE6705C}" presName="rootText3" presStyleLbl="asst1" presStyleIdx="1" presStyleCnt="2" custLinFactNeighborX="47492" custLinFactNeighborY="1010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1D7183B-DBF4-42F7-991F-7C245897A5E3}" type="pres">
      <dgm:prSet presAssocID="{DA3B3F8A-7538-4696-981A-E1CFBFE6705C}" presName="rootConnector3" presStyleLbl="asst1" presStyleIdx="1" presStyleCnt="2"/>
      <dgm:spPr/>
      <dgm:t>
        <a:bodyPr/>
        <a:lstStyle/>
        <a:p>
          <a:endParaRPr lang="ru-RU"/>
        </a:p>
      </dgm:t>
    </dgm:pt>
    <dgm:pt modelId="{A3B76CFB-021C-4CCB-960A-37C99294ECF4}" type="pres">
      <dgm:prSet presAssocID="{DA3B3F8A-7538-4696-981A-E1CFBFE6705C}" presName="hierChild6" presStyleCnt="0"/>
      <dgm:spPr/>
    </dgm:pt>
    <dgm:pt modelId="{26D1A17D-A207-420E-A199-2B1D1FE8B4D3}" type="pres">
      <dgm:prSet presAssocID="{0BFA93BE-BD87-4A38-BACF-5C4DCE168DA9}" presName="Name37" presStyleLbl="parChTrans1D3" presStyleIdx="4" presStyleCnt="8"/>
      <dgm:spPr/>
      <dgm:t>
        <a:bodyPr/>
        <a:lstStyle/>
        <a:p>
          <a:endParaRPr lang="ru-RU"/>
        </a:p>
      </dgm:t>
    </dgm:pt>
    <dgm:pt modelId="{C4BB7DA6-C2FD-4A11-AE1B-FD0EC23C764D}" type="pres">
      <dgm:prSet presAssocID="{626ECA4D-C168-466C-AB55-AAD373F98858}" presName="hierRoot2" presStyleCnt="0">
        <dgm:presLayoutVars>
          <dgm:hierBranch val="l"/>
        </dgm:presLayoutVars>
      </dgm:prSet>
      <dgm:spPr/>
    </dgm:pt>
    <dgm:pt modelId="{FADFCB89-FFE6-4FA4-8E91-423299DC229F}" type="pres">
      <dgm:prSet presAssocID="{626ECA4D-C168-466C-AB55-AAD373F98858}" presName="rootComposite" presStyleCnt="0"/>
      <dgm:spPr/>
    </dgm:pt>
    <dgm:pt modelId="{653F2B08-D9E7-485A-B172-BF73814FDB07}" type="pres">
      <dgm:prSet presAssocID="{626ECA4D-C168-466C-AB55-AAD373F98858}" presName="rootText" presStyleLbl="node3" presStyleIdx="4" presStyleCnt="8" custLinFactNeighborX="75782" custLinFactNeighborY="202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0FB867F-55AF-449F-8AD3-5F6765B0BACF}" type="pres">
      <dgm:prSet presAssocID="{626ECA4D-C168-466C-AB55-AAD373F98858}" presName="rootConnector" presStyleLbl="node3" presStyleIdx="4" presStyleCnt="8"/>
      <dgm:spPr/>
      <dgm:t>
        <a:bodyPr/>
        <a:lstStyle/>
        <a:p>
          <a:endParaRPr lang="ru-RU"/>
        </a:p>
      </dgm:t>
    </dgm:pt>
    <dgm:pt modelId="{CB93B3C5-761B-4968-90BE-AD1CAF275B05}" type="pres">
      <dgm:prSet presAssocID="{626ECA4D-C168-466C-AB55-AAD373F98858}" presName="hierChild4" presStyleCnt="0"/>
      <dgm:spPr/>
    </dgm:pt>
    <dgm:pt modelId="{33D37276-80F2-47C8-A9CA-BEC675C01105}" type="pres">
      <dgm:prSet presAssocID="{626ECA4D-C168-466C-AB55-AAD373F98858}" presName="hierChild5" presStyleCnt="0"/>
      <dgm:spPr/>
    </dgm:pt>
    <dgm:pt modelId="{39677764-9B90-4F5B-A570-109502E4CCE1}" type="pres">
      <dgm:prSet presAssocID="{BE715E8B-359C-4225-B699-4D32DB89614B}" presName="Name37" presStyleLbl="parChTrans1D3" presStyleIdx="5" presStyleCnt="8"/>
      <dgm:spPr/>
      <dgm:t>
        <a:bodyPr/>
        <a:lstStyle/>
        <a:p>
          <a:endParaRPr lang="ru-RU"/>
        </a:p>
      </dgm:t>
    </dgm:pt>
    <dgm:pt modelId="{23363A7F-3084-4FEB-A30F-D56DEE085832}" type="pres">
      <dgm:prSet presAssocID="{37918C6C-E3E0-445F-9AD0-CC3139C8D93B}" presName="hierRoot2" presStyleCnt="0">
        <dgm:presLayoutVars>
          <dgm:hierBranch val="init"/>
        </dgm:presLayoutVars>
      </dgm:prSet>
      <dgm:spPr/>
    </dgm:pt>
    <dgm:pt modelId="{68263D96-F6D3-47E9-9EA7-1C44830A5510}" type="pres">
      <dgm:prSet presAssocID="{37918C6C-E3E0-445F-9AD0-CC3139C8D93B}" presName="rootComposite" presStyleCnt="0"/>
      <dgm:spPr/>
    </dgm:pt>
    <dgm:pt modelId="{CA5C850F-8B09-4AD3-849D-3337D3ECCABB}" type="pres">
      <dgm:prSet presAssocID="{37918C6C-E3E0-445F-9AD0-CC3139C8D93B}" presName="rootText" presStyleLbl="node3" presStyleIdx="5" presStyleCnt="8" custLinFactNeighborX="74771" custLinFactNeighborY="-1616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C1EA0F0-853C-42F3-9E08-538D64A96BB9}" type="pres">
      <dgm:prSet presAssocID="{37918C6C-E3E0-445F-9AD0-CC3139C8D93B}" presName="rootConnector" presStyleLbl="node3" presStyleIdx="5" presStyleCnt="8"/>
      <dgm:spPr/>
      <dgm:t>
        <a:bodyPr/>
        <a:lstStyle/>
        <a:p>
          <a:endParaRPr lang="ru-RU"/>
        </a:p>
      </dgm:t>
    </dgm:pt>
    <dgm:pt modelId="{4D63B007-261D-45CE-AB0F-F0C5A8C141AC}" type="pres">
      <dgm:prSet presAssocID="{37918C6C-E3E0-445F-9AD0-CC3139C8D93B}" presName="hierChild4" presStyleCnt="0"/>
      <dgm:spPr/>
    </dgm:pt>
    <dgm:pt modelId="{AC401871-A72B-4DB1-A94D-151EE0201C42}" type="pres">
      <dgm:prSet presAssocID="{37918C6C-E3E0-445F-9AD0-CC3139C8D93B}" presName="hierChild5" presStyleCnt="0"/>
      <dgm:spPr/>
    </dgm:pt>
    <dgm:pt modelId="{C88DD518-30DC-40DA-8BD6-161ED25B4E44}" type="pres">
      <dgm:prSet presAssocID="{D882686D-9D3E-4C64-A3B4-F95287559E30}" presName="Name37" presStyleLbl="parChTrans1D3" presStyleIdx="6" presStyleCnt="8"/>
      <dgm:spPr/>
      <dgm:t>
        <a:bodyPr/>
        <a:lstStyle/>
        <a:p>
          <a:endParaRPr lang="ru-RU"/>
        </a:p>
      </dgm:t>
    </dgm:pt>
    <dgm:pt modelId="{2CE19E0B-DBD0-4773-9C90-F63592A17D0D}" type="pres">
      <dgm:prSet presAssocID="{2943A02F-F7CD-4180-8452-0A9572B05B54}" presName="hierRoot2" presStyleCnt="0">
        <dgm:presLayoutVars>
          <dgm:hierBranch val="init"/>
        </dgm:presLayoutVars>
      </dgm:prSet>
      <dgm:spPr/>
    </dgm:pt>
    <dgm:pt modelId="{3F595901-381D-4A38-90D0-47B849799E55}" type="pres">
      <dgm:prSet presAssocID="{2943A02F-F7CD-4180-8452-0A9572B05B54}" presName="rootComposite" presStyleCnt="0"/>
      <dgm:spPr/>
    </dgm:pt>
    <dgm:pt modelId="{7B950DB6-14F4-482B-919B-E28F73A3E515}" type="pres">
      <dgm:prSet presAssocID="{2943A02F-F7CD-4180-8452-0A9572B05B54}" presName="rootText" presStyleLbl="node3" presStyleIdx="6" presStyleCnt="8" custLinFactNeighborX="73761" custLinFactNeighborY="-3839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DFACCFB-3A83-4B86-9158-DDA1F9292E74}" type="pres">
      <dgm:prSet presAssocID="{2943A02F-F7CD-4180-8452-0A9572B05B54}" presName="rootConnector" presStyleLbl="node3" presStyleIdx="6" presStyleCnt="8"/>
      <dgm:spPr/>
      <dgm:t>
        <a:bodyPr/>
        <a:lstStyle/>
        <a:p>
          <a:endParaRPr lang="ru-RU"/>
        </a:p>
      </dgm:t>
    </dgm:pt>
    <dgm:pt modelId="{1E795A41-8480-4BF0-A17C-DFF0DCA1F326}" type="pres">
      <dgm:prSet presAssocID="{2943A02F-F7CD-4180-8452-0A9572B05B54}" presName="hierChild4" presStyleCnt="0"/>
      <dgm:spPr/>
    </dgm:pt>
    <dgm:pt modelId="{051637E6-338D-493A-A320-429B1BA2234E}" type="pres">
      <dgm:prSet presAssocID="{2943A02F-F7CD-4180-8452-0A9572B05B54}" presName="hierChild5" presStyleCnt="0"/>
      <dgm:spPr/>
    </dgm:pt>
    <dgm:pt modelId="{BB36FFCC-7498-42ED-9873-5A2C831E47A2}" type="pres">
      <dgm:prSet presAssocID="{36C1C393-183E-44AA-8F59-084365E6A9ED}" presName="Name37" presStyleLbl="parChTrans1D3" presStyleIdx="7" presStyleCnt="8"/>
      <dgm:spPr/>
      <dgm:t>
        <a:bodyPr/>
        <a:lstStyle/>
        <a:p>
          <a:endParaRPr lang="ru-RU"/>
        </a:p>
      </dgm:t>
    </dgm:pt>
    <dgm:pt modelId="{699D1852-E066-4C67-9709-A57B29F3C0F2}" type="pres">
      <dgm:prSet presAssocID="{96EDD467-05AE-47BD-A4AB-FC42008F6A1D}" presName="hierRoot2" presStyleCnt="0">
        <dgm:presLayoutVars>
          <dgm:hierBranch val="init"/>
        </dgm:presLayoutVars>
      </dgm:prSet>
      <dgm:spPr/>
    </dgm:pt>
    <dgm:pt modelId="{8E97AF0F-C328-45BC-9212-CC77740951A7}" type="pres">
      <dgm:prSet presAssocID="{96EDD467-05AE-47BD-A4AB-FC42008F6A1D}" presName="rootComposite" presStyleCnt="0"/>
      <dgm:spPr/>
    </dgm:pt>
    <dgm:pt modelId="{8EE79FC7-A282-483E-BF07-B46C0E4F290E}" type="pres">
      <dgm:prSet presAssocID="{96EDD467-05AE-47BD-A4AB-FC42008F6A1D}" presName="rootText" presStyleLbl="node3" presStyleIdx="7" presStyleCnt="8" custLinFactNeighborX="73761" custLinFactNeighborY="-5842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C5E08B2-BCCD-4141-B854-0F12FF926E60}" type="pres">
      <dgm:prSet presAssocID="{96EDD467-05AE-47BD-A4AB-FC42008F6A1D}" presName="rootConnector" presStyleLbl="node3" presStyleIdx="7" presStyleCnt="8"/>
      <dgm:spPr/>
      <dgm:t>
        <a:bodyPr/>
        <a:lstStyle/>
        <a:p>
          <a:endParaRPr lang="ru-RU"/>
        </a:p>
      </dgm:t>
    </dgm:pt>
    <dgm:pt modelId="{302E6A34-6BE1-4F63-A7E5-93237B248398}" type="pres">
      <dgm:prSet presAssocID="{96EDD467-05AE-47BD-A4AB-FC42008F6A1D}" presName="hierChild4" presStyleCnt="0"/>
      <dgm:spPr/>
    </dgm:pt>
    <dgm:pt modelId="{3BB50481-BB9B-4718-A7E6-AAFFF777A365}" type="pres">
      <dgm:prSet presAssocID="{96EDD467-05AE-47BD-A4AB-FC42008F6A1D}" presName="hierChild5" presStyleCnt="0"/>
      <dgm:spPr/>
    </dgm:pt>
    <dgm:pt modelId="{49F5680D-A339-44A0-86AA-D6AE88018E9A}" type="pres">
      <dgm:prSet presAssocID="{DA3B3F8A-7538-4696-981A-E1CFBFE6705C}" presName="hierChild7" presStyleCnt="0"/>
      <dgm:spPr/>
    </dgm:pt>
  </dgm:ptLst>
  <dgm:cxnLst>
    <dgm:cxn modelId="{6AA68D33-E743-4A15-89DF-404CD3A7D17E}" type="presOf" srcId="{2FD65282-3140-405E-AD5A-38C96523D9BB}" destId="{5C5F5569-94BA-470E-A1C8-7620062EE05A}" srcOrd="0" destOrd="0" presId="urn:microsoft.com/office/officeart/2005/8/layout/orgChart1"/>
    <dgm:cxn modelId="{907C9A01-11BC-4BDD-896D-427B99B8B4DC}" type="presOf" srcId="{62D6741D-F0F6-4950-B926-C435DB6D2F48}" destId="{2956B674-3F2F-4A35-AD73-6612F1EB6744}" srcOrd="0" destOrd="0" presId="urn:microsoft.com/office/officeart/2005/8/layout/orgChart1"/>
    <dgm:cxn modelId="{FE5BD2EE-713D-4BB6-A479-BA065A6BEF25}" type="presOf" srcId="{62D6741D-F0F6-4950-B926-C435DB6D2F48}" destId="{C26D5DD1-6B16-4EF6-9409-3BBD2BB83264}" srcOrd="1" destOrd="0" presId="urn:microsoft.com/office/officeart/2005/8/layout/orgChart1"/>
    <dgm:cxn modelId="{48693A21-9ECC-47AF-8EEB-753305D0019F}" type="presOf" srcId="{4DF504E6-75FC-47BC-895F-783491A6A89D}" destId="{EC93F50F-647E-4965-9161-CED063E37486}" srcOrd="0" destOrd="0" presId="urn:microsoft.com/office/officeart/2005/8/layout/orgChart1"/>
    <dgm:cxn modelId="{314F26DD-20BA-42B6-A43A-D43D0D6C0322}" type="presOf" srcId="{36C1C393-183E-44AA-8F59-084365E6A9ED}" destId="{BB36FFCC-7498-42ED-9873-5A2C831E47A2}" srcOrd="0" destOrd="0" presId="urn:microsoft.com/office/officeart/2005/8/layout/orgChart1"/>
    <dgm:cxn modelId="{E30D7E5C-36BA-4106-B826-120A0452B767}" srcId="{4DF504E6-75FC-47BC-895F-783491A6A89D}" destId="{7B4BC3EB-6385-4ED0-BB7D-64E9044C9BEF}" srcOrd="0" destOrd="0" parTransId="{448B5241-5BFE-475F-9326-7824E034500F}" sibTransId="{836866D4-C3F5-4E3E-A7A2-1B51A32B0588}"/>
    <dgm:cxn modelId="{BDB9BF9A-59EC-4C51-A490-D9DD3911BAFD}" type="presOf" srcId="{7B4BC3EB-6385-4ED0-BB7D-64E9044C9BEF}" destId="{B203CD32-B16B-4818-9F61-0ABDD6785D6E}" srcOrd="0" destOrd="0" presId="urn:microsoft.com/office/officeart/2005/8/layout/orgChart1"/>
    <dgm:cxn modelId="{E5DD18A1-BAC4-467C-8C85-FECE56110794}" type="presOf" srcId="{D882686D-9D3E-4C64-A3B4-F95287559E30}" destId="{C88DD518-30DC-40DA-8BD6-161ED25B4E44}" srcOrd="0" destOrd="0" presId="urn:microsoft.com/office/officeart/2005/8/layout/orgChart1"/>
    <dgm:cxn modelId="{E2801A0E-7D20-46F2-A68A-DD5FE7A98BC3}" type="presOf" srcId="{7ABD38E5-8787-48DC-A4C8-233E88276E3C}" destId="{8EB37500-0D19-44E2-AF2B-318296D1A9AA}" srcOrd="0" destOrd="0" presId="urn:microsoft.com/office/officeart/2005/8/layout/orgChart1"/>
    <dgm:cxn modelId="{BDA61AA1-F2AA-4F84-B9C5-8C364F0B0CF2}" srcId="{7B4BC3EB-6385-4ED0-BB7D-64E9044C9BEF}" destId="{677C098D-2B6D-4E08-B331-947AF0172C0E}" srcOrd="3" destOrd="0" parTransId="{7ABD38E5-8787-48DC-A4C8-233E88276E3C}" sibTransId="{203108BD-550B-4738-9968-C7BA1E3E9239}"/>
    <dgm:cxn modelId="{D4109260-7076-4625-A5FE-B44F30AF37EF}" srcId="{7B4BC3EB-6385-4ED0-BB7D-64E9044C9BEF}" destId="{62D6741D-F0F6-4950-B926-C435DB6D2F48}" srcOrd="0" destOrd="0" parTransId="{411F2BA0-CFBF-427B-B105-C40BEB51ECE8}" sibTransId="{E2C7A107-E918-43B9-91F1-7DDD92A5B958}"/>
    <dgm:cxn modelId="{22D355A0-9F02-4AC2-9491-5BF4D311DB14}" type="presOf" srcId="{448B5241-5BFE-475F-9326-7824E034500F}" destId="{01058634-97E5-4493-8D40-65626BD67F9B}" srcOrd="0" destOrd="0" presId="urn:microsoft.com/office/officeart/2005/8/layout/orgChart1"/>
    <dgm:cxn modelId="{A295E280-C171-474F-B694-099082D9582E}" type="presOf" srcId="{15D276E5-3023-4B54-B7C8-E0D158F4F3A9}" destId="{6A549C01-7B5C-4441-B024-ED793CC6DAAF}" srcOrd="0" destOrd="0" presId="urn:microsoft.com/office/officeart/2005/8/layout/orgChart1"/>
    <dgm:cxn modelId="{DFAFAFAD-BD8B-4B4A-B7F1-714E4C1FB680}" type="presOf" srcId="{626ECA4D-C168-466C-AB55-AAD373F98858}" destId="{653F2B08-D9E7-485A-B172-BF73814FDB07}" srcOrd="0" destOrd="0" presId="urn:microsoft.com/office/officeart/2005/8/layout/orgChart1"/>
    <dgm:cxn modelId="{1767E0B6-233E-4D0A-86C9-0D87FBA89814}" srcId="{4DF504E6-75FC-47BC-895F-783491A6A89D}" destId="{DA3B3F8A-7538-4696-981A-E1CFBFE6705C}" srcOrd="1" destOrd="0" parTransId="{2FD65282-3140-405E-AD5A-38C96523D9BB}" sibTransId="{1BA9746A-119F-4DD8-9FF0-954757B7C62B}"/>
    <dgm:cxn modelId="{F674A2AA-7EDA-4E99-8EB7-112F999ED223}" srcId="{DA3B3F8A-7538-4696-981A-E1CFBFE6705C}" destId="{2943A02F-F7CD-4180-8452-0A9572B05B54}" srcOrd="2" destOrd="0" parTransId="{D882686D-9D3E-4C64-A3B4-F95287559E30}" sibTransId="{1383DE0F-17D1-4245-8A96-0E91A63F4343}"/>
    <dgm:cxn modelId="{EE4B161C-5222-4B3D-95D3-D181C1097F65}" type="presOf" srcId="{677C098D-2B6D-4E08-B331-947AF0172C0E}" destId="{0F4FB070-3762-4517-AFDF-8EA51B22722A}" srcOrd="0" destOrd="0" presId="urn:microsoft.com/office/officeart/2005/8/layout/orgChart1"/>
    <dgm:cxn modelId="{F52EEEF7-0C01-4A00-92F8-15EDC3F55754}" srcId="{DA3B3F8A-7538-4696-981A-E1CFBFE6705C}" destId="{96EDD467-05AE-47BD-A4AB-FC42008F6A1D}" srcOrd="3" destOrd="0" parTransId="{36C1C393-183E-44AA-8F59-084365E6A9ED}" sibTransId="{3C31353C-0616-4D16-8A4D-EECC2ECF3A40}"/>
    <dgm:cxn modelId="{488AF351-F904-42BB-87E7-A9342E8388A1}" type="presOf" srcId="{96EDD467-05AE-47BD-A4AB-FC42008F6A1D}" destId="{8EE79FC7-A282-483E-BF07-B46C0E4F290E}" srcOrd="0" destOrd="0" presId="urn:microsoft.com/office/officeart/2005/8/layout/orgChart1"/>
    <dgm:cxn modelId="{8BC75D81-BE4A-4F9F-99C9-168D62C676D0}" srcId="{7B4BC3EB-6385-4ED0-BB7D-64E9044C9BEF}" destId="{3B386324-D40E-4458-847B-DE9084415E3D}" srcOrd="2" destOrd="0" parTransId="{7161975F-1A4A-44D9-B9C3-D6AC8B224A13}" sibTransId="{359478FD-D2BA-4CD4-9C3F-D609286150EB}"/>
    <dgm:cxn modelId="{62307C32-3E36-49B6-924A-49FE204B8A14}" type="presOf" srcId="{7B4BC3EB-6385-4ED0-BB7D-64E9044C9BEF}" destId="{7BBA5D77-65B3-4015-BA6F-126ED4F65054}" srcOrd="1" destOrd="0" presId="urn:microsoft.com/office/officeart/2005/8/layout/orgChart1"/>
    <dgm:cxn modelId="{2F601948-BF20-45AC-90C3-91D2AD180DC3}" type="presOf" srcId="{DA3B3F8A-7538-4696-981A-E1CFBFE6705C}" destId="{A172A3A3-32AD-4F89-B730-29C724A7EE48}" srcOrd="0" destOrd="0" presId="urn:microsoft.com/office/officeart/2005/8/layout/orgChart1"/>
    <dgm:cxn modelId="{42F6ECD0-1E87-4783-9C07-25D4E72EF4B2}" type="presOf" srcId="{3B386324-D40E-4458-847B-DE9084415E3D}" destId="{D6226BC4-0985-4614-A120-69E27269848A}" srcOrd="0" destOrd="0" presId="urn:microsoft.com/office/officeart/2005/8/layout/orgChart1"/>
    <dgm:cxn modelId="{2059C0CC-D6BD-41ED-8E8F-ECA89BC25FBB}" type="presOf" srcId="{37918C6C-E3E0-445F-9AD0-CC3139C8D93B}" destId="{CA5C850F-8B09-4AD3-849D-3337D3ECCABB}" srcOrd="0" destOrd="0" presId="urn:microsoft.com/office/officeart/2005/8/layout/orgChart1"/>
    <dgm:cxn modelId="{A6A875A7-391F-48CE-868B-844603699CDD}" srcId="{DA3B3F8A-7538-4696-981A-E1CFBFE6705C}" destId="{626ECA4D-C168-466C-AB55-AAD373F98858}" srcOrd="0" destOrd="0" parTransId="{0BFA93BE-BD87-4A38-BACF-5C4DCE168DA9}" sibTransId="{4C30FF4C-A5BA-47A1-BBAD-190033940E8B}"/>
    <dgm:cxn modelId="{45BAFD1F-4F3C-4446-8B57-C0C744904A03}" type="presOf" srcId="{144B6F8F-F720-4558-BFF9-9855654BEF97}" destId="{CA723C6D-C536-41B1-895C-C29F5DCD1F7B}" srcOrd="0" destOrd="0" presId="urn:microsoft.com/office/officeart/2005/8/layout/orgChart1"/>
    <dgm:cxn modelId="{D8BAD268-8304-425C-B5B1-8A44B7B3120B}" type="presOf" srcId="{DA3B3F8A-7538-4696-981A-E1CFBFE6705C}" destId="{C1D7183B-DBF4-42F7-991F-7C245897A5E3}" srcOrd="1" destOrd="0" presId="urn:microsoft.com/office/officeart/2005/8/layout/orgChart1"/>
    <dgm:cxn modelId="{4417FCE0-DCE7-451C-8F95-6BB54C693BCC}" type="presOf" srcId="{BE715E8B-359C-4225-B699-4D32DB89614B}" destId="{39677764-9B90-4F5B-A570-109502E4CCE1}" srcOrd="0" destOrd="0" presId="urn:microsoft.com/office/officeart/2005/8/layout/orgChart1"/>
    <dgm:cxn modelId="{3ADFBFB0-4D88-42EA-AD2B-960ED4C49277}" type="presOf" srcId="{E8B8C558-71B7-46C9-B69D-ACDA72E309A8}" destId="{5807B12E-15E4-4609-AFE2-D40BF16A5E66}" srcOrd="0" destOrd="0" presId="urn:microsoft.com/office/officeart/2005/8/layout/orgChart1"/>
    <dgm:cxn modelId="{6096B8B3-5D8B-44A5-80B7-A3EE60E912E2}" type="presOf" srcId="{411F2BA0-CFBF-427B-B105-C40BEB51ECE8}" destId="{47569234-5448-419B-B947-304862BEA683}" srcOrd="0" destOrd="0" presId="urn:microsoft.com/office/officeart/2005/8/layout/orgChart1"/>
    <dgm:cxn modelId="{62AFBC2D-B5D7-4C7B-A3BF-E6EAD9083AEB}" type="presOf" srcId="{677C098D-2B6D-4E08-B331-947AF0172C0E}" destId="{3570E180-11A5-4491-A8C3-888F00B3E5EA}" srcOrd="1" destOrd="0" presId="urn:microsoft.com/office/officeart/2005/8/layout/orgChart1"/>
    <dgm:cxn modelId="{1C3048A4-CE71-4C2B-854F-234E77021E25}" type="presOf" srcId="{E8B8C558-71B7-46C9-B69D-ACDA72E309A8}" destId="{E5765EB2-A82A-4CEC-AEBB-416BABCF37C4}" srcOrd="1" destOrd="0" presId="urn:microsoft.com/office/officeart/2005/8/layout/orgChart1"/>
    <dgm:cxn modelId="{1347B96D-DFAC-4D75-A341-B7E3503C3256}" type="presOf" srcId="{37918C6C-E3E0-445F-9AD0-CC3139C8D93B}" destId="{7C1EA0F0-853C-42F3-9E08-538D64A96BB9}" srcOrd="1" destOrd="0" presId="urn:microsoft.com/office/officeart/2005/8/layout/orgChart1"/>
    <dgm:cxn modelId="{1A24970F-358B-4047-B543-BF6484E90CA3}" type="presOf" srcId="{7161975F-1A4A-44D9-B9C3-D6AC8B224A13}" destId="{4F0F38B4-0060-4B1A-8407-31032A54CAAC}" srcOrd="0" destOrd="0" presId="urn:microsoft.com/office/officeart/2005/8/layout/orgChart1"/>
    <dgm:cxn modelId="{93DD16A6-052A-4D9F-AACF-E23B939B5EBD}" type="presOf" srcId="{2943A02F-F7CD-4180-8452-0A9572B05B54}" destId="{4DFACCFB-3A83-4B86-9158-DDA1F9292E74}" srcOrd="1" destOrd="0" presId="urn:microsoft.com/office/officeart/2005/8/layout/orgChart1"/>
    <dgm:cxn modelId="{4D9A55F7-24BC-4709-9F9E-6CB673639087}" type="presOf" srcId="{96EDD467-05AE-47BD-A4AB-FC42008F6A1D}" destId="{5C5E08B2-BCCD-4141-B854-0F12FF926E60}" srcOrd="1" destOrd="0" presId="urn:microsoft.com/office/officeart/2005/8/layout/orgChart1"/>
    <dgm:cxn modelId="{BC383DBD-7DEE-457C-BE29-8E36DCECB5BB}" type="presOf" srcId="{3B386324-D40E-4458-847B-DE9084415E3D}" destId="{86CC704A-6DE1-4ADF-9196-C52E3D3C3A9D}" srcOrd="1" destOrd="0" presId="urn:microsoft.com/office/officeart/2005/8/layout/orgChart1"/>
    <dgm:cxn modelId="{5DABA8DB-1166-400E-A840-536B55488866}" type="presOf" srcId="{626ECA4D-C168-466C-AB55-AAD373F98858}" destId="{10FB867F-55AF-449F-8AD3-5F6765B0BACF}" srcOrd="1" destOrd="0" presId="urn:microsoft.com/office/officeart/2005/8/layout/orgChart1"/>
    <dgm:cxn modelId="{A7E26417-E9B6-4239-B604-9BA6C131C6FB}" srcId="{144B6F8F-F720-4558-BFF9-9855654BEF97}" destId="{4DF504E6-75FC-47BC-895F-783491A6A89D}" srcOrd="0" destOrd="0" parTransId="{2CF72EDA-341A-442B-AFCF-DEDD91410C9D}" sibTransId="{0E5D242E-71AB-444E-BCB9-9F44A98AC4A1}"/>
    <dgm:cxn modelId="{5A5B6827-59FB-403D-9DD9-5CCEA3C9F74D}" type="presOf" srcId="{4DF504E6-75FC-47BC-895F-783491A6A89D}" destId="{A43E530B-00BB-470A-9E93-D4FE0841B45B}" srcOrd="1" destOrd="0" presId="urn:microsoft.com/office/officeart/2005/8/layout/orgChart1"/>
    <dgm:cxn modelId="{85FCEFDC-5C8D-41E0-BEC0-6769E257C678}" type="presOf" srcId="{2943A02F-F7CD-4180-8452-0A9572B05B54}" destId="{7B950DB6-14F4-482B-919B-E28F73A3E515}" srcOrd="0" destOrd="0" presId="urn:microsoft.com/office/officeart/2005/8/layout/orgChart1"/>
    <dgm:cxn modelId="{DAF7A574-2168-4A21-964C-335CEBC3557A}" type="presOf" srcId="{0BFA93BE-BD87-4A38-BACF-5C4DCE168DA9}" destId="{26D1A17D-A207-420E-A199-2B1D1FE8B4D3}" srcOrd="0" destOrd="0" presId="urn:microsoft.com/office/officeart/2005/8/layout/orgChart1"/>
    <dgm:cxn modelId="{E134B70F-7005-4037-AE8E-30BE3457273C}" srcId="{7B4BC3EB-6385-4ED0-BB7D-64E9044C9BEF}" destId="{E8B8C558-71B7-46C9-B69D-ACDA72E309A8}" srcOrd="1" destOrd="0" parTransId="{15D276E5-3023-4B54-B7C8-E0D158F4F3A9}" sibTransId="{0E7982E6-D9B2-4250-BC53-DAA5E3F7DAD2}"/>
    <dgm:cxn modelId="{37E858BA-7F34-4902-A31E-679AE3288B89}" srcId="{DA3B3F8A-7538-4696-981A-E1CFBFE6705C}" destId="{37918C6C-E3E0-445F-9AD0-CC3139C8D93B}" srcOrd="1" destOrd="0" parTransId="{BE715E8B-359C-4225-B699-4D32DB89614B}" sibTransId="{DA502F99-EBC0-4227-BCCA-E3B13BDB0F3C}"/>
    <dgm:cxn modelId="{DA8AEF36-18DE-4B46-A32A-2507CAC34DF1}" type="presParOf" srcId="{CA723C6D-C536-41B1-895C-C29F5DCD1F7B}" destId="{3D57492F-28BF-42D5-9C6A-341DD58D2B83}" srcOrd="0" destOrd="0" presId="urn:microsoft.com/office/officeart/2005/8/layout/orgChart1"/>
    <dgm:cxn modelId="{75CB68F1-9833-4040-B136-305587972FCB}" type="presParOf" srcId="{3D57492F-28BF-42D5-9C6A-341DD58D2B83}" destId="{E8795EE7-F210-4B21-A5FD-72E907D5B620}" srcOrd="0" destOrd="0" presId="urn:microsoft.com/office/officeart/2005/8/layout/orgChart1"/>
    <dgm:cxn modelId="{C5D9BC95-FC18-4200-A3FB-558700DA4F58}" type="presParOf" srcId="{E8795EE7-F210-4B21-A5FD-72E907D5B620}" destId="{EC93F50F-647E-4965-9161-CED063E37486}" srcOrd="0" destOrd="0" presId="urn:microsoft.com/office/officeart/2005/8/layout/orgChart1"/>
    <dgm:cxn modelId="{B4DDE2B3-63AB-4E5B-A49E-4213FF39B9CE}" type="presParOf" srcId="{E8795EE7-F210-4B21-A5FD-72E907D5B620}" destId="{A43E530B-00BB-470A-9E93-D4FE0841B45B}" srcOrd="1" destOrd="0" presId="urn:microsoft.com/office/officeart/2005/8/layout/orgChart1"/>
    <dgm:cxn modelId="{5E5B0113-786E-4330-9F0D-A591826605B3}" type="presParOf" srcId="{3D57492F-28BF-42D5-9C6A-341DD58D2B83}" destId="{47986EF8-5607-4D80-8DD6-750E66EEC187}" srcOrd="1" destOrd="0" presId="urn:microsoft.com/office/officeart/2005/8/layout/orgChart1"/>
    <dgm:cxn modelId="{0BDB8D5E-8531-4EBD-9E5F-18D3433C1CC3}" type="presParOf" srcId="{3D57492F-28BF-42D5-9C6A-341DD58D2B83}" destId="{D4679E05-75F3-4978-9161-9A0B8C40FBB1}" srcOrd="2" destOrd="0" presId="urn:microsoft.com/office/officeart/2005/8/layout/orgChart1"/>
    <dgm:cxn modelId="{443AFF15-F1C1-46D2-A7A6-BAA2FF7F3395}" type="presParOf" srcId="{D4679E05-75F3-4978-9161-9A0B8C40FBB1}" destId="{01058634-97E5-4493-8D40-65626BD67F9B}" srcOrd="0" destOrd="0" presId="urn:microsoft.com/office/officeart/2005/8/layout/orgChart1"/>
    <dgm:cxn modelId="{F05A2F16-02BC-4912-810B-5E53B0F7C227}" type="presParOf" srcId="{D4679E05-75F3-4978-9161-9A0B8C40FBB1}" destId="{8CAA6AC5-E070-46C5-AC62-0D25D6F3EA1E}" srcOrd="1" destOrd="0" presId="urn:microsoft.com/office/officeart/2005/8/layout/orgChart1"/>
    <dgm:cxn modelId="{BEBFD674-2CB0-4F16-B89D-236C2E8DB94A}" type="presParOf" srcId="{8CAA6AC5-E070-46C5-AC62-0D25D6F3EA1E}" destId="{45C67EA4-812F-4A31-BBD3-1348FF02D532}" srcOrd="0" destOrd="0" presId="urn:microsoft.com/office/officeart/2005/8/layout/orgChart1"/>
    <dgm:cxn modelId="{B2C68647-6411-458B-8EDF-5F1D6D63961F}" type="presParOf" srcId="{45C67EA4-812F-4A31-BBD3-1348FF02D532}" destId="{B203CD32-B16B-4818-9F61-0ABDD6785D6E}" srcOrd="0" destOrd="0" presId="urn:microsoft.com/office/officeart/2005/8/layout/orgChart1"/>
    <dgm:cxn modelId="{6BC8F000-8D4A-466A-8321-4079C7763D64}" type="presParOf" srcId="{45C67EA4-812F-4A31-BBD3-1348FF02D532}" destId="{7BBA5D77-65B3-4015-BA6F-126ED4F65054}" srcOrd="1" destOrd="0" presId="urn:microsoft.com/office/officeart/2005/8/layout/orgChart1"/>
    <dgm:cxn modelId="{C1BF8A9D-4B13-4B01-A602-D5E611805090}" type="presParOf" srcId="{8CAA6AC5-E070-46C5-AC62-0D25D6F3EA1E}" destId="{E5871C6C-17D0-4C3C-B158-DBE6F13078A6}" srcOrd="1" destOrd="0" presId="urn:microsoft.com/office/officeart/2005/8/layout/orgChart1"/>
    <dgm:cxn modelId="{A234FCB6-FF05-4ACE-8764-16DD50154100}" type="presParOf" srcId="{E5871C6C-17D0-4C3C-B158-DBE6F13078A6}" destId="{47569234-5448-419B-B947-304862BEA683}" srcOrd="0" destOrd="0" presId="urn:microsoft.com/office/officeart/2005/8/layout/orgChart1"/>
    <dgm:cxn modelId="{9F23E9F9-3C05-415E-B9C5-DE45763A3945}" type="presParOf" srcId="{E5871C6C-17D0-4C3C-B158-DBE6F13078A6}" destId="{8B9D4D68-E78F-440D-A21F-D712772931E6}" srcOrd="1" destOrd="0" presId="urn:microsoft.com/office/officeart/2005/8/layout/orgChart1"/>
    <dgm:cxn modelId="{A2D4B67B-4D63-47F1-BD71-1C29286B7DCB}" type="presParOf" srcId="{8B9D4D68-E78F-440D-A21F-D712772931E6}" destId="{4024E04A-A6BD-4664-B0B5-CBB37DEC6B8F}" srcOrd="0" destOrd="0" presId="urn:microsoft.com/office/officeart/2005/8/layout/orgChart1"/>
    <dgm:cxn modelId="{66B22794-87C8-44AC-9B36-0CFFDB252D5B}" type="presParOf" srcId="{4024E04A-A6BD-4664-B0B5-CBB37DEC6B8F}" destId="{2956B674-3F2F-4A35-AD73-6612F1EB6744}" srcOrd="0" destOrd="0" presId="urn:microsoft.com/office/officeart/2005/8/layout/orgChart1"/>
    <dgm:cxn modelId="{135E136F-AA82-4C10-8778-A55A9E9FA235}" type="presParOf" srcId="{4024E04A-A6BD-4664-B0B5-CBB37DEC6B8F}" destId="{C26D5DD1-6B16-4EF6-9409-3BBD2BB83264}" srcOrd="1" destOrd="0" presId="urn:microsoft.com/office/officeart/2005/8/layout/orgChart1"/>
    <dgm:cxn modelId="{5B51A8D2-025D-4FC7-B565-AF2F3EBCAA69}" type="presParOf" srcId="{8B9D4D68-E78F-440D-A21F-D712772931E6}" destId="{CF617909-60D0-4D11-AE9D-55FEB6400C07}" srcOrd="1" destOrd="0" presId="urn:microsoft.com/office/officeart/2005/8/layout/orgChart1"/>
    <dgm:cxn modelId="{B7C3FDC4-B189-4564-96E8-8337679CE0F0}" type="presParOf" srcId="{8B9D4D68-E78F-440D-A21F-D712772931E6}" destId="{C48E3DCB-674A-43A0-B0FB-6A3A183F84EE}" srcOrd="2" destOrd="0" presId="urn:microsoft.com/office/officeart/2005/8/layout/orgChart1"/>
    <dgm:cxn modelId="{E8F2036F-E642-43A7-AA9A-1864EA59A2B4}" type="presParOf" srcId="{E5871C6C-17D0-4C3C-B158-DBE6F13078A6}" destId="{6A549C01-7B5C-4441-B024-ED793CC6DAAF}" srcOrd="2" destOrd="0" presId="urn:microsoft.com/office/officeart/2005/8/layout/orgChart1"/>
    <dgm:cxn modelId="{0E9658A9-E513-4C44-A905-9EB83E6A16B5}" type="presParOf" srcId="{E5871C6C-17D0-4C3C-B158-DBE6F13078A6}" destId="{18437C3B-9C89-455B-B863-95C05AEAEFE9}" srcOrd="3" destOrd="0" presId="urn:microsoft.com/office/officeart/2005/8/layout/orgChart1"/>
    <dgm:cxn modelId="{5A84FB3D-D567-4459-8C96-B237FCE4235E}" type="presParOf" srcId="{18437C3B-9C89-455B-B863-95C05AEAEFE9}" destId="{06F9A3C3-3F18-4C4F-9B81-81F92EE7937D}" srcOrd="0" destOrd="0" presId="urn:microsoft.com/office/officeart/2005/8/layout/orgChart1"/>
    <dgm:cxn modelId="{6A47835A-85FE-4268-A65D-B4843183B234}" type="presParOf" srcId="{06F9A3C3-3F18-4C4F-9B81-81F92EE7937D}" destId="{5807B12E-15E4-4609-AFE2-D40BF16A5E66}" srcOrd="0" destOrd="0" presId="urn:microsoft.com/office/officeart/2005/8/layout/orgChart1"/>
    <dgm:cxn modelId="{5E8AFE7C-E1B1-46B3-B7A7-47CA688F0026}" type="presParOf" srcId="{06F9A3C3-3F18-4C4F-9B81-81F92EE7937D}" destId="{E5765EB2-A82A-4CEC-AEBB-416BABCF37C4}" srcOrd="1" destOrd="0" presId="urn:microsoft.com/office/officeart/2005/8/layout/orgChart1"/>
    <dgm:cxn modelId="{C7311D30-766C-4175-8590-F534C46B1D2F}" type="presParOf" srcId="{18437C3B-9C89-455B-B863-95C05AEAEFE9}" destId="{67CEEEAA-9572-4C7D-AA71-8F8F30006BA3}" srcOrd="1" destOrd="0" presId="urn:microsoft.com/office/officeart/2005/8/layout/orgChart1"/>
    <dgm:cxn modelId="{E85C48BC-1DE5-4D04-BF94-1BCD39361FBF}" type="presParOf" srcId="{18437C3B-9C89-455B-B863-95C05AEAEFE9}" destId="{801DC075-B56F-47E8-B44C-410F57946AB7}" srcOrd="2" destOrd="0" presId="urn:microsoft.com/office/officeart/2005/8/layout/orgChart1"/>
    <dgm:cxn modelId="{51234389-9EE8-41CB-AE2B-48CC9A6D7AEB}" type="presParOf" srcId="{E5871C6C-17D0-4C3C-B158-DBE6F13078A6}" destId="{4F0F38B4-0060-4B1A-8407-31032A54CAAC}" srcOrd="4" destOrd="0" presId="urn:microsoft.com/office/officeart/2005/8/layout/orgChart1"/>
    <dgm:cxn modelId="{79F16A3B-25A0-449E-956A-12C389240A99}" type="presParOf" srcId="{E5871C6C-17D0-4C3C-B158-DBE6F13078A6}" destId="{56593B4E-FB84-4958-BF89-B8A09F733E59}" srcOrd="5" destOrd="0" presId="urn:microsoft.com/office/officeart/2005/8/layout/orgChart1"/>
    <dgm:cxn modelId="{A8745626-0A04-45D2-AB44-DF77580E0B99}" type="presParOf" srcId="{56593B4E-FB84-4958-BF89-B8A09F733E59}" destId="{CC43DCBA-52BD-47EF-92A3-19C675322B74}" srcOrd="0" destOrd="0" presId="urn:microsoft.com/office/officeart/2005/8/layout/orgChart1"/>
    <dgm:cxn modelId="{2223F953-FC5B-4BE1-803F-D70F3791E71D}" type="presParOf" srcId="{CC43DCBA-52BD-47EF-92A3-19C675322B74}" destId="{D6226BC4-0985-4614-A120-69E27269848A}" srcOrd="0" destOrd="0" presId="urn:microsoft.com/office/officeart/2005/8/layout/orgChart1"/>
    <dgm:cxn modelId="{2F9F3053-D582-426B-A332-6A7A4AF16615}" type="presParOf" srcId="{CC43DCBA-52BD-47EF-92A3-19C675322B74}" destId="{86CC704A-6DE1-4ADF-9196-C52E3D3C3A9D}" srcOrd="1" destOrd="0" presId="urn:microsoft.com/office/officeart/2005/8/layout/orgChart1"/>
    <dgm:cxn modelId="{36070270-0F6E-4A6D-9F00-9830A04104D9}" type="presParOf" srcId="{56593B4E-FB84-4958-BF89-B8A09F733E59}" destId="{BE35A823-3FB9-47CF-BD63-263167B13991}" srcOrd="1" destOrd="0" presId="urn:microsoft.com/office/officeart/2005/8/layout/orgChart1"/>
    <dgm:cxn modelId="{FA226D0F-205D-44D4-8F8F-155380D76A22}" type="presParOf" srcId="{56593B4E-FB84-4958-BF89-B8A09F733E59}" destId="{C0A1851B-B423-4465-876B-3ADB6878E7F4}" srcOrd="2" destOrd="0" presId="urn:microsoft.com/office/officeart/2005/8/layout/orgChart1"/>
    <dgm:cxn modelId="{84AD35EE-7369-4444-8BA9-F880B840E3E2}" type="presParOf" srcId="{E5871C6C-17D0-4C3C-B158-DBE6F13078A6}" destId="{8EB37500-0D19-44E2-AF2B-318296D1A9AA}" srcOrd="6" destOrd="0" presId="urn:microsoft.com/office/officeart/2005/8/layout/orgChart1"/>
    <dgm:cxn modelId="{41B0A79E-8D38-4221-81C8-947BFDCA0D1C}" type="presParOf" srcId="{E5871C6C-17D0-4C3C-B158-DBE6F13078A6}" destId="{5A0D1664-45F7-402E-85D9-2A2D54F5F274}" srcOrd="7" destOrd="0" presId="urn:microsoft.com/office/officeart/2005/8/layout/orgChart1"/>
    <dgm:cxn modelId="{3A22EC27-3D0D-46FF-846E-DB42F0B0C65B}" type="presParOf" srcId="{5A0D1664-45F7-402E-85D9-2A2D54F5F274}" destId="{822EB5D6-1CBE-4EFB-96F5-5A26B121F4F9}" srcOrd="0" destOrd="0" presId="urn:microsoft.com/office/officeart/2005/8/layout/orgChart1"/>
    <dgm:cxn modelId="{66715BAE-6D8A-4B65-86FE-F4DABF4FDB1E}" type="presParOf" srcId="{822EB5D6-1CBE-4EFB-96F5-5A26B121F4F9}" destId="{0F4FB070-3762-4517-AFDF-8EA51B22722A}" srcOrd="0" destOrd="0" presId="urn:microsoft.com/office/officeart/2005/8/layout/orgChart1"/>
    <dgm:cxn modelId="{CC23C8CF-82B1-4A23-8E9B-7264C14E5F7F}" type="presParOf" srcId="{822EB5D6-1CBE-4EFB-96F5-5A26B121F4F9}" destId="{3570E180-11A5-4491-A8C3-888F00B3E5EA}" srcOrd="1" destOrd="0" presId="urn:microsoft.com/office/officeart/2005/8/layout/orgChart1"/>
    <dgm:cxn modelId="{484A0BBE-1915-4C08-A41A-A2A82393CA6D}" type="presParOf" srcId="{5A0D1664-45F7-402E-85D9-2A2D54F5F274}" destId="{4620375C-F914-4AF4-AD6A-05196425E401}" srcOrd="1" destOrd="0" presId="urn:microsoft.com/office/officeart/2005/8/layout/orgChart1"/>
    <dgm:cxn modelId="{132BF909-B078-4018-99B2-68C42224A018}" type="presParOf" srcId="{5A0D1664-45F7-402E-85D9-2A2D54F5F274}" destId="{6A8CCF5D-3ECF-4272-A2C4-DB2B5E749339}" srcOrd="2" destOrd="0" presId="urn:microsoft.com/office/officeart/2005/8/layout/orgChart1"/>
    <dgm:cxn modelId="{DC3D42BF-F2FA-41F8-8BE8-8096E23FFA02}" type="presParOf" srcId="{8CAA6AC5-E070-46C5-AC62-0D25D6F3EA1E}" destId="{788BC292-EA83-4A00-BB6D-A177406EA9C4}" srcOrd="2" destOrd="0" presId="urn:microsoft.com/office/officeart/2005/8/layout/orgChart1"/>
    <dgm:cxn modelId="{E52F1F4B-4F04-43E5-A455-A8D385D37659}" type="presParOf" srcId="{D4679E05-75F3-4978-9161-9A0B8C40FBB1}" destId="{5C5F5569-94BA-470E-A1C8-7620062EE05A}" srcOrd="2" destOrd="0" presId="urn:microsoft.com/office/officeart/2005/8/layout/orgChart1"/>
    <dgm:cxn modelId="{A7E902F9-06E4-4BC7-B8BB-C80E2E9E352C}" type="presParOf" srcId="{D4679E05-75F3-4978-9161-9A0B8C40FBB1}" destId="{AD80F24D-8232-47D6-891E-975357FB1F29}" srcOrd="3" destOrd="0" presId="urn:microsoft.com/office/officeart/2005/8/layout/orgChart1"/>
    <dgm:cxn modelId="{96B5CFF7-4163-4D17-B2F1-E27311D2EB60}" type="presParOf" srcId="{AD80F24D-8232-47D6-891E-975357FB1F29}" destId="{31A65A49-F5C4-4B00-8A67-C815344F8BDB}" srcOrd="0" destOrd="0" presId="urn:microsoft.com/office/officeart/2005/8/layout/orgChart1"/>
    <dgm:cxn modelId="{EAD9F4FE-980A-49AF-BD01-0C84C7505CF1}" type="presParOf" srcId="{31A65A49-F5C4-4B00-8A67-C815344F8BDB}" destId="{A172A3A3-32AD-4F89-B730-29C724A7EE48}" srcOrd="0" destOrd="0" presId="urn:microsoft.com/office/officeart/2005/8/layout/orgChart1"/>
    <dgm:cxn modelId="{5DEC0505-1618-4825-8835-8012E003B519}" type="presParOf" srcId="{31A65A49-F5C4-4B00-8A67-C815344F8BDB}" destId="{C1D7183B-DBF4-42F7-991F-7C245897A5E3}" srcOrd="1" destOrd="0" presId="urn:microsoft.com/office/officeart/2005/8/layout/orgChart1"/>
    <dgm:cxn modelId="{0A33F168-4F45-45A8-9D44-AFDE52CB9618}" type="presParOf" srcId="{AD80F24D-8232-47D6-891E-975357FB1F29}" destId="{A3B76CFB-021C-4CCB-960A-37C99294ECF4}" srcOrd="1" destOrd="0" presId="urn:microsoft.com/office/officeart/2005/8/layout/orgChart1"/>
    <dgm:cxn modelId="{805B22EA-3984-4325-9E60-88583583578A}" type="presParOf" srcId="{A3B76CFB-021C-4CCB-960A-37C99294ECF4}" destId="{26D1A17D-A207-420E-A199-2B1D1FE8B4D3}" srcOrd="0" destOrd="0" presId="urn:microsoft.com/office/officeart/2005/8/layout/orgChart1"/>
    <dgm:cxn modelId="{9E69F9B0-FE9E-4EA1-A809-26C81A069B49}" type="presParOf" srcId="{A3B76CFB-021C-4CCB-960A-37C99294ECF4}" destId="{C4BB7DA6-C2FD-4A11-AE1B-FD0EC23C764D}" srcOrd="1" destOrd="0" presId="urn:microsoft.com/office/officeart/2005/8/layout/orgChart1"/>
    <dgm:cxn modelId="{7CB374DA-467D-4CA0-86D1-0F0A21BA327C}" type="presParOf" srcId="{C4BB7DA6-C2FD-4A11-AE1B-FD0EC23C764D}" destId="{FADFCB89-FFE6-4FA4-8E91-423299DC229F}" srcOrd="0" destOrd="0" presId="urn:microsoft.com/office/officeart/2005/8/layout/orgChart1"/>
    <dgm:cxn modelId="{47319184-779A-4B40-BE22-EB86AA063F2E}" type="presParOf" srcId="{FADFCB89-FFE6-4FA4-8E91-423299DC229F}" destId="{653F2B08-D9E7-485A-B172-BF73814FDB07}" srcOrd="0" destOrd="0" presId="urn:microsoft.com/office/officeart/2005/8/layout/orgChart1"/>
    <dgm:cxn modelId="{6AAB35D0-7FCA-4F97-BBA0-B9573033D77B}" type="presParOf" srcId="{FADFCB89-FFE6-4FA4-8E91-423299DC229F}" destId="{10FB867F-55AF-449F-8AD3-5F6765B0BACF}" srcOrd="1" destOrd="0" presId="urn:microsoft.com/office/officeart/2005/8/layout/orgChart1"/>
    <dgm:cxn modelId="{C9C2A779-5912-4779-9ECA-EB15B5B6D1CD}" type="presParOf" srcId="{C4BB7DA6-C2FD-4A11-AE1B-FD0EC23C764D}" destId="{CB93B3C5-761B-4968-90BE-AD1CAF275B05}" srcOrd="1" destOrd="0" presId="urn:microsoft.com/office/officeart/2005/8/layout/orgChart1"/>
    <dgm:cxn modelId="{FD69C377-451D-4D9E-8EC5-13C596AFD5C4}" type="presParOf" srcId="{C4BB7DA6-C2FD-4A11-AE1B-FD0EC23C764D}" destId="{33D37276-80F2-47C8-A9CA-BEC675C01105}" srcOrd="2" destOrd="0" presId="urn:microsoft.com/office/officeart/2005/8/layout/orgChart1"/>
    <dgm:cxn modelId="{EFB7E84F-EA06-461D-831E-6C06858B3B18}" type="presParOf" srcId="{A3B76CFB-021C-4CCB-960A-37C99294ECF4}" destId="{39677764-9B90-4F5B-A570-109502E4CCE1}" srcOrd="2" destOrd="0" presId="urn:microsoft.com/office/officeart/2005/8/layout/orgChart1"/>
    <dgm:cxn modelId="{E686E92C-A0AD-4C44-B641-D06EC81F842C}" type="presParOf" srcId="{A3B76CFB-021C-4CCB-960A-37C99294ECF4}" destId="{23363A7F-3084-4FEB-A30F-D56DEE085832}" srcOrd="3" destOrd="0" presId="urn:microsoft.com/office/officeart/2005/8/layout/orgChart1"/>
    <dgm:cxn modelId="{F5ECA15B-60FE-4C37-8A4C-384EEDEA66E1}" type="presParOf" srcId="{23363A7F-3084-4FEB-A30F-D56DEE085832}" destId="{68263D96-F6D3-47E9-9EA7-1C44830A5510}" srcOrd="0" destOrd="0" presId="urn:microsoft.com/office/officeart/2005/8/layout/orgChart1"/>
    <dgm:cxn modelId="{C6A45475-B1E3-4865-B569-07F208DFECA1}" type="presParOf" srcId="{68263D96-F6D3-47E9-9EA7-1C44830A5510}" destId="{CA5C850F-8B09-4AD3-849D-3337D3ECCABB}" srcOrd="0" destOrd="0" presId="urn:microsoft.com/office/officeart/2005/8/layout/orgChart1"/>
    <dgm:cxn modelId="{77C7B84E-E354-437D-8A38-088E30D470F2}" type="presParOf" srcId="{68263D96-F6D3-47E9-9EA7-1C44830A5510}" destId="{7C1EA0F0-853C-42F3-9E08-538D64A96BB9}" srcOrd="1" destOrd="0" presId="urn:microsoft.com/office/officeart/2005/8/layout/orgChart1"/>
    <dgm:cxn modelId="{2E4E90D9-F38C-4FC2-8AAC-929162AFBBCF}" type="presParOf" srcId="{23363A7F-3084-4FEB-A30F-D56DEE085832}" destId="{4D63B007-261D-45CE-AB0F-F0C5A8C141AC}" srcOrd="1" destOrd="0" presId="urn:microsoft.com/office/officeart/2005/8/layout/orgChart1"/>
    <dgm:cxn modelId="{6762BB54-38EF-4F93-9782-3033B69A1A5C}" type="presParOf" srcId="{23363A7F-3084-4FEB-A30F-D56DEE085832}" destId="{AC401871-A72B-4DB1-A94D-151EE0201C42}" srcOrd="2" destOrd="0" presId="urn:microsoft.com/office/officeart/2005/8/layout/orgChart1"/>
    <dgm:cxn modelId="{183C3FD4-B8BE-4594-8376-8491C7B9FAFA}" type="presParOf" srcId="{A3B76CFB-021C-4CCB-960A-37C99294ECF4}" destId="{C88DD518-30DC-40DA-8BD6-161ED25B4E44}" srcOrd="4" destOrd="0" presId="urn:microsoft.com/office/officeart/2005/8/layout/orgChart1"/>
    <dgm:cxn modelId="{9B918B7C-D244-4C79-B08B-2F575C4779B0}" type="presParOf" srcId="{A3B76CFB-021C-4CCB-960A-37C99294ECF4}" destId="{2CE19E0B-DBD0-4773-9C90-F63592A17D0D}" srcOrd="5" destOrd="0" presId="urn:microsoft.com/office/officeart/2005/8/layout/orgChart1"/>
    <dgm:cxn modelId="{BF1843DE-F2CA-4C7B-B2EC-6EE60BB582B9}" type="presParOf" srcId="{2CE19E0B-DBD0-4773-9C90-F63592A17D0D}" destId="{3F595901-381D-4A38-90D0-47B849799E55}" srcOrd="0" destOrd="0" presId="urn:microsoft.com/office/officeart/2005/8/layout/orgChart1"/>
    <dgm:cxn modelId="{5E8DDA4E-EED9-4922-AE2A-938035BFDDBC}" type="presParOf" srcId="{3F595901-381D-4A38-90D0-47B849799E55}" destId="{7B950DB6-14F4-482B-919B-E28F73A3E515}" srcOrd="0" destOrd="0" presId="urn:microsoft.com/office/officeart/2005/8/layout/orgChart1"/>
    <dgm:cxn modelId="{ECCEB63A-C3C8-4734-8668-CFD3000B9332}" type="presParOf" srcId="{3F595901-381D-4A38-90D0-47B849799E55}" destId="{4DFACCFB-3A83-4B86-9158-DDA1F9292E74}" srcOrd="1" destOrd="0" presId="urn:microsoft.com/office/officeart/2005/8/layout/orgChart1"/>
    <dgm:cxn modelId="{5BCB2F85-40FF-42F2-85A8-1D4F6E8543AC}" type="presParOf" srcId="{2CE19E0B-DBD0-4773-9C90-F63592A17D0D}" destId="{1E795A41-8480-4BF0-A17C-DFF0DCA1F326}" srcOrd="1" destOrd="0" presId="urn:microsoft.com/office/officeart/2005/8/layout/orgChart1"/>
    <dgm:cxn modelId="{796AE9AC-7057-459B-8AA2-BCFBF6DEA089}" type="presParOf" srcId="{2CE19E0B-DBD0-4773-9C90-F63592A17D0D}" destId="{051637E6-338D-493A-A320-429B1BA2234E}" srcOrd="2" destOrd="0" presId="urn:microsoft.com/office/officeart/2005/8/layout/orgChart1"/>
    <dgm:cxn modelId="{DA8846DA-6439-4C70-A3F7-A2625F3FD68F}" type="presParOf" srcId="{A3B76CFB-021C-4CCB-960A-37C99294ECF4}" destId="{BB36FFCC-7498-42ED-9873-5A2C831E47A2}" srcOrd="6" destOrd="0" presId="urn:microsoft.com/office/officeart/2005/8/layout/orgChart1"/>
    <dgm:cxn modelId="{4FB9040D-2145-499E-B913-70517B91165B}" type="presParOf" srcId="{A3B76CFB-021C-4CCB-960A-37C99294ECF4}" destId="{699D1852-E066-4C67-9709-A57B29F3C0F2}" srcOrd="7" destOrd="0" presId="urn:microsoft.com/office/officeart/2005/8/layout/orgChart1"/>
    <dgm:cxn modelId="{8735ED01-BCE8-4662-811C-9EEDE0ACCAA5}" type="presParOf" srcId="{699D1852-E066-4C67-9709-A57B29F3C0F2}" destId="{8E97AF0F-C328-45BC-9212-CC77740951A7}" srcOrd="0" destOrd="0" presId="urn:microsoft.com/office/officeart/2005/8/layout/orgChart1"/>
    <dgm:cxn modelId="{AE1BB9D4-05BA-4219-9579-DE53AA0B65D0}" type="presParOf" srcId="{8E97AF0F-C328-45BC-9212-CC77740951A7}" destId="{8EE79FC7-A282-483E-BF07-B46C0E4F290E}" srcOrd="0" destOrd="0" presId="urn:microsoft.com/office/officeart/2005/8/layout/orgChart1"/>
    <dgm:cxn modelId="{11BAFD8E-947C-4E82-9AD5-0742F9C9C070}" type="presParOf" srcId="{8E97AF0F-C328-45BC-9212-CC77740951A7}" destId="{5C5E08B2-BCCD-4141-B854-0F12FF926E60}" srcOrd="1" destOrd="0" presId="urn:microsoft.com/office/officeart/2005/8/layout/orgChart1"/>
    <dgm:cxn modelId="{DC31C8F7-C313-41C2-A58E-E17605606872}" type="presParOf" srcId="{699D1852-E066-4C67-9709-A57B29F3C0F2}" destId="{302E6A34-6BE1-4F63-A7E5-93237B248398}" srcOrd="1" destOrd="0" presId="urn:microsoft.com/office/officeart/2005/8/layout/orgChart1"/>
    <dgm:cxn modelId="{16F585BE-293F-4A04-8BCB-EA46BC9D8075}" type="presParOf" srcId="{699D1852-E066-4C67-9709-A57B29F3C0F2}" destId="{3BB50481-BB9B-4718-A7E6-AAFFF777A365}" srcOrd="2" destOrd="0" presId="urn:microsoft.com/office/officeart/2005/8/layout/orgChart1"/>
    <dgm:cxn modelId="{8E1D4340-FDC8-47B8-98C3-A540CB66648E}" type="presParOf" srcId="{AD80F24D-8232-47D6-891E-975357FB1F29}" destId="{49F5680D-A339-44A0-86AA-D6AE88018E9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36FFCC-7498-42ED-9873-5A2C831E47A2}">
      <dsp:nvSpPr>
        <dsp:cNvPr id="0" name=""/>
        <dsp:cNvSpPr/>
      </dsp:nvSpPr>
      <dsp:spPr>
        <a:xfrm>
          <a:off x="3583455" y="1095114"/>
          <a:ext cx="357502" cy="19468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826"/>
              </a:lnTo>
              <a:lnTo>
                <a:pt x="357502" y="1946826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8DD518-30DC-40DA-8BD6-161ED25B4E44}">
      <dsp:nvSpPr>
        <dsp:cNvPr id="0" name=""/>
        <dsp:cNvSpPr/>
      </dsp:nvSpPr>
      <dsp:spPr>
        <a:xfrm>
          <a:off x="3583455" y="1095114"/>
          <a:ext cx="357502" cy="1418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8517"/>
              </a:lnTo>
              <a:lnTo>
                <a:pt x="357502" y="1418517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677764-9B90-4F5B-A570-109502E4CCE1}">
      <dsp:nvSpPr>
        <dsp:cNvPr id="0" name=""/>
        <dsp:cNvSpPr/>
      </dsp:nvSpPr>
      <dsp:spPr>
        <a:xfrm>
          <a:off x="3583455" y="1095114"/>
          <a:ext cx="366251" cy="8997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9749"/>
              </a:lnTo>
              <a:lnTo>
                <a:pt x="366251" y="89974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D1A17D-A207-420E-A199-2B1D1FE8B4D3}">
      <dsp:nvSpPr>
        <dsp:cNvPr id="0" name=""/>
        <dsp:cNvSpPr/>
      </dsp:nvSpPr>
      <dsp:spPr>
        <a:xfrm>
          <a:off x="3583455" y="1095114"/>
          <a:ext cx="375009" cy="363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3475"/>
              </a:lnTo>
              <a:lnTo>
                <a:pt x="375009" y="36347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5F5569-94BA-470E-A1C8-7620062EE05A}">
      <dsp:nvSpPr>
        <dsp:cNvPr id="0" name=""/>
        <dsp:cNvSpPr/>
      </dsp:nvSpPr>
      <dsp:spPr>
        <a:xfrm>
          <a:off x="3050584" y="435521"/>
          <a:ext cx="99733" cy="4430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024"/>
              </a:lnTo>
              <a:lnTo>
                <a:pt x="99733" y="44302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B37500-0D19-44E2-AF2B-318296D1A9AA}">
      <dsp:nvSpPr>
        <dsp:cNvPr id="0" name=""/>
        <dsp:cNvSpPr/>
      </dsp:nvSpPr>
      <dsp:spPr>
        <a:xfrm>
          <a:off x="2414985" y="1095114"/>
          <a:ext cx="91440" cy="1815521"/>
        </a:xfrm>
        <a:custGeom>
          <a:avLst/>
          <a:gdLst/>
          <a:ahLst/>
          <a:cxnLst/>
          <a:rect l="0" t="0" r="0" b="0"/>
          <a:pathLst>
            <a:path>
              <a:moveTo>
                <a:pt x="114190" y="0"/>
              </a:moveTo>
              <a:lnTo>
                <a:pt x="114190" y="1815521"/>
              </a:lnTo>
              <a:lnTo>
                <a:pt x="45720" y="1815521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0F38B4-0060-4B1A-8407-31032A54CAAC}">
      <dsp:nvSpPr>
        <dsp:cNvPr id="0" name=""/>
        <dsp:cNvSpPr/>
      </dsp:nvSpPr>
      <dsp:spPr>
        <a:xfrm>
          <a:off x="2406227" y="1095114"/>
          <a:ext cx="91440" cy="1164686"/>
        </a:xfrm>
        <a:custGeom>
          <a:avLst/>
          <a:gdLst/>
          <a:ahLst/>
          <a:cxnLst/>
          <a:rect l="0" t="0" r="0" b="0"/>
          <a:pathLst>
            <a:path>
              <a:moveTo>
                <a:pt x="122948" y="0"/>
              </a:moveTo>
              <a:lnTo>
                <a:pt x="122948" y="1164686"/>
              </a:lnTo>
              <a:lnTo>
                <a:pt x="45720" y="1164686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549C01-7B5C-4441-B024-ED793CC6DAAF}">
      <dsp:nvSpPr>
        <dsp:cNvPr id="0" name=""/>
        <dsp:cNvSpPr/>
      </dsp:nvSpPr>
      <dsp:spPr>
        <a:xfrm>
          <a:off x="2483455" y="1095114"/>
          <a:ext cx="91440" cy="116236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62364"/>
              </a:lnTo>
              <a:lnTo>
                <a:pt x="117551" y="1162364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569234-5448-419B-B947-304862BEA683}">
      <dsp:nvSpPr>
        <dsp:cNvPr id="0" name=""/>
        <dsp:cNvSpPr/>
      </dsp:nvSpPr>
      <dsp:spPr>
        <a:xfrm>
          <a:off x="2425690" y="1095114"/>
          <a:ext cx="103484" cy="512274"/>
        </a:xfrm>
        <a:custGeom>
          <a:avLst/>
          <a:gdLst/>
          <a:ahLst/>
          <a:cxnLst/>
          <a:rect l="0" t="0" r="0" b="0"/>
          <a:pathLst>
            <a:path>
              <a:moveTo>
                <a:pt x="103484" y="0"/>
              </a:moveTo>
              <a:lnTo>
                <a:pt x="103484" y="512274"/>
              </a:lnTo>
              <a:lnTo>
                <a:pt x="0" y="512274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058634-97E5-4493-8D40-65626BD67F9B}">
      <dsp:nvSpPr>
        <dsp:cNvPr id="0" name=""/>
        <dsp:cNvSpPr/>
      </dsp:nvSpPr>
      <dsp:spPr>
        <a:xfrm>
          <a:off x="2916591" y="435521"/>
          <a:ext cx="91440" cy="443024"/>
        </a:xfrm>
        <a:custGeom>
          <a:avLst/>
          <a:gdLst/>
          <a:ahLst/>
          <a:cxnLst/>
          <a:rect l="0" t="0" r="0" b="0"/>
          <a:pathLst>
            <a:path>
              <a:moveTo>
                <a:pt x="133993" y="0"/>
              </a:moveTo>
              <a:lnTo>
                <a:pt x="133993" y="443024"/>
              </a:lnTo>
              <a:lnTo>
                <a:pt x="45720" y="44302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93F50F-647E-4965-9161-CED063E37486}">
      <dsp:nvSpPr>
        <dsp:cNvPr id="0" name=""/>
        <dsp:cNvSpPr/>
      </dsp:nvSpPr>
      <dsp:spPr>
        <a:xfrm>
          <a:off x="2617448" y="2384"/>
          <a:ext cx="866272" cy="43313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Управление                                   по культуре и молодёжной политике</a:t>
          </a:r>
        </a:p>
      </dsp:txBody>
      <dsp:txXfrm>
        <a:off x="2617448" y="2384"/>
        <a:ext cx="866272" cy="433136"/>
      </dsp:txXfrm>
    </dsp:sp>
    <dsp:sp modelId="{B203CD32-B16B-4818-9F61-0ABDD6785D6E}">
      <dsp:nvSpPr>
        <dsp:cNvPr id="0" name=""/>
        <dsp:cNvSpPr/>
      </dsp:nvSpPr>
      <dsp:spPr>
        <a:xfrm>
          <a:off x="2096038" y="661977"/>
          <a:ext cx="866272" cy="433136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Структурные подразделения</a:t>
          </a:r>
        </a:p>
      </dsp:txBody>
      <dsp:txXfrm>
        <a:off x="2096038" y="661977"/>
        <a:ext cx="866272" cy="433136"/>
      </dsp:txXfrm>
    </dsp:sp>
    <dsp:sp modelId="{2956B674-3F2F-4A35-AD73-6612F1EB6744}">
      <dsp:nvSpPr>
        <dsp:cNvPr id="0" name=""/>
        <dsp:cNvSpPr/>
      </dsp:nvSpPr>
      <dsp:spPr>
        <a:xfrm>
          <a:off x="1559417" y="1390820"/>
          <a:ext cx="866272" cy="433136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Крмитет                            по молодёжной политике</a:t>
          </a:r>
        </a:p>
      </dsp:txBody>
      <dsp:txXfrm>
        <a:off x="1559417" y="1390820"/>
        <a:ext cx="866272" cy="433136"/>
      </dsp:txXfrm>
    </dsp:sp>
    <dsp:sp modelId="{5807B12E-15E4-4609-AFE2-D40BF16A5E66}">
      <dsp:nvSpPr>
        <dsp:cNvPr id="0" name=""/>
        <dsp:cNvSpPr/>
      </dsp:nvSpPr>
      <dsp:spPr>
        <a:xfrm>
          <a:off x="2601006" y="2040910"/>
          <a:ext cx="866272" cy="433136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Централизованная бухгалтерия</a:t>
          </a:r>
        </a:p>
      </dsp:txBody>
      <dsp:txXfrm>
        <a:off x="2601006" y="2040910"/>
        <a:ext cx="866272" cy="433136"/>
      </dsp:txXfrm>
    </dsp:sp>
    <dsp:sp modelId="{D6226BC4-0985-4614-A120-69E27269848A}">
      <dsp:nvSpPr>
        <dsp:cNvPr id="0" name=""/>
        <dsp:cNvSpPr/>
      </dsp:nvSpPr>
      <dsp:spPr>
        <a:xfrm>
          <a:off x="1585674" y="2043232"/>
          <a:ext cx="866272" cy="433136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Административно-управленческий персонал</a:t>
          </a:r>
        </a:p>
      </dsp:txBody>
      <dsp:txXfrm>
        <a:off x="1585674" y="2043232"/>
        <a:ext cx="866272" cy="433136"/>
      </dsp:txXfrm>
    </dsp:sp>
    <dsp:sp modelId="{0F4FB070-3762-4517-AFDF-8EA51B22722A}">
      <dsp:nvSpPr>
        <dsp:cNvPr id="0" name=""/>
        <dsp:cNvSpPr/>
      </dsp:nvSpPr>
      <dsp:spPr>
        <a:xfrm>
          <a:off x="1594432" y="2694067"/>
          <a:ext cx="866272" cy="433136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Отдел нестационарного обслуживания населения</a:t>
          </a:r>
        </a:p>
      </dsp:txBody>
      <dsp:txXfrm>
        <a:off x="1594432" y="2694067"/>
        <a:ext cx="866272" cy="433136"/>
      </dsp:txXfrm>
    </dsp:sp>
    <dsp:sp modelId="{A172A3A3-32AD-4F89-B730-29C724A7EE48}">
      <dsp:nvSpPr>
        <dsp:cNvPr id="0" name=""/>
        <dsp:cNvSpPr/>
      </dsp:nvSpPr>
      <dsp:spPr>
        <a:xfrm>
          <a:off x="3150318" y="661977"/>
          <a:ext cx="866272" cy="433136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Подведомственные учреждения</a:t>
          </a:r>
        </a:p>
      </dsp:txBody>
      <dsp:txXfrm>
        <a:off x="3150318" y="661977"/>
        <a:ext cx="866272" cy="433136"/>
      </dsp:txXfrm>
    </dsp:sp>
    <dsp:sp modelId="{653F2B08-D9E7-485A-B172-BF73814FDB07}">
      <dsp:nvSpPr>
        <dsp:cNvPr id="0" name=""/>
        <dsp:cNvSpPr/>
      </dsp:nvSpPr>
      <dsp:spPr>
        <a:xfrm>
          <a:off x="3958464" y="1242021"/>
          <a:ext cx="866272" cy="433136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Централизованная клубная система</a:t>
          </a:r>
        </a:p>
      </dsp:txBody>
      <dsp:txXfrm>
        <a:off x="3958464" y="1242021"/>
        <a:ext cx="866272" cy="433136"/>
      </dsp:txXfrm>
    </dsp:sp>
    <dsp:sp modelId="{CA5C850F-8B09-4AD3-849D-3337D3ECCABB}">
      <dsp:nvSpPr>
        <dsp:cNvPr id="0" name=""/>
        <dsp:cNvSpPr/>
      </dsp:nvSpPr>
      <dsp:spPr>
        <a:xfrm>
          <a:off x="3949706" y="1778295"/>
          <a:ext cx="866272" cy="433136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Централизованная библиотечная   система</a:t>
          </a:r>
        </a:p>
      </dsp:txBody>
      <dsp:txXfrm>
        <a:off x="3949706" y="1778295"/>
        <a:ext cx="866272" cy="433136"/>
      </dsp:txXfrm>
    </dsp:sp>
    <dsp:sp modelId="{7B950DB6-14F4-482B-919B-E28F73A3E515}">
      <dsp:nvSpPr>
        <dsp:cNvPr id="0" name=""/>
        <dsp:cNvSpPr/>
      </dsp:nvSpPr>
      <dsp:spPr>
        <a:xfrm>
          <a:off x="3940957" y="2297063"/>
          <a:ext cx="866272" cy="433136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Историко-краеведческий музей</a:t>
          </a:r>
        </a:p>
      </dsp:txBody>
      <dsp:txXfrm>
        <a:off x="3940957" y="2297063"/>
        <a:ext cx="866272" cy="433136"/>
      </dsp:txXfrm>
    </dsp:sp>
    <dsp:sp modelId="{8EE79FC7-A282-483E-BF07-B46C0E4F290E}">
      <dsp:nvSpPr>
        <dsp:cNvPr id="0" name=""/>
        <dsp:cNvSpPr/>
      </dsp:nvSpPr>
      <dsp:spPr>
        <a:xfrm>
          <a:off x="3940957" y="2825372"/>
          <a:ext cx="866272" cy="433136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Детская музыкальная школа № 2</a:t>
          </a:r>
        </a:p>
      </dsp:txBody>
      <dsp:txXfrm>
        <a:off x="3940957" y="2825372"/>
        <a:ext cx="866272" cy="4331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C93594-B9AC-4207-901D-30DAA5C5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25608</Words>
  <Characters>145970</Characters>
  <Application>Microsoft Office Word</Application>
  <DocSecurity>0</DocSecurity>
  <Lines>1216</Lines>
  <Paragraphs>342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Kul1u3</dc:creator>
  <cp:lastModifiedBy>Волкова Елена Юрьевна</cp:lastModifiedBy>
  <cp:revision>2</cp:revision>
  <cp:lastPrinted>2016-01-20T09:31:00Z</cp:lastPrinted>
  <dcterms:created xsi:type="dcterms:W3CDTF">2019-04-22T04:36:00Z</dcterms:created>
  <dcterms:modified xsi:type="dcterms:W3CDTF">2019-04-22T04:36:00Z</dcterms:modified>
</cp:coreProperties>
</file>